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52D81805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535F39">
        <w:rPr>
          <w:rFonts w:ascii="Times New Roman" w:hAnsi="Times New Roman" w:cs="Times New Roman"/>
        </w:rPr>
        <w:t>6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55E39A38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Общество с ограниченной ответственностью «ИстКонсалтингГрупп»,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35F39" w:rsidRPr="00535F39">
        <w:rPr>
          <w:rFonts w:ascii="Times New Roman" w:hAnsi="Times New Roman" w:cs="Times New Roman"/>
          <w:b/>
          <w:bCs/>
        </w:rPr>
        <w:t>Логинова Яна Александровна</w:t>
      </w:r>
      <w:r w:rsidR="00535F39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именуем</w:t>
      </w:r>
      <w:r w:rsidR="00535F39">
        <w:rPr>
          <w:rFonts w:ascii="Times New Roman" w:hAnsi="Times New Roman" w:cs="Times New Roman"/>
        </w:rPr>
        <w:t>ая</w:t>
      </w:r>
      <w:r w:rsidR="00972D1A" w:rsidRPr="00064662">
        <w:rPr>
          <w:rFonts w:ascii="Times New Roman" w:hAnsi="Times New Roman" w:cs="Times New Roman"/>
        </w:rPr>
        <w:t xml:space="preserve">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4B06DBBE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535F39" w:rsidRPr="00535F39">
        <w:t xml:space="preserve"> </w:t>
      </w:r>
      <w:r w:rsidR="00535F39" w:rsidRPr="00535F39">
        <w:rPr>
          <w:rFonts w:ascii="Times New Roman" w:hAnsi="Times New Roman" w:cs="Times New Roman"/>
        </w:rPr>
        <w:t>А41-86635/</w:t>
      </w:r>
      <w:r w:rsidR="00535F39">
        <w:rPr>
          <w:rFonts w:ascii="Times New Roman" w:hAnsi="Times New Roman" w:cs="Times New Roman"/>
        </w:rPr>
        <w:t>20</w:t>
      </w:r>
      <w:r w:rsidR="00535F39" w:rsidRPr="00535F39">
        <w:rPr>
          <w:rFonts w:ascii="Times New Roman" w:hAnsi="Times New Roman" w:cs="Times New Roman"/>
        </w:rPr>
        <w:t>22</w:t>
      </w:r>
      <w:r w:rsidRPr="0006466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AE1A74" w:rsidRPr="00AE1A74">
        <w:rPr>
          <w:rFonts w:ascii="Times New Roman" w:hAnsi="Times New Roman" w:cs="Times New Roman"/>
        </w:rPr>
        <w:t>24149830</w:t>
      </w:r>
      <w:r w:rsidR="00AE1A74">
        <w:rPr>
          <w:rFonts w:ascii="Times New Roman" w:hAnsi="Times New Roman" w:cs="Times New Roman"/>
        </w:rPr>
        <w:t xml:space="preserve"> </w:t>
      </w:r>
      <w:r w:rsidR="0010052C" w:rsidRPr="00064662">
        <w:rPr>
          <w:rFonts w:ascii="Times New Roman" w:hAnsi="Times New Roman" w:cs="Times New Roman"/>
        </w:rPr>
        <w:t xml:space="preserve">от </w:t>
      </w:r>
      <w:r w:rsidR="00AE1A74">
        <w:rPr>
          <w:rFonts w:ascii="Times New Roman" w:hAnsi="Times New Roman" w:cs="Times New Roman"/>
        </w:rPr>
        <w:t>17</w:t>
      </w:r>
      <w:r w:rsidR="008C4F1E">
        <w:rPr>
          <w:rFonts w:ascii="Times New Roman" w:hAnsi="Times New Roman" w:cs="Times New Roman"/>
        </w:rPr>
        <w:t>.</w:t>
      </w:r>
      <w:r w:rsidR="00AE1A74">
        <w:rPr>
          <w:rFonts w:ascii="Times New Roman" w:hAnsi="Times New Roman" w:cs="Times New Roman"/>
        </w:rPr>
        <w:t>08</w:t>
      </w:r>
      <w:r w:rsidR="008C4F1E">
        <w:rPr>
          <w:rFonts w:ascii="Times New Roman" w:hAnsi="Times New Roman" w:cs="Times New Roman"/>
        </w:rPr>
        <w:t>.</w:t>
      </w:r>
      <w:r w:rsidRPr="00064662">
        <w:rPr>
          <w:rFonts w:ascii="Times New Roman" w:hAnsi="Times New Roman" w:cs="Times New Roman"/>
        </w:rPr>
        <w:t>20</w:t>
      </w:r>
      <w:r w:rsidR="00471B25" w:rsidRPr="00064662">
        <w:rPr>
          <w:rFonts w:ascii="Times New Roman" w:hAnsi="Times New Roman" w:cs="Times New Roman"/>
        </w:rPr>
        <w:t>2</w:t>
      </w:r>
      <w:r w:rsidR="008C4F1E">
        <w:rPr>
          <w:rFonts w:ascii="Times New Roman" w:hAnsi="Times New Roman" w:cs="Times New Roman"/>
        </w:rPr>
        <w:t>6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2E6667DD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8C4F1E" w:rsidRPr="008C4F1E">
        <w:rPr>
          <w:rFonts w:ascii="Times New Roman" w:hAnsi="Times New Roman" w:cs="Times New Roman"/>
        </w:rPr>
        <w:t xml:space="preserve">16-00 ч. </w:t>
      </w:r>
      <w:r w:rsidR="00AE1A74">
        <w:rPr>
          <w:rFonts w:ascii="Times New Roman" w:hAnsi="Times New Roman" w:cs="Times New Roman"/>
        </w:rPr>
        <w:t>21</w:t>
      </w:r>
      <w:r w:rsidR="008C4F1E" w:rsidRPr="008C4F1E">
        <w:rPr>
          <w:rFonts w:ascii="Times New Roman" w:hAnsi="Times New Roman" w:cs="Times New Roman"/>
        </w:rPr>
        <w:t>.</w:t>
      </w:r>
      <w:r w:rsidR="00AE1A74">
        <w:rPr>
          <w:rFonts w:ascii="Times New Roman" w:hAnsi="Times New Roman" w:cs="Times New Roman"/>
        </w:rPr>
        <w:t>09</w:t>
      </w:r>
      <w:r w:rsidR="008C4F1E" w:rsidRPr="008C4F1E">
        <w:rPr>
          <w:rFonts w:ascii="Times New Roman" w:hAnsi="Times New Roman" w:cs="Times New Roman"/>
        </w:rPr>
        <w:t xml:space="preserve">.2026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AE1A74" w:rsidRPr="00AE1A74">
        <w:rPr>
          <w:rFonts w:ascii="Times New Roman" w:hAnsi="Times New Roman" w:cs="Times New Roman"/>
        </w:rPr>
        <w:t xml:space="preserve"> 2 276 900</w:t>
      </w:r>
      <w:r w:rsidR="008C4F1E">
        <w:rPr>
          <w:rFonts w:ascii="Times New Roman" w:hAnsi="Times New Roman" w:cs="Times New Roman"/>
        </w:rPr>
        <w:t xml:space="preserve"> (</w:t>
      </w:r>
      <w:r w:rsidR="00AE1A74">
        <w:rPr>
          <w:rFonts w:ascii="Times New Roman" w:hAnsi="Times New Roman" w:cs="Times New Roman"/>
        </w:rPr>
        <w:t>Два</w:t>
      </w:r>
      <w:r w:rsidR="008C4F1E">
        <w:rPr>
          <w:rFonts w:ascii="Times New Roman" w:hAnsi="Times New Roman" w:cs="Times New Roman"/>
        </w:rPr>
        <w:t xml:space="preserve"> миллион</w:t>
      </w:r>
      <w:r w:rsidR="00AE1A74">
        <w:rPr>
          <w:rFonts w:ascii="Times New Roman" w:hAnsi="Times New Roman" w:cs="Times New Roman"/>
        </w:rPr>
        <w:t>а</w:t>
      </w:r>
      <w:r w:rsidR="008C4F1E">
        <w:rPr>
          <w:rFonts w:ascii="Times New Roman" w:hAnsi="Times New Roman" w:cs="Times New Roman"/>
        </w:rPr>
        <w:t xml:space="preserve"> </w:t>
      </w:r>
      <w:r w:rsidR="00AE1A74">
        <w:rPr>
          <w:rFonts w:ascii="Times New Roman" w:hAnsi="Times New Roman" w:cs="Times New Roman"/>
        </w:rPr>
        <w:t>двести семьдесят шесть тысяч девятьсот</w:t>
      </w:r>
      <w:r w:rsidR="008C4F1E">
        <w:rPr>
          <w:rFonts w:ascii="Times New Roman" w:hAnsi="Times New Roman" w:cs="Times New Roman"/>
        </w:rPr>
        <w:t>) рублей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8C4F1E" w:rsidRPr="008C4F1E">
        <w:rPr>
          <w:rFonts w:ascii="Times New Roman" w:hAnsi="Times New Roman" w:cs="Times New Roman"/>
        </w:rPr>
        <w:t xml:space="preserve">А41-86635/22 </w:t>
      </w:r>
      <w:r w:rsidR="00EB5F50" w:rsidRPr="00064662">
        <w:rPr>
          <w:rFonts w:ascii="Times New Roman" w:hAnsi="Times New Roman" w:cs="Times New Roman"/>
        </w:rPr>
        <w:t xml:space="preserve">(код торгов № _____, лот № </w:t>
      </w:r>
      <w:r w:rsidR="00AE1A74">
        <w:rPr>
          <w:rFonts w:ascii="Times New Roman" w:hAnsi="Times New Roman" w:cs="Times New Roman"/>
        </w:rPr>
        <w:t>2)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6669D8" w:rsidRPr="00064662">
          <w:rPr>
            <w:rStyle w:val="a7"/>
            <w:rFonts w:ascii="Times New Roman" w:hAnsi="Times New Roman" w:cs="Times New Roman"/>
          </w:rPr>
          <w:t>.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r w:rsidR="002E5B74" w:rsidRPr="00064662">
          <w:rPr>
            <w:rStyle w:val="a7"/>
            <w:sz w:val="22"/>
            <w:szCs w:val="22"/>
          </w:rPr>
          <w:t>.</w:t>
        </w:r>
        <w:r w:rsidR="002E5B74" w:rsidRPr="00064662">
          <w:rPr>
            <w:rStyle w:val="a7"/>
            <w:sz w:val="22"/>
            <w:szCs w:val="22"/>
            <w:lang w:val="en-US"/>
          </w:rPr>
          <w:t>ru</w:t>
        </w:r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5D6747" w:rsidRPr="00064662">
          <w:rPr>
            <w:rStyle w:val="a7"/>
            <w:rFonts w:ascii="Times New Roman" w:hAnsi="Times New Roman" w:cs="Times New Roman"/>
          </w:rPr>
          <w:t>.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6C26502" w14:textId="77777777" w:rsidR="008C4F1E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8C4F1E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01D75D4" w14:textId="28CD4AFC" w:rsidR="00A01969" w:rsidRPr="00064662" w:rsidRDefault="008C4F1E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Логинова Яна Александровна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0437EAE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8C4F1E" w:rsidRPr="008C4F1E">
              <w:rPr>
                <w:rFonts w:eastAsiaTheme="minorEastAsia"/>
                <w:color w:val="auto"/>
                <w:sz w:val="22"/>
                <w:szCs w:val="22"/>
              </w:rPr>
              <w:t>470320714680, СНИЛС 170-130-094 07</w:t>
            </w:r>
          </w:p>
          <w:p w14:paraId="627D1714" w14:textId="28BC21A6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8C4F1E" w:rsidRPr="008C4F1E">
              <w:rPr>
                <w:rFonts w:eastAsiaTheme="minorEastAsia"/>
                <w:color w:val="auto"/>
                <w:sz w:val="22"/>
                <w:szCs w:val="22"/>
              </w:rPr>
              <w:t>191119, Санкт-Петербург, а/я 24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1CD314E0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  <w:r w:rsidR="008C4F1E" w:rsidRPr="008C4F1E">
              <w:rPr>
                <w:rFonts w:eastAsiaTheme="minorEastAsia"/>
                <w:color w:val="auto"/>
                <w:sz w:val="22"/>
                <w:szCs w:val="22"/>
              </w:rPr>
              <w:t xml:space="preserve"> 8-950-047-71-89</w:t>
            </w:r>
          </w:p>
          <w:p w14:paraId="4599D2E6" w14:textId="4B9E6199" w:rsidR="002B23F4" w:rsidRPr="00AE1A74" w:rsidRDefault="00582BFF" w:rsidP="006001F7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AE1A7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AE1A7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8C4F1E" w:rsidRPr="00AE1A74">
              <w:rPr>
                <w:sz w:val="20"/>
                <w:szCs w:val="20"/>
              </w:rPr>
              <w:t xml:space="preserve"> </w:t>
            </w:r>
            <w:sdt>
              <w:sdtPr>
                <w:rPr>
                  <w:rFonts w:eastAsiaTheme="minorEastAsia"/>
                  <w:color w:val="auto"/>
                  <w:sz w:val="22"/>
                  <w:szCs w:val="22"/>
                  <w:lang w:val="en-US"/>
                </w:rPr>
                <w:id w:val="923081989"/>
                <w:placeholder>
                  <w:docPart w:val="AFE44C89FEFB45E6A501ED53F7A8DA7A"/>
                </w:placeholder>
              </w:sdtPr>
              <w:sdtContent>
                <w:r w:rsidR="008C4F1E" w:rsidRPr="008C4F1E">
                  <w:rPr>
                    <w:rFonts w:eastAsiaTheme="minorEastAsia"/>
                    <w:color w:val="auto"/>
                    <w:sz w:val="22"/>
                    <w:szCs w:val="22"/>
                    <w:lang w:val="en-US"/>
                  </w:rPr>
                  <w:t>yana</w:t>
                </w:r>
                <w:r w:rsidR="008C4F1E" w:rsidRPr="00AE1A74">
                  <w:rPr>
                    <w:rFonts w:eastAsiaTheme="minorEastAsia"/>
                    <w:color w:val="auto"/>
                    <w:sz w:val="22"/>
                    <w:szCs w:val="22"/>
                  </w:rPr>
                  <w:t>_</w:t>
                </w:r>
                <w:r w:rsidR="008C4F1E" w:rsidRPr="008C4F1E">
                  <w:rPr>
                    <w:rFonts w:eastAsiaTheme="minorEastAsia"/>
                    <w:color w:val="auto"/>
                    <w:sz w:val="22"/>
                    <w:szCs w:val="22"/>
                    <w:lang w:val="en-US"/>
                  </w:rPr>
                  <w:t>loginova</w:t>
                </w:r>
                <w:r w:rsidR="008C4F1E" w:rsidRPr="00AE1A74">
                  <w:rPr>
                    <w:rFonts w:eastAsiaTheme="minorEastAsia"/>
                    <w:color w:val="auto"/>
                    <w:sz w:val="22"/>
                    <w:szCs w:val="22"/>
                  </w:rPr>
                  <w:t>171@</w:t>
                </w:r>
                <w:r w:rsidR="008C4F1E" w:rsidRPr="008C4F1E">
                  <w:rPr>
                    <w:rFonts w:eastAsiaTheme="minorEastAsia"/>
                    <w:color w:val="auto"/>
                    <w:sz w:val="22"/>
                    <w:szCs w:val="22"/>
                    <w:lang w:val="en-US"/>
                  </w:rPr>
                  <w:t>mail</w:t>
                </w:r>
                <w:r w:rsidR="008C4F1E" w:rsidRPr="00AE1A74">
                  <w:rPr>
                    <w:rFonts w:eastAsiaTheme="minorEastAsia"/>
                    <w:color w:val="auto"/>
                    <w:sz w:val="22"/>
                    <w:szCs w:val="22"/>
                  </w:rPr>
                  <w:t>.</w:t>
                </w:r>
                <w:r w:rsidR="008C4F1E" w:rsidRPr="008C4F1E">
                  <w:rPr>
                    <w:rFonts w:eastAsiaTheme="minorEastAsia"/>
                    <w:color w:val="auto"/>
                    <w:sz w:val="22"/>
                    <w:szCs w:val="22"/>
                    <w:lang w:val="en-US"/>
                  </w:rPr>
                  <w:t>ru</w:t>
                </w:r>
              </w:sdtContent>
            </w:sdt>
          </w:p>
          <w:p w14:paraId="6610D8A1" w14:textId="77777777" w:rsidR="002B23F4" w:rsidRPr="00AE1A74" w:rsidRDefault="002B23F4" w:rsidP="006001F7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5181A8C9" w14:textId="393CA19D" w:rsidR="00A01969" w:rsidRPr="008C4F1E" w:rsidRDefault="006001F7" w:rsidP="006001F7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8C4F1E">
              <w:rPr>
                <w:rFonts w:eastAsiaTheme="minorEastAsia"/>
                <w:color w:val="auto"/>
                <w:sz w:val="22"/>
                <w:szCs w:val="22"/>
                <w:lang w:val="en-US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542795651">
    <w:abstractNumId w:val="0"/>
  </w:num>
  <w:num w:numId="2" w16cid:durableId="495003656">
    <w:abstractNumId w:val="2"/>
  </w:num>
  <w:num w:numId="3" w16cid:durableId="1219853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35F3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C4F1E"/>
    <w:rsid w:val="008E3E4D"/>
    <w:rsid w:val="00906AEE"/>
    <w:rsid w:val="0092757E"/>
    <w:rsid w:val="00972D1A"/>
    <w:rsid w:val="00976352"/>
    <w:rsid w:val="009B649B"/>
    <w:rsid w:val="009C15F9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AB0E4B"/>
    <w:rsid w:val="00AE1A74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E44C89FEFB45E6A501ED53F7A8DA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B7A853-9866-4764-AD2A-5DB45AEEB711}"/>
      </w:docPartPr>
      <w:docPartBody>
        <w:p w:rsidR="00CA1386" w:rsidRDefault="002D1534" w:rsidP="002D1534">
          <w:pPr>
            <w:pStyle w:val="AFE44C89FEFB45E6A501ED53F7A8DA7A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34"/>
    <w:rsid w:val="0017321A"/>
    <w:rsid w:val="002D1534"/>
    <w:rsid w:val="009C15F9"/>
    <w:rsid w:val="00AB0E4B"/>
    <w:rsid w:val="00CA1386"/>
    <w:rsid w:val="00DC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D1534"/>
    <w:rPr>
      <w:color w:val="808080"/>
    </w:rPr>
  </w:style>
  <w:style w:type="paragraph" w:customStyle="1" w:styleId="AFE44C89FEFB45E6A501ED53F7A8DA7A">
    <w:name w:val="AFE44C89FEFB45E6A501ED53F7A8DA7A"/>
    <w:rsid w:val="002D15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Любава Трескова</cp:lastModifiedBy>
  <cp:revision>4</cp:revision>
  <cp:lastPrinted>2024-05-29T12:59:00Z</cp:lastPrinted>
  <dcterms:created xsi:type="dcterms:W3CDTF">2026-05-08T12:06:00Z</dcterms:created>
  <dcterms:modified xsi:type="dcterms:W3CDTF">2026-08-16T18:57:00Z</dcterms:modified>
</cp:coreProperties>
</file>