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9CED18" w14:textId="77777777" w:rsidR="00640765" w:rsidRPr="003C1FE1" w:rsidRDefault="00640765" w:rsidP="00640765">
      <w:pPr>
        <w:spacing w:after="0" w:line="465" w:lineRule="atLeast"/>
        <w:ind w:firstLine="709"/>
        <w:jc w:val="right"/>
        <w:outlineLvl w:val="1"/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i/>
          <w:iCs/>
          <w:caps/>
          <w:sz w:val="24"/>
          <w:szCs w:val="24"/>
          <w:lang w:eastAsia="ru-RU"/>
        </w:rPr>
        <w:t>ПРОЕКТ</w:t>
      </w:r>
    </w:p>
    <w:p w14:paraId="03408F3C" w14:textId="77777777" w:rsidR="00640765" w:rsidRPr="00640765" w:rsidRDefault="00640765" w:rsidP="00592E04">
      <w:pPr>
        <w:spacing w:after="0" w:line="46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ДОГОВОР</w:t>
      </w:r>
    </w:p>
    <w:p w14:paraId="5EC39848" w14:textId="77777777" w:rsidR="00640765" w:rsidRDefault="00640765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уступке прав требования (цессии) </w:t>
      </w:r>
    </w:p>
    <w:p w14:paraId="10B5F7CD" w14:textId="77777777" w:rsidR="003C1FE1" w:rsidRPr="00640765" w:rsidRDefault="003C1FE1" w:rsidP="006407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C878D3" w14:textId="35D758CF" w:rsidR="00640765" w:rsidRDefault="00640765" w:rsidP="00AF2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г.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                                                                   </w:t>
      </w:r>
      <w:proofErr w:type="gramStart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»  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 _____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2176BDCA" w14:textId="77777777" w:rsidR="00A72204" w:rsidRPr="00640765" w:rsidRDefault="00A72204" w:rsidP="00AF23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C53C1" w14:textId="6296BC32" w:rsidR="0078368E" w:rsidRPr="006A5452" w:rsidRDefault="00227B56" w:rsidP="00831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8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Белова Юлия Артуровна (19.08.1970 года рождения, место рождения: г. Санкт-Петербург, ИНН 781607347076, адрес регистрации: 192284, Санкт-Петербург, </w:t>
      </w:r>
      <w:proofErr w:type="spellStart"/>
      <w:r w:rsidRPr="00367802">
        <w:rPr>
          <w:rFonts w:ascii="Times New Roman" w:hAnsi="Times New Roman" w:cs="Times New Roman"/>
          <w:color w:val="000000" w:themeColor="text1"/>
          <w:sz w:val="24"/>
          <w:szCs w:val="24"/>
        </w:rPr>
        <w:t>Загребский</w:t>
      </w:r>
      <w:proofErr w:type="spellEnd"/>
      <w:r w:rsidRPr="003678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б-р, д.9, кв.440)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Pr="00B020E1">
        <w:rPr>
          <w:rFonts w:ascii="Times New Roman" w:hAnsi="Times New Roman" w:cs="Times New Roman"/>
        </w:rPr>
        <w:t xml:space="preserve">Арбитражного суда </w:t>
      </w:r>
      <w:r w:rsidRPr="008C75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678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города Санкт-Петербурга и Ленинградской области от 01.04.2025 года (резолютивная часть объявлена 19.03.2025) по делу № А56-71865/2023 </w:t>
      </w:r>
      <w:r w:rsidRPr="00D4545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78368E" w:rsidRPr="006A5452">
        <w:rPr>
          <w:rFonts w:ascii="Times New Roman" w:hAnsi="Times New Roman"/>
          <w:sz w:val="24"/>
          <w:szCs w:val="24"/>
        </w:rPr>
        <w:t xml:space="preserve">, </w:t>
      </w:r>
      <w:r w:rsidR="0078368E" w:rsidRPr="006A5452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78368E" w:rsidRPr="006A5452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78368E" w:rsidRPr="006A545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8368E" w:rsidRPr="006A54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  <w:r w:rsidR="0078368E" w:rsidRPr="006A54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8368E" w:rsidRPr="006A5452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</w:p>
    <w:p w14:paraId="08AF20A7" w14:textId="50C35236" w:rsidR="00640765" w:rsidRPr="003C1FE1" w:rsidRDefault="004E6EED" w:rsidP="00831A2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  <w:r w:rsidR="00640765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 w:rsidR="00640765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</w:t>
      </w:r>
      <w:r w:rsidR="00640765" w:rsidRPr="006407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Цессионарий</w:t>
      </w:r>
      <w:r w:rsidR="00640765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другой стороны, </w:t>
      </w:r>
    </w:p>
    <w:p w14:paraId="418469BB" w14:textId="77777777" w:rsidR="00640765" w:rsidRPr="003C1FE1" w:rsidRDefault="00640765" w:rsidP="00831A28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именуемые в дальнейшем «Стороны»,</w:t>
      </w:r>
      <w:r w:rsidRPr="003C1FE1">
        <w:rPr>
          <w:rFonts w:ascii="Times New Roman" w:hAnsi="Times New Roman" w:cs="Times New Roman"/>
          <w:sz w:val="24"/>
          <w:szCs w:val="24"/>
        </w:rPr>
        <w:t xml:space="preserve"> в соответствии с Протоколом № _____ от __________ о результатах торгов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заключили настоящий договор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нижеследующем:</w:t>
      </w:r>
    </w:p>
    <w:p w14:paraId="0FD8F437" w14:textId="77777777" w:rsidR="00E64468" w:rsidRPr="003C1FE1" w:rsidRDefault="003C1FE1" w:rsidP="00663A29">
      <w:pPr>
        <w:tabs>
          <w:tab w:val="left" w:pos="-108"/>
        </w:tabs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bookmarkStart w:id="0" w:name="_Hlk90563379"/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bookmarkEnd w:id="0"/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. ПРЕДМЕТ ДОГОВОРА</w:t>
      </w:r>
    </w:p>
    <w:p w14:paraId="0FA49410" w14:textId="1C466D01" w:rsidR="00AF6F9D" w:rsidRDefault="00E64468" w:rsidP="00C44394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</w:t>
      </w:r>
      <w:r w:rsidR="001B17A6"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Цедент передает, а Цессионарий 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принимает и оплачивает на условиях Договора</w:t>
      </w:r>
      <w:r w:rsidR="00DA76D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принадлежащ</w:t>
      </w:r>
      <w:r w:rsidR="001B17A6" w:rsidRPr="003C1FE1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</w:t>
      </w:r>
      <w:r w:rsidR="001B17A6" w:rsidRPr="00E6446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е Цеденту</w:t>
      </w:r>
      <w:r w:rsidR="001B17A6"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17A6" w:rsidRPr="003C1FE1">
        <w:rPr>
          <w:rFonts w:ascii="Times New Roman" w:hAnsi="Times New Roman" w:cs="Times New Roman"/>
          <w:bCs/>
          <w:sz w:val="24"/>
          <w:szCs w:val="24"/>
        </w:rPr>
        <w:t>п</w:t>
      </w:r>
      <w:r w:rsidR="001B17A6" w:rsidRPr="003C1FE1">
        <w:rPr>
          <w:rFonts w:ascii="Times New Roman" w:hAnsi="Times New Roman" w:cs="Times New Roman"/>
          <w:sz w:val="24"/>
          <w:szCs w:val="24"/>
        </w:rPr>
        <w:t>раво требования</w:t>
      </w:r>
      <w:r w:rsidR="00AF6F9D">
        <w:rPr>
          <w:rFonts w:ascii="Times New Roman" w:hAnsi="Times New Roman" w:cs="Times New Roman"/>
          <w:sz w:val="24"/>
          <w:szCs w:val="24"/>
        </w:rPr>
        <w:t xml:space="preserve">, входящее в </w:t>
      </w:r>
      <w:r w:rsidR="0077524E">
        <w:rPr>
          <w:rFonts w:ascii="Times New Roman" w:hAnsi="Times New Roman" w:cs="Times New Roman"/>
          <w:sz w:val="24"/>
          <w:szCs w:val="24"/>
        </w:rPr>
        <w:t>Л</w:t>
      </w:r>
      <w:r w:rsidR="00AF6F9D">
        <w:rPr>
          <w:rFonts w:ascii="Times New Roman" w:hAnsi="Times New Roman" w:cs="Times New Roman"/>
          <w:sz w:val="24"/>
          <w:szCs w:val="24"/>
        </w:rPr>
        <w:t>от № 1:</w:t>
      </w:r>
    </w:p>
    <w:p w14:paraId="50AF941E" w14:textId="75E544E9" w:rsidR="00227B56" w:rsidRPr="0035186B" w:rsidRDefault="00C44394" w:rsidP="00227B56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D46BA">
        <w:rPr>
          <w:rFonts w:ascii="Times New Roman" w:hAnsi="Times New Roman" w:cs="Times New Roman"/>
          <w:sz w:val="24"/>
          <w:szCs w:val="24"/>
        </w:rPr>
        <w:t xml:space="preserve"> </w:t>
      </w:r>
      <w:r w:rsidR="00227B56">
        <w:rPr>
          <w:rFonts w:ascii="Times New Roman" w:hAnsi="Times New Roman" w:cs="Times New Roman"/>
          <w:sz w:val="24"/>
          <w:szCs w:val="24"/>
        </w:rPr>
        <w:t xml:space="preserve">       </w:t>
      </w:r>
      <w:r w:rsidR="00227B56" w:rsidRPr="0035186B">
        <w:rPr>
          <w:rFonts w:ascii="Times New Roman" w:hAnsi="Times New Roman" w:cs="Times New Roman"/>
          <w:bCs/>
          <w:color w:val="000000"/>
          <w:sz w:val="24"/>
          <w:szCs w:val="24"/>
        </w:rPr>
        <w:t>Право требования Беловой Юлии Артуровны к ООО «Ладный Дом Компани» (ИНН:</w:t>
      </w:r>
      <w:r w:rsidR="00227B56" w:rsidRPr="0035186B">
        <w:rPr>
          <w:rFonts w:ascii="Times New Roman" w:hAnsi="Times New Roman" w:cs="Times New Roman"/>
          <w:sz w:val="24"/>
          <w:szCs w:val="24"/>
        </w:rPr>
        <w:t xml:space="preserve"> </w:t>
      </w:r>
      <w:r w:rsidR="00227B56" w:rsidRPr="0035186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7816414175)</w:t>
      </w:r>
      <w:r w:rsidR="00227B56" w:rsidRPr="003518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сумме 5 545 600,37 руб. (основной долг), на основании определения Арбитражного суда города Санкт-Петербурга и Ленинградской области от 08.02.2024 по делу № А56-18903/2023; определения Арбитражного суда города Санкт-Петербурга и Ленинградской области от 03.02.2026 по делу № А56-18903/2023.</w:t>
      </w:r>
    </w:p>
    <w:p w14:paraId="3AB01080" w14:textId="4D4E5213" w:rsidR="00B3410C" w:rsidRPr="00AD4A42" w:rsidRDefault="00B3410C" w:rsidP="00A722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40765">
        <w:rPr>
          <w:rFonts w:ascii="Times New Roman" w:hAnsi="Times New Roman" w:cs="Times New Roman"/>
          <w:sz w:val="24"/>
          <w:szCs w:val="24"/>
        </w:rPr>
        <w:t>Прав</w:t>
      </w:r>
      <w:r w:rsidRPr="003C1FE1">
        <w:rPr>
          <w:rFonts w:ascii="Times New Roman" w:hAnsi="Times New Roman" w:cs="Times New Roman"/>
          <w:sz w:val="24"/>
          <w:szCs w:val="24"/>
        </w:rPr>
        <w:t>о</w:t>
      </w:r>
      <w:r w:rsidRPr="00640765">
        <w:rPr>
          <w:rFonts w:ascii="Times New Roman" w:hAnsi="Times New Roman" w:cs="Times New Roman"/>
          <w:sz w:val="24"/>
          <w:szCs w:val="24"/>
        </w:rPr>
        <w:t xml:space="preserve"> требования Цедента переход</w:t>
      </w:r>
      <w:r w:rsidRPr="003C1FE1">
        <w:rPr>
          <w:rFonts w:ascii="Times New Roman" w:hAnsi="Times New Roman" w:cs="Times New Roman"/>
          <w:sz w:val="24"/>
          <w:szCs w:val="24"/>
        </w:rPr>
        <w:t>и</w:t>
      </w:r>
      <w:r w:rsidRPr="00640765">
        <w:rPr>
          <w:rFonts w:ascii="Times New Roman" w:hAnsi="Times New Roman" w:cs="Times New Roman"/>
          <w:sz w:val="24"/>
          <w:szCs w:val="24"/>
        </w:rPr>
        <w:t>т к Цессионарию в полном объеме и на тех условиях, которые существовали в отношениях между Цедентом и Должник</w:t>
      </w:r>
      <w:r w:rsidRPr="003C1FE1">
        <w:rPr>
          <w:rFonts w:ascii="Times New Roman" w:hAnsi="Times New Roman" w:cs="Times New Roman"/>
          <w:sz w:val="24"/>
          <w:szCs w:val="24"/>
        </w:rPr>
        <w:t xml:space="preserve">ом </w:t>
      </w:r>
      <w:r w:rsidR="00436CAE">
        <w:rPr>
          <w:rFonts w:ascii="Times New Roman" w:hAnsi="Times New Roman" w:cs="Times New Roman"/>
          <w:sz w:val="24"/>
          <w:szCs w:val="24"/>
        </w:rPr>
        <w:t xml:space="preserve">- </w:t>
      </w:r>
      <w:r w:rsidRPr="00640765">
        <w:rPr>
          <w:rFonts w:ascii="Times New Roman" w:hAnsi="Times New Roman" w:cs="Times New Roman"/>
          <w:sz w:val="24"/>
          <w:szCs w:val="24"/>
        </w:rPr>
        <w:t>на момент заключения настоящего Договора. К Цессионарию переход</w:t>
      </w:r>
      <w:r w:rsidRPr="003C1FE1">
        <w:rPr>
          <w:rFonts w:ascii="Times New Roman" w:hAnsi="Times New Roman" w:cs="Times New Roman"/>
          <w:sz w:val="24"/>
          <w:szCs w:val="24"/>
        </w:rPr>
        <w:t>и</w:t>
      </w:r>
      <w:r w:rsidRPr="00640765">
        <w:rPr>
          <w:rFonts w:ascii="Times New Roman" w:hAnsi="Times New Roman" w:cs="Times New Roman"/>
          <w:sz w:val="24"/>
          <w:szCs w:val="24"/>
        </w:rPr>
        <w:t>т</w:t>
      </w:r>
      <w:r w:rsidRPr="00E64468">
        <w:rPr>
          <w:rFonts w:ascii="Times New Roman" w:hAnsi="Times New Roman" w:cs="Times New Roman"/>
          <w:color w:val="000000"/>
          <w:sz w:val="24"/>
          <w:szCs w:val="24"/>
        </w:rPr>
        <w:t xml:space="preserve"> право на получение денежных средств от </w:t>
      </w:r>
      <w:r w:rsidRPr="003C1FE1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E64468">
        <w:rPr>
          <w:rFonts w:ascii="Times New Roman" w:hAnsi="Times New Roman" w:cs="Times New Roman"/>
          <w:color w:val="000000"/>
          <w:sz w:val="24"/>
          <w:szCs w:val="24"/>
        </w:rPr>
        <w:t>олжника</w:t>
      </w:r>
      <w:r w:rsidRPr="00640765">
        <w:rPr>
          <w:rFonts w:ascii="Times New Roman" w:hAnsi="Times New Roman" w:cs="Times New Roman"/>
          <w:sz w:val="24"/>
          <w:szCs w:val="24"/>
        </w:rPr>
        <w:t>, а также другие связанные с требованием права</w:t>
      </w:r>
      <w:r w:rsidRPr="003C1FE1">
        <w:rPr>
          <w:rFonts w:ascii="Times New Roman" w:hAnsi="Times New Roman" w:cs="Times New Roman"/>
          <w:sz w:val="24"/>
          <w:szCs w:val="24"/>
        </w:rPr>
        <w:t>.</w:t>
      </w:r>
    </w:p>
    <w:p w14:paraId="6AC6394F" w14:textId="68EF5021" w:rsidR="00B038EE" w:rsidRDefault="005374C0" w:rsidP="0051654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дату заключения Договора размер прав</w:t>
      </w:r>
      <w:r w:rsidR="00B3410C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4468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к Должнику составляет </w:t>
      </w:r>
    </w:p>
    <w:p w14:paraId="6D1305FC" w14:textId="68BEACA5" w:rsidR="00E64468" w:rsidRPr="00D24F2C" w:rsidRDefault="00E64468" w:rsidP="00D24F2C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>1.4.  Прав</w:t>
      </w:r>
      <w:r w:rsid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по Договору переходят от Цедента к Цессионарию в день зачисления на счет Цедента, указанный в разделе </w:t>
      </w:r>
      <w:r w:rsidR="00FD4C28"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денежных средств в размере, установленном п. 2.</w:t>
      </w:r>
      <w:r w:rsidR="00FD4C28" w:rsidRPr="00FD4C2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Договора.</w:t>
      </w:r>
    </w:p>
    <w:p w14:paraId="0DD97D73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Цедент несет перед Цессионарием ответственность за недействительность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требования.</w:t>
      </w:r>
    </w:p>
    <w:p w14:paraId="6BAE63A4" w14:textId="77777777" w:rsidR="00E64468" w:rsidRPr="00E64468" w:rsidRDefault="003C1FE1" w:rsidP="00663A29">
      <w:pPr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УСЛОВИЯ И ПОРЯДОК РАЧЕТОВ</w:t>
      </w:r>
    </w:p>
    <w:p w14:paraId="1C3173A1" w14:textId="77777777" w:rsidR="00E64468" w:rsidRPr="00E64468" w:rsidRDefault="00E64468" w:rsidP="00663A29">
      <w:pPr>
        <w:spacing w:before="120" w:after="12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2.1. За приобретаем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>е Прав</w:t>
      </w:r>
      <w:r w:rsidR="00FD4C28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требования Цессионарий уплачивает Цеденту цену в размере   </w:t>
      </w:r>
      <w:r w:rsidR="005374C0" w:rsidRPr="003C1FE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_______________________________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копеек. </w:t>
      </w:r>
    </w:p>
    <w:p w14:paraId="302DB47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Задаток, ранее внесенный Цессионарием за участие в Торгах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размере </w:t>
      </w:r>
      <w:r w:rsidR="005374C0"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="005374C0"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="005374C0"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засчитывается в счет цены, указанной в п. 2.1 Договора.</w:t>
      </w:r>
    </w:p>
    <w:p w14:paraId="64701B6E" w14:textId="77777777" w:rsidR="005374C0" w:rsidRPr="003C1FE1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2.3. За вычетом суммы задатка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</w:t>
      </w:r>
      <w:r w:rsidRPr="003C1FE1">
        <w:rPr>
          <w:rFonts w:ascii="Times New Roman" w:hAnsi="Times New Roman" w:cs="Times New Roman"/>
          <w:sz w:val="24"/>
          <w:szCs w:val="24"/>
        </w:rPr>
        <w:t xml:space="preserve"> обязан уплатить </w:t>
      </w:r>
      <w:r w:rsidRPr="003C1F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рублей </w:t>
      </w:r>
      <w:r w:rsidRPr="003C1FE1">
        <w:rPr>
          <w:rFonts w:ascii="Times New Roman" w:eastAsia="Calibri" w:hAnsi="Times New Roman" w:cs="Times New Roman"/>
          <w:color w:val="000000"/>
          <w:sz w:val="24"/>
          <w:szCs w:val="24"/>
        </w:rPr>
        <w:t>__</w:t>
      </w:r>
      <w:r w:rsidRPr="00E6446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копеек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BD936A2" w14:textId="77777777" w:rsidR="005374C0" w:rsidRPr="00FD4C28" w:rsidRDefault="005374C0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2.4. Оплата производится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 </w:t>
      </w:r>
      <w:r w:rsidRPr="003C1FE1">
        <w:rPr>
          <w:rFonts w:ascii="Times New Roman" w:hAnsi="Times New Roman" w:cs="Times New Roman"/>
          <w:sz w:val="24"/>
          <w:szCs w:val="24"/>
        </w:rPr>
        <w:t xml:space="preserve">в течение 30 дней со дня подписания настоящего Договора в безналичной форме путем перечисления указанной в п. 2.3 суммы </w:t>
      </w:r>
      <w:r w:rsidRPr="00FD4C28">
        <w:rPr>
          <w:rFonts w:ascii="Times New Roman" w:hAnsi="Times New Roman" w:cs="Times New Roman"/>
          <w:sz w:val="24"/>
          <w:szCs w:val="24"/>
        </w:rPr>
        <w:t xml:space="preserve">на расчетный счет Цедента, указанный в разделе </w:t>
      </w:r>
      <w:r w:rsidRPr="00FD4C28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Pr="00FD4C28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</w:t>
      </w:r>
      <w:r w:rsidRPr="00FD4C28">
        <w:rPr>
          <w:rFonts w:ascii="Times New Roman" w:hAnsi="Times New Roman" w:cs="Times New Roman"/>
          <w:sz w:val="24"/>
          <w:szCs w:val="24"/>
        </w:rPr>
        <w:t>оговора.</w:t>
      </w:r>
    </w:p>
    <w:p w14:paraId="4158322C" w14:textId="713C609C" w:rsidR="00831A28" w:rsidRPr="003C1FE1" w:rsidRDefault="00E64468" w:rsidP="004E6EED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Обязанность Цессионария по оплате принимаем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считается исполненной с момента зачисления на счет Цедента суммы, указанной в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E73CD0" w14:textId="77777777" w:rsidR="00E64468" w:rsidRPr="00E64468" w:rsidRDefault="003C1FE1" w:rsidP="00663A29">
      <w:pPr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III</w:t>
      </w:r>
      <w:r w:rsidR="00E64468" w:rsidRPr="00E6446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 ОБЯЗАННОСТИ СТОРОН</w:t>
      </w:r>
    </w:p>
    <w:p w14:paraId="2814ABD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Цедент обязан: </w:t>
      </w:r>
    </w:p>
    <w:p w14:paraId="3C120EE2" w14:textId="4890DE2F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Не позднее 20 (Двадцати) дней со дня оплаты Прав</w:t>
      </w:r>
      <w:r w:rsidR="00FD4C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соответствии с п. 2.</w:t>
      </w:r>
      <w:r w:rsidR="005374C0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Договора передать Цессионарию по акту приема-передачи документы, удостоверяющие Права требования к Должнику</w:t>
      </w:r>
      <w:r w:rsidR="005165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сообщить сведения, имеющие значение для осуществления требования.</w:t>
      </w:r>
    </w:p>
    <w:p w14:paraId="1BD1C686" w14:textId="77777777" w:rsidR="003C1FE1" w:rsidRPr="00640765" w:rsidRDefault="003C1FE1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Сообщить Цессионарию обо всех возможных возражениях Должник</w:t>
      </w:r>
      <w:r w:rsidRPr="003C1F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против требований Цедента, а также сообщить все иные сведения, имеющие значение для осуществления Прав</w:t>
      </w:r>
      <w:r w:rsid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6407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требования.</w:t>
      </w:r>
    </w:p>
    <w:p w14:paraId="59B9D506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Цессионарий обязан:</w:t>
      </w:r>
    </w:p>
    <w:p w14:paraId="492E38EC" w14:textId="779195A1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3.2.1. Уплатить Цеденту денежные средства за приобретаем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и порядке, предусмотренных </w:t>
      </w:r>
      <w:r w:rsidR="005374C0" w:rsidRPr="003E747C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74C0" w:rsidRPr="003E747C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5374C0" w:rsidRPr="003E747C">
        <w:rPr>
          <w:rFonts w:ascii="Times New Roman" w:hAnsi="Times New Roman" w:cs="Times New Roman"/>
          <w:sz w:val="24"/>
          <w:szCs w:val="24"/>
        </w:rPr>
        <w:t xml:space="preserve"> настоящего </w:t>
      </w:r>
      <w:r w:rsidR="003E747C">
        <w:rPr>
          <w:rFonts w:ascii="Times New Roman" w:hAnsi="Times New Roman" w:cs="Times New Roman"/>
          <w:sz w:val="24"/>
          <w:szCs w:val="24"/>
        </w:rPr>
        <w:t>До</w:t>
      </w:r>
      <w:r w:rsidRPr="00E644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говора.  </w:t>
      </w:r>
    </w:p>
    <w:p w14:paraId="0D4A853D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Принять по </w:t>
      </w:r>
      <w:r w:rsidR="003E747C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 приема-передачи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документы, удостоверяющие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Должнику, в день их поступления от Цедента.</w:t>
      </w:r>
    </w:p>
    <w:p w14:paraId="7EE61DEB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3.2.3. За свой счет уведомить Должника о состоявшемся переходе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требования в течение 15 (Пятнадцати) дней со дня получения документов, удостоверяющих Прав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требования. </w:t>
      </w:r>
    </w:p>
    <w:p w14:paraId="5D16B961" w14:textId="77777777" w:rsidR="00E64468" w:rsidRPr="00E64468" w:rsidRDefault="00E64468" w:rsidP="00663A29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3.2.</w:t>
      </w:r>
      <w:r w:rsidR="00C77EBA" w:rsidRPr="003C1FE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 w:rsidRPr="00E6446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Все расходы по оформлению перехода права требования возлагаются на Цессионария.</w:t>
      </w:r>
    </w:p>
    <w:p w14:paraId="4BD2A590" w14:textId="77777777" w:rsidR="00E64468" w:rsidRDefault="003C1FE1" w:rsidP="00663A29">
      <w:pPr>
        <w:widowControl w:val="0"/>
        <w:spacing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C1FE1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="00E64468" w:rsidRPr="00E644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 ОТВЕТСТВЕННОСТЬ СТОРОН </w:t>
      </w:r>
    </w:p>
    <w:p w14:paraId="6B2671A8" w14:textId="77777777" w:rsidR="00C77EBA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За неисполнение или ненадлежащее исполнение обязательств по Договору Стороны несут ответственность, предусмотренную действующим законодательством Российской Федерации и настоящим Договором.</w:t>
      </w:r>
    </w:p>
    <w:p w14:paraId="3CE32CE6" w14:textId="77777777" w:rsidR="00C77EBA" w:rsidRPr="003C1FE1" w:rsidRDefault="00C77EBA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4.2. Стороны договорились, что </w:t>
      </w:r>
      <w:proofErr w:type="spellStart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непоступление</w:t>
      </w:r>
      <w:proofErr w:type="spellEnd"/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денежных средств в счет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оплаты Права требования в сумме и в сроки, указанные в п. 2.3, 2.4 настоящего Договора, считается отказом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от исполнения обязательств по оплате Права требования. В этом случае 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Цедент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 вправе в одностороннем порядке отказаться от исполнения своих обязательств по настоящему Договору (расторгнуть в одностороннем порядке </w:t>
      </w:r>
      <w:r w:rsidR="003E747C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оговор), письменно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уведомив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о прекращении действия настоящего Договора.</w:t>
      </w:r>
    </w:p>
    <w:p w14:paraId="723E3890" w14:textId="77777777" w:rsidR="00C77EBA" w:rsidRPr="003C1FE1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Цедентом указанного уведомления, при этом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Цессионарий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теряет право на получение Права требования и утрачивает внесенный задаток. В данном случае оформление Сторонами дополнительного соглашения о прекращении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580CD151" w14:textId="77777777" w:rsidR="00E64468" w:rsidRPr="00E64468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Сторона, право которой нарушено, вправе требовать полного возмещения причиненных ей убытков Стороной, не исполнившей или ненадлежащим образом исполнившей обязательства по настоящему Договору.</w:t>
      </w:r>
    </w:p>
    <w:p w14:paraId="7EC6E491" w14:textId="77777777" w:rsidR="00E64468" w:rsidRPr="003C1FE1" w:rsidRDefault="00E64468" w:rsidP="00663A29">
      <w:pPr>
        <w:tabs>
          <w:tab w:val="left" w:pos="1276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Цедент не несет ответственности перед Цессионарием за неисполнение или ненадлежащее исполнение </w:t>
      </w:r>
      <w:r w:rsidR="00C77EBA"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Должником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переданного </w:t>
      </w:r>
      <w:r w:rsidR="003E747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рава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</w:t>
      </w:r>
      <w:r w:rsidR="00C77EBA"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F3B8E35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3C1FE1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1ACB40BA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1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027EDF43" w14:textId="77777777" w:rsidR="00C77EBA" w:rsidRPr="003C1FE1" w:rsidRDefault="00C77EBA" w:rsidP="00663A29">
      <w:pPr>
        <w:shd w:val="clear" w:color="auto" w:fill="FFFFFF"/>
        <w:tabs>
          <w:tab w:val="left" w:pos="710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</w:t>
      </w: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5847CFF3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5601897A" w14:textId="77777777" w:rsidR="00C77EBA" w:rsidRPr="003C1FE1" w:rsidRDefault="00C77EBA" w:rsidP="00663A29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1403E2E4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8"/>
          <w:sz w:val="24"/>
          <w:szCs w:val="24"/>
        </w:rPr>
        <w:t>5</w:t>
      </w:r>
      <w:r w:rsidR="00C77EBA" w:rsidRPr="003C1FE1">
        <w:rPr>
          <w:rFonts w:ascii="Times New Roman" w:hAnsi="Times New Roman" w:cs="Times New Roman"/>
          <w:spacing w:val="-8"/>
          <w:sz w:val="24"/>
          <w:szCs w:val="24"/>
        </w:rPr>
        <w:t>.2.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C77EBA"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742408EF" w14:textId="77777777" w:rsid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5.3.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форме</w:t>
      </w:r>
    </w:p>
    <w:p w14:paraId="2577BD4D" w14:textId="77777777" w:rsidR="00C77EBA" w:rsidRPr="00663A29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lastRenderedPageBreak/>
        <w:t xml:space="preserve">5.4.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DA5EBD7" w14:textId="77777777" w:rsidR="00C77EBA" w:rsidRPr="003C1FE1" w:rsidRDefault="00663A29" w:rsidP="00663A29">
      <w:pPr>
        <w:shd w:val="clear" w:color="auto" w:fill="FFFFFF"/>
        <w:tabs>
          <w:tab w:val="left" w:pos="125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pacing w:val="-9"/>
          <w:sz w:val="24"/>
          <w:szCs w:val="24"/>
        </w:rPr>
        <w:t>5.</w:t>
      </w:r>
      <w:r w:rsidR="00C77EBA" w:rsidRPr="003C1FE1">
        <w:rPr>
          <w:rFonts w:ascii="Times New Roman" w:hAnsi="Times New Roman" w:cs="Times New Roman"/>
          <w:sz w:val="24"/>
          <w:szCs w:val="24"/>
        </w:rPr>
        <w:tab/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1559223" w14:textId="77777777" w:rsidR="00C77EBA" w:rsidRDefault="00C77EBA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2AD42C72" w14:textId="77777777" w:rsidR="00C77EBA" w:rsidRDefault="00C77EBA" w:rsidP="00663A29">
      <w:pPr>
        <w:shd w:val="clear" w:color="auto" w:fill="FFFFFF"/>
        <w:spacing w:before="120" w:after="120" w:line="240" w:lineRule="auto"/>
        <w:ind w:right="-1" w:firstLine="708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</w:t>
      </w:r>
      <w:r w:rsidRPr="003C1FE1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3C1FE1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28B9E230" w14:textId="77777777" w:rsidR="00C77EBA" w:rsidRPr="003C1FE1" w:rsidRDefault="00663A29" w:rsidP="00663A29">
      <w:pPr>
        <w:shd w:val="clear" w:color="auto" w:fill="FFFFFF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.1.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двух экземплярах, имеющих </w:t>
      </w:r>
      <w:r w:rsidR="00C77EBA" w:rsidRPr="003C1FE1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Сторон.</w:t>
      </w:r>
    </w:p>
    <w:p w14:paraId="7E271DE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 xml:space="preserve">.2. Стороны вправе выслать «скан-образ» подписанного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оговора по электронной почте:</w:t>
      </w:r>
    </w:p>
    <w:p w14:paraId="081719C4" w14:textId="7CBCD4F0" w:rsidR="00831A28" w:rsidRPr="00831A28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1A28">
        <w:rPr>
          <w:rFonts w:ascii="Times New Roman" w:eastAsia="Times New Roman" w:hAnsi="Times New Roman" w:cs="Times New Roman"/>
          <w:sz w:val="24"/>
          <w:szCs w:val="24"/>
        </w:rPr>
        <w:t>- электронная почта Цедента:</w:t>
      </w:r>
      <w:r w:rsidRPr="00831A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7" w:history="1">
        <w:r w:rsidR="00831A28" w:rsidRPr="00831A28">
          <w:rPr>
            <w:rStyle w:val="a6"/>
            <w:rFonts w:ascii="Times New Roman" w:hAnsi="Times New Roman" w:cs="Times New Roman"/>
            <w:sz w:val="24"/>
            <w:szCs w:val="24"/>
          </w:rPr>
          <w:t>maknat80@yandex.ru</w:t>
        </w:r>
      </w:hyperlink>
      <w:r w:rsidR="00831A28" w:rsidRPr="00831A28">
        <w:rPr>
          <w:rFonts w:ascii="Times New Roman" w:hAnsi="Times New Roman" w:cs="Times New Roman"/>
          <w:sz w:val="24"/>
          <w:szCs w:val="24"/>
        </w:rPr>
        <w:t>,</w:t>
      </w:r>
    </w:p>
    <w:p w14:paraId="451AB356" w14:textId="6EBA9C9D" w:rsidR="00C77EBA" w:rsidRPr="003C1FE1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C1FE1">
        <w:rPr>
          <w:rFonts w:ascii="Times New Roman" w:hAnsi="Times New Roman" w:cs="Times New Roman"/>
          <w:sz w:val="24"/>
          <w:szCs w:val="24"/>
        </w:rPr>
        <w:t xml:space="preserve">- электронная почта </w:t>
      </w:r>
      <w:r w:rsidRPr="00E644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Цессионари</w:t>
      </w:r>
      <w:r w:rsidRPr="003C1F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3C1FE1">
        <w:rPr>
          <w:rFonts w:ascii="Times New Roman" w:hAnsi="Times New Roman" w:cs="Times New Roman"/>
          <w:sz w:val="24"/>
          <w:szCs w:val="24"/>
        </w:rPr>
        <w:t xml:space="preserve">: ________________ </w:t>
      </w:r>
    </w:p>
    <w:p w14:paraId="2C5EBA1E" w14:textId="77777777" w:rsidR="00C77EBA" w:rsidRPr="003C1FE1" w:rsidRDefault="00663A29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.3. Подписанный в «скане» </w:t>
      </w:r>
      <w:r>
        <w:rPr>
          <w:rFonts w:ascii="Times New Roman" w:hAnsi="Times New Roman" w:cs="Times New Roman"/>
          <w:sz w:val="24"/>
          <w:szCs w:val="24"/>
        </w:rPr>
        <w:t>Д</w:t>
      </w:r>
      <w:r w:rsidR="00C77EBA" w:rsidRPr="003C1FE1">
        <w:rPr>
          <w:rFonts w:ascii="Times New Roman" w:hAnsi="Times New Roman" w:cs="Times New Roman"/>
          <w:sz w:val="24"/>
          <w:szCs w:val="24"/>
        </w:rPr>
        <w:t xml:space="preserve">оговор имеет юридическую силу и считается подписанным надлежащим лицом, если </w:t>
      </w:r>
      <w:r w:rsidR="00C77EBA" w:rsidRPr="003C1FE1">
        <w:rPr>
          <w:rFonts w:ascii="Times New Roman" w:eastAsia="Times New Roman" w:hAnsi="Times New Roman" w:cs="Times New Roman"/>
          <w:sz w:val="24"/>
          <w:szCs w:val="24"/>
        </w:rPr>
        <w:t>«скан-образ» подписанного договора получен с электронной почты, указанной в настоящем пункте договора.</w:t>
      </w:r>
    </w:p>
    <w:p w14:paraId="4916DC80" w14:textId="77777777" w:rsidR="00C77EBA" w:rsidRDefault="00C77EBA" w:rsidP="00663A29">
      <w:pPr>
        <w:shd w:val="clear" w:color="auto" w:fill="FFFFFF"/>
        <w:tabs>
          <w:tab w:val="left" w:pos="744"/>
        </w:tabs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1FE1">
        <w:rPr>
          <w:rFonts w:ascii="Times New Roman" w:eastAsia="Times New Roman" w:hAnsi="Times New Roman" w:cs="Times New Roman"/>
          <w:sz w:val="24"/>
          <w:szCs w:val="24"/>
        </w:rPr>
        <w:t xml:space="preserve">Стороны в дальнейшем обмениваются оригиналами настоящего </w:t>
      </w:r>
      <w:r w:rsidR="00663A29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3C1FE1">
        <w:rPr>
          <w:rFonts w:ascii="Times New Roman" w:eastAsia="Times New Roman" w:hAnsi="Times New Roman" w:cs="Times New Roman"/>
          <w:sz w:val="24"/>
          <w:szCs w:val="24"/>
        </w:rPr>
        <w:t>оговора</w:t>
      </w:r>
    </w:p>
    <w:p w14:paraId="0D15FEE8" w14:textId="26A326BB" w:rsidR="00C77EBA" w:rsidRDefault="00C77EBA" w:rsidP="003E747C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3C1FE1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</w:t>
      </w:r>
      <w:r w:rsidRPr="003C1FE1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3C1FE1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77"/>
        <w:gridCol w:w="4568"/>
      </w:tblGrid>
      <w:tr w:rsidR="0051654C" w14:paraId="120471D5" w14:textId="77777777" w:rsidTr="0075513F">
        <w:tc>
          <w:tcPr>
            <w:tcW w:w="5378" w:type="dxa"/>
          </w:tcPr>
          <w:p w14:paraId="14855BC9" w14:textId="53439BE2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Цедент:</w:t>
            </w:r>
          </w:p>
          <w:p w14:paraId="2FEC3C73" w14:textId="77777777" w:rsidR="005133BE" w:rsidRDefault="005133BE" w:rsidP="005133BE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7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Белова Юлия Артуровна (19.08.1970 года рождения, место рождения: г. Санкт-Петербург, ИНН 781607347076, адрес регистрации: 192284, Санкт-Петербург, </w:t>
            </w:r>
            <w:proofErr w:type="spellStart"/>
            <w:r w:rsidRPr="00367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Загребский</w:t>
            </w:r>
            <w:proofErr w:type="spellEnd"/>
            <w:r w:rsidRPr="00367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б-р, д.9, кв.440)</w:t>
            </w:r>
          </w:p>
          <w:p w14:paraId="14D7D8A1" w14:textId="77777777" w:rsidR="005133BE" w:rsidRPr="008C756A" w:rsidRDefault="005133BE" w:rsidP="005133BE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лице финансового управляющего </w:t>
            </w:r>
          </w:p>
          <w:p w14:paraId="379E4B97" w14:textId="77777777" w:rsidR="005133BE" w:rsidRDefault="005133BE" w:rsidP="005133BE">
            <w:pPr>
              <w:pStyle w:val="ConsDTNormal"/>
              <w:jc w:val="left"/>
              <w:rPr>
                <w:color w:val="000000" w:themeColor="text1"/>
              </w:rPr>
            </w:pPr>
            <w:r w:rsidRPr="00B020E1">
              <w:rPr>
                <w:b/>
                <w:bCs/>
                <w:color w:val="000000"/>
              </w:rPr>
              <w:t>Макаровой Натальи Александровны</w:t>
            </w:r>
            <w:r w:rsidRPr="00B020E1">
              <w:rPr>
                <w:color w:val="000000"/>
              </w:rPr>
              <w:t xml:space="preserve">, действующей на основании решения </w:t>
            </w:r>
            <w:r w:rsidRPr="00B020E1">
              <w:rPr>
                <w:bCs/>
                <w:noProof/>
                <w:color w:val="000000"/>
              </w:rPr>
              <w:t xml:space="preserve">Арбитражного суда города </w:t>
            </w:r>
            <w:r w:rsidRPr="00367802">
              <w:rPr>
                <w:color w:val="000000" w:themeColor="text1"/>
              </w:rPr>
              <w:t>Санкт-Петербурга и Ленинградской области от 01.04.2025 года (резолютивная часть объявлена 19.03.2025) по делу № А56-71865/2023</w:t>
            </w:r>
          </w:p>
          <w:p w14:paraId="4EC6B50C" w14:textId="77777777" w:rsidR="005133BE" w:rsidRDefault="005133BE" w:rsidP="005133BE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  <w:p w14:paraId="381C7B5B" w14:textId="77777777" w:rsidR="005133BE" w:rsidRPr="00367802" w:rsidRDefault="005133BE" w:rsidP="005133BE">
            <w:pPr>
              <w:pStyle w:val="ConsDTNormal"/>
              <w:jc w:val="left"/>
              <w:rPr>
                <w:color w:val="000000" w:themeColor="text1"/>
              </w:rPr>
            </w:pPr>
            <w:r w:rsidRPr="00367802">
              <w:t>Счет: 40817810850200806444, ФИЛИАЛ "ЦЕНТРАЛЬНЫЙ" ПАО "СОВКОМБАНК" (БЕРДСК), к/с 30101810150040000763, БИК 045004763, ИНН БАНКА 4401116480, КПП БАНКА 544543001</w:t>
            </w:r>
            <w:r w:rsidRPr="00367802">
              <w:rPr>
                <w:color w:val="000000" w:themeColor="text1"/>
              </w:rPr>
              <w:t xml:space="preserve"> </w:t>
            </w:r>
          </w:p>
          <w:p w14:paraId="37B51E69" w14:textId="77777777" w:rsidR="005133BE" w:rsidRPr="00E67F28" w:rsidRDefault="005133BE" w:rsidP="005133BE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3A5C7F81" w14:textId="77777777" w:rsidR="005133BE" w:rsidRPr="00E67F28" w:rsidRDefault="005133BE" w:rsidP="005133B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7651F1F5" w14:textId="09945E25" w:rsidR="005133BE" w:rsidRDefault="005133BE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0BC4734" w14:textId="70E196B8" w:rsidR="0051654C" w:rsidRDefault="0051654C" w:rsidP="0075513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Цессиона</w:t>
            </w:r>
            <w:bookmarkStart w:id="1" w:name="_GoBack"/>
            <w:bookmarkEnd w:id="1"/>
            <w:r w:rsidRPr="00E644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рий</w:t>
            </w:r>
            <w:r w:rsidRPr="00FD4C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</w:tbl>
    <w:p w14:paraId="35FF8F39" w14:textId="77777777" w:rsidR="00C77EBA" w:rsidRPr="003C1FE1" w:rsidRDefault="00C77EBA" w:rsidP="0051654C">
      <w:pPr>
        <w:widowControl w:val="0"/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8264065" w14:textId="77777777" w:rsidR="005D6D21" w:rsidRPr="003C1FE1" w:rsidRDefault="005D6D21" w:rsidP="0064076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812F7E" w14:textId="77777777" w:rsidR="003C1FE1" w:rsidRPr="003C1FE1" w:rsidRDefault="003C1FE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C1FE1" w:rsidRPr="003C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52A86" w14:textId="77777777" w:rsidR="00F26FBE" w:rsidRDefault="00F26FBE" w:rsidP="00E64468">
      <w:pPr>
        <w:spacing w:after="0" w:line="240" w:lineRule="auto"/>
      </w:pPr>
      <w:r>
        <w:separator/>
      </w:r>
    </w:p>
  </w:endnote>
  <w:endnote w:type="continuationSeparator" w:id="0">
    <w:p w14:paraId="48B97A89" w14:textId="77777777" w:rsidR="00F26FBE" w:rsidRDefault="00F26FBE" w:rsidP="00E64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19C6AB" w14:textId="77777777" w:rsidR="00F26FBE" w:rsidRDefault="00F26FBE" w:rsidP="00E64468">
      <w:pPr>
        <w:spacing w:after="0" w:line="240" w:lineRule="auto"/>
      </w:pPr>
      <w:r>
        <w:separator/>
      </w:r>
    </w:p>
  </w:footnote>
  <w:footnote w:type="continuationSeparator" w:id="0">
    <w:p w14:paraId="7E477429" w14:textId="77777777" w:rsidR="00F26FBE" w:rsidRDefault="00F26FBE" w:rsidP="00E64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65"/>
    <w:rsid w:val="000565F2"/>
    <w:rsid w:val="000D3C97"/>
    <w:rsid w:val="000D7861"/>
    <w:rsid w:val="000E7336"/>
    <w:rsid w:val="001B17A6"/>
    <w:rsid w:val="00227B56"/>
    <w:rsid w:val="002B6B71"/>
    <w:rsid w:val="002E4D49"/>
    <w:rsid w:val="00306A87"/>
    <w:rsid w:val="003132E9"/>
    <w:rsid w:val="003C1FE1"/>
    <w:rsid w:val="003E747C"/>
    <w:rsid w:val="003F331F"/>
    <w:rsid w:val="00436CAE"/>
    <w:rsid w:val="004C26AE"/>
    <w:rsid w:val="004E6EED"/>
    <w:rsid w:val="005133BE"/>
    <w:rsid w:val="005163BD"/>
    <w:rsid w:val="0051654C"/>
    <w:rsid w:val="005374C0"/>
    <w:rsid w:val="00592E04"/>
    <w:rsid w:val="005B60A1"/>
    <w:rsid w:val="005D46BA"/>
    <w:rsid w:val="005D6D21"/>
    <w:rsid w:val="00640765"/>
    <w:rsid w:val="00663A29"/>
    <w:rsid w:val="006A5452"/>
    <w:rsid w:val="00727E08"/>
    <w:rsid w:val="00741543"/>
    <w:rsid w:val="0077524E"/>
    <w:rsid w:val="0078368E"/>
    <w:rsid w:val="007D0E0D"/>
    <w:rsid w:val="00831A28"/>
    <w:rsid w:val="008E41B8"/>
    <w:rsid w:val="00A54219"/>
    <w:rsid w:val="00A72204"/>
    <w:rsid w:val="00A911C7"/>
    <w:rsid w:val="00AD4A42"/>
    <w:rsid w:val="00AF2365"/>
    <w:rsid w:val="00AF6F9D"/>
    <w:rsid w:val="00B038EE"/>
    <w:rsid w:val="00B3410C"/>
    <w:rsid w:val="00B9456A"/>
    <w:rsid w:val="00C44394"/>
    <w:rsid w:val="00C77EBA"/>
    <w:rsid w:val="00C80360"/>
    <w:rsid w:val="00CC53CD"/>
    <w:rsid w:val="00CC62D2"/>
    <w:rsid w:val="00CD2AB0"/>
    <w:rsid w:val="00D20BC4"/>
    <w:rsid w:val="00D24F2C"/>
    <w:rsid w:val="00DA60AD"/>
    <w:rsid w:val="00DA76DF"/>
    <w:rsid w:val="00DB51C6"/>
    <w:rsid w:val="00DB5C48"/>
    <w:rsid w:val="00DD0D13"/>
    <w:rsid w:val="00DF7A35"/>
    <w:rsid w:val="00E35523"/>
    <w:rsid w:val="00E567D2"/>
    <w:rsid w:val="00E64468"/>
    <w:rsid w:val="00E83823"/>
    <w:rsid w:val="00E97556"/>
    <w:rsid w:val="00ED651B"/>
    <w:rsid w:val="00F26FBE"/>
    <w:rsid w:val="00F50105"/>
    <w:rsid w:val="00F8253C"/>
    <w:rsid w:val="00F83AED"/>
    <w:rsid w:val="00FD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565E0"/>
  <w15:chartTrackingRefBased/>
  <w15:docId w15:val="{7D93CF43-3480-4945-ADC4-9BDC9218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E644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E644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E64468"/>
    <w:rPr>
      <w:vertAlign w:val="superscript"/>
    </w:rPr>
  </w:style>
  <w:style w:type="character" w:styleId="a6">
    <w:name w:val="Hyperlink"/>
    <w:basedOn w:val="a0"/>
    <w:uiPriority w:val="99"/>
    <w:unhideWhenUsed/>
    <w:rsid w:val="00727E08"/>
    <w:rPr>
      <w:color w:val="0563C1" w:themeColor="hyperlink"/>
      <w:u w:val="single"/>
    </w:rPr>
  </w:style>
  <w:style w:type="table" w:styleId="a7">
    <w:name w:val="Table Grid"/>
    <w:basedOn w:val="a1"/>
    <w:uiPriority w:val="59"/>
    <w:rsid w:val="00C77EB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uiPriority w:val="99"/>
    <w:rsid w:val="007752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Unresolved Mention"/>
    <w:basedOn w:val="a0"/>
    <w:uiPriority w:val="99"/>
    <w:semiHidden/>
    <w:unhideWhenUsed/>
    <w:rsid w:val="00831A28"/>
    <w:rPr>
      <w:color w:val="605E5C"/>
      <w:shd w:val="clear" w:color="auto" w:fill="E1DFDD"/>
    </w:rPr>
  </w:style>
  <w:style w:type="paragraph" w:customStyle="1" w:styleId="ConsDTNormal">
    <w:name w:val="ConsDTNormal"/>
    <w:uiPriority w:val="99"/>
    <w:rsid w:val="005133BE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091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24738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818448">
              <w:marLeft w:val="0"/>
              <w:marRight w:val="0"/>
              <w:marTop w:val="4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3581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6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33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76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knat8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А. Шемякина</dc:creator>
  <cp:keywords/>
  <dc:description/>
  <cp:lastModifiedBy>Ольга А. Гусева</cp:lastModifiedBy>
  <cp:revision>20</cp:revision>
  <dcterms:created xsi:type="dcterms:W3CDTF">2026-02-17T11:54:00Z</dcterms:created>
  <dcterms:modified xsi:type="dcterms:W3CDTF">2026-08-11T12:53:00Z</dcterms:modified>
</cp:coreProperties>
</file>