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A159F9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A159F9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A159F9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A159F9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A159F9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B1437C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B4675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proofErr w:type="gramStart"/>
      <w:r w:rsidR="00B1437C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16701A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6701A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«</w:t>
      </w:r>
      <w:proofErr w:type="gramEnd"/>
      <w:r w:rsidR="0016701A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_»_______</w:t>
      </w:r>
      <w:r w:rsidR="00BB430D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20</w:t>
      </w:r>
      <w:r w:rsidR="002E1171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2</w:t>
      </w:r>
      <w:r w:rsidR="00A159F9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="0016701A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A159F9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A159F9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E1171" w:rsidRPr="00A159F9" w:rsidRDefault="002E1171" w:rsidP="002E1171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</w:rPr>
      </w:pPr>
      <w:r w:rsidRPr="00A159F9">
        <w:rPr>
          <w:rFonts w:ascii="Times New Roman" w:hAnsi="Times New Roman" w:cs="Times New Roman"/>
        </w:rPr>
        <w:t xml:space="preserve">ООО «Крафт Групп» (ИНН 5001073882), в лице конкурсного управляющего Башмакова В.В., действующего на основании </w:t>
      </w:r>
      <w:r w:rsidRPr="00A159F9">
        <w:rPr>
          <w:rFonts w:ascii="Times New Roman" w:hAnsi="Times New Roman" w:cs="Times New Roman"/>
          <w:color w:val="333333"/>
        </w:rPr>
        <w:t>Решения Арбитражного суда города Москвы от 23.03.2021 г. по делу А40-151643/2020</w:t>
      </w:r>
      <w:r w:rsidRPr="00A159F9">
        <w:rPr>
          <w:rFonts w:ascii="Times New Roman" w:hAnsi="Times New Roman" w:cs="Times New Roman"/>
        </w:rPr>
        <w:t>, именуемый в дальнейшем «</w:t>
      </w:r>
      <w:r w:rsidR="00A159F9">
        <w:rPr>
          <w:rFonts w:ascii="Times New Roman" w:hAnsi="Times New Roman" w:cs="Times New Roman"/>
        </w:rPr>
        <w:t>Организатор торгов</w:t>
      </w:r>
      <w:r w:rsidRPr="00A159F9">
        <w:rPr>
          <w:rFonts w:ascii="Times New Roman" w:hAnsi="Times New Roman" w:cs="Times New Roman"/>
        </w:rPr>
        <w:t xml:space="preserve">», и </w:t>
      </w:r>
    </w:p>
    <w:p w:rsidR="00F26ECF" w:rsidRPr="00A159F9" w:rsidRDefault="002E1171" w:rsidP="002E1171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hAnsi="Times New Roman" w:cs="Times New Roman"/>
        </w:rPr>
        <w:t xml:space="preserve">_____________________ именуемый в дальнейшем «Претендент», действующий на основании ____________________, с другой стороны, </w:t>
      </w:r>
    </w:p>
    <w:p w:rsidR="00322B18" w:rsidRPr="00A159F9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322B18" w:rsidRPr="00A159F9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A159F9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4018FB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E1171" w:rsidRPr="00A159F9">
        <w:rPr>
          <w:rFonts w:ascii="Times New Roman" w:eastAsia="Times New Roman" w:hAnsi="Times New Roman" w:cs="Times New Roman"/>
          <w:color w:val="000000"/>
          <w:lang w:eastAsia="ru-RU"/>
        </w:rPr>
        <w:t>Должника</w:t>
      </w:r>
      <w:r w:rsidR="00576A0F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112851" w:rsidRPr="00A159F9">
        <w:rPr>
          <w:rFonts w:ascii="Times New Roman" w:eastAsia="Times New Roman" w:hAnsi="Times New Roman" w:cs="Times New Roman"/>
          <w:color w:val="000000"/>
          <w:lang w:eastAsia="ru-RU"/>
        </w:rPr>
        <w:t>утвержденн</w:t>
      </w:r>
      <w:r w:rsidR="0020602C" w:rsidRPr="00A159F9">
        <w:rPr>
          <w:rFonts w:ascii="Times New Roman" w:eastAsia="Times New Roman" w:hAnsi="Times New Roman" w:cs="Times New Roman"/>
          <w:color w:val="000000"/>
          <w:lang w:eastAsia="ru-RU"/>
        </w:rPr>
        <w:t>ым</w:t>
      </w:r>
      <w:r w:rsidR="00112851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159F9">
        <w:rPr>
          <w:rFonts w:ascii="Times New Roman" w:eastAsia="Times New Roman" w:hAnsi="Times New Roman" w:cs="Times New Roman"/>
          <w:color w:val="000000"/>
          <w:lang w:eastAsia="ru-RU"/>
        </w:rPr>
        <w:t>Определением Арбитражного суда Москвы в деле А40-151643/2020</w:t>
      </w:r>
      <w:r w:rsidR="00E226AF" w:rsidRPr="00A159F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Организатор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A159F9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A159F9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A159F9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A159F9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Информационное сообщение о проведении открытых торгов </w:t>
      </w:r>
      <w:r w:rsidR="004018FB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по продаже имущества </w:t>
      </w:r>
      <w:r w:rsidR="002E1171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ООО «Крафт Групп» 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– «Информационное сообщение»), которым в установленном порядке уведомил всех заинтересованных лиц о проведении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торгов;</w:t>
      </w:r>
    </w:p>
    <w:p w:rsidR="00322B18" w:rsidRPr="00A159F9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Претендент ознакомлен с Порядком, сроками и условиями проведения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;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A159F9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Pr="00A159F9">
        <w:rPr>
          <w:rFonts w:ascii="Times New Roman" w:eastAsia="Times New Roman" w:hAnsi="Times New Roman" w:cs="Times New Roman"/>
          <w:lang w:eastAsia="ru-RU"/>
        </w:rPr>
        <w:t xml:space="preserve"> Претендент обязан внести Задаток в поря</w:t>
      </w:r>
      <w:r w:rsidR="00FE47BB" w:rsidRPr="00A159F9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A159F9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направил заявку на проведение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A159F9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A159F9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A159F9">
        <w:rPr>
          <w:rFonts w:ascii="Times New Roman" w:hAnsi="Times New Roman" w:cs="Times New Roman"/>
        </w:rPr>
        <w:t xml:space="preserve"> </w:t>
      </w:r>
      <w:r w:rsidR="00DB432C" w:rsidRPr="00A159F9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A159F9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 вносит на счет Организатора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, указанный в Информационном сообщении и настоящем Договоре, Задаток в размере</w:t>
      </w:r>
      <w:r w:rsidR="00E059C0" w:rsidRPr="00A159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652A" w:rsidRPr="00A159F9">
        <w:rPr>
          <w:rFonts w:ascii="Times New Roman" w:hAnsi="Times New Roman" w:cs="Times New Roman"/>
          <w:b/>
        </w:rPr>
        <w:t>______________</w:t>
      </w:r>
      <w:r w:rsidR="005502DB" w:rsidRPr="00A159F9">
        <w:rPr>
          <w:rFonts w:ascii="Times New Roman" w:hAnsi="Times New Roman" w:cs="Times New Roman"/>
          <w:b/>
        </w:rPr>
        <w:t xml:space="preserve"> (</w:t>
      </w:r>
      <w:r w:rsidR="0072652A" w:rsidRPr="00A159F9">
        <w:rPr>
          <w:rFonts w:ascii="Times New Roman" w:hAnsi="Times New Roman" w:cs="Times New Roman"/>
          <w:b/>
        </w:rPr>
        <w:t>____________________________________________________________</w:t>
      </w:r>
      <w:r w:rsidR="005502DB" w:rsidRPr="00A159F9">
        <w:rPr>
          <w:rFonts w:ascii="Times New Roman" w:hAnsi="Times New Roman" w:cs="Times New Roman"/>
          <w:b/>
        </w:rPr>
        <w:t>)</w:t>
      </w:r>
      <w:r w:rsidR="004018FB" w:rsidRPr="00A159F9"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="00E059C0" w:rsidRPr="00A159F9">
        <w:rPr>
          <w:rFonts w:ascii="Times New Roman" w:eastAsia="Times New Roman" w:hAnsi="Times New Roman" w:cs="Times New Roman"/>
          <w:lang w:eastAsia="ru-RU"/>
        </w:rPr>
        <w:t>,</w:t>
      </w:r>
      <w:r w:rsidR="004018FB" w:rsidRPr="00A159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301E" w:rsidRPr="00A159F9">
        <w:rPr>
          <w:rFonts w:ascii="Times New Roman" w:eastAsia="Times New Roman" w:hAnsi="Times New Roman" w:cs="Times New Roman"/>
          <w:lang w:eastAsia="ru-RU"/>
        </w:rPr>
        <w:t>0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0 копеек (далее – «Задаток»), указанный в Информационном сообщении.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Победителем.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Pr="00A159F9">
        <w:rPr>
          <w:rFonts w:ascii="Times New Roman" w:eastAsia="Times New Roman" w:hAnsi="Times New Roman" w:cs="Times New Roman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A159F9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A159F9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2.1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A159F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A159F9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A159F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A159F9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15BD8" w:rsidRPr="00A159F9">
        <w:rPr>
          <w:rFonts w:ascii="Times New Roman" w:eastAsia="Times New Roman" w:hAnsi="Times New Roman" w:cs="Times New Roman"/>
          <w:lang w:eastAsia="ru-RU"/>
        </w:rPr>
        <w:t>__</w:t>
      </w:r>
      <w:r w:rsidR="005502DB" w:rsidRPr="00A159F9">
        <w:rPr>
          <w:rFonts w:ascii="Times New Roman" w:eastAsia="Times New Roman" w:hAnsi="Times New Roman" w:cs="Times New Roman"/>
          <w:lang w:eastAsia="ru-RU"/>
        </w:rPr>
        <w:t>_</w:t>
      </w:r>
      <w:r w:rsidRPr="00A159F9">
        <w:rPr>
          <w:rFonts w:ascii="Times New Roman" w:eastAsia="Times New Roman" w:hAnsi="Times New Roman" w:cs="Times New Roman"/>
          <w:lang w:eastAsia="ru-RU"/>
        </w:rPr>
        <w:t>___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_______ 20</w:t>
      </w:r>
      <w:r w:rsidR="002E1171" w:rsidRPr="00A159F9">
        <w:rPr>
          <w:rFonts w:ascii="Times New Roman" w:eastAsia="Times New Roman" w:hAnsi="Times New Roman" w:cs="Times New Roman"/>
          <w:lang w:eastAsia="ru-RU"/>
        </w:rPr>
        <w:t>2</w:t>
      </w:r>
      <w:r w:rsidR="00A159F9">
        <w:rPr>
          <w:rFonts w:ascii="Times New Roman" w:eastAsia="Times New Roman" w:hAnsi="Times New Roman" w:cs="Times New Roman"/>
          <w:lang w:eastAsia="ru-RU"/>
        </w:rPr>
        <w:t>6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A159F9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2.2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A159F9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A159F9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2.3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A159F9">
        <w:rPr>
          <w:rFonts w:ascii="Times New Roman" w:eastAsia="Times New Roman" w:hAnsi="Times New Roman" w:cs="Times New Roman"/>
          <w:bCs/>
          <w:lang w:eastAsia="ru-RU"/>
        </w:rPr>
        <w:t xml:space="preserve"> Организатора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Pr="00A159F9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2.4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A159F9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3.1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, до даты окончания приема заявок, Организатор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торгов 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уведомления об отзыве Заявки.</w:t>
      </w:r>
    </w:p>
    <w:p w:rsidR="00322B18" w:rsidRPr="00A159F9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lang w:eastAsia="ru-RU"/>
        </w:rPr>
        <w:lastRenderedPageBreak/>
        <w:t>3.2</w:t>
      </w:r>
      <w:r w:rsidR="00DE01DB" w:rsidRPr="00A159F9">
        <w:rPr>
          <w:rFonts w:ascii="Times New Roman" w:eastAsia="Times New Roman" w:hAnsi="Times New Roman" w:cs="Times New Roman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В случае</w:t>
      </w:r>
      <w:r w:rsidR="007B67FC" w:rsidRPr="00A159F9">
        <w:rPr>
          <w:rFonts w:ascii="Times New Roman" w:eastAsia="Times New Roman" w:hAnsi="Times New Roman" w:cs="Times New Roman"/>
          <w:lang w:eastAsia="ru-RU"/>
        </w:rPr>
        <w:t>,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 если Претендент не допущен к участию 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460BA4" w:rsidRPr="00A159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A159F9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3.3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В случае</w:t>
      </w:r>
      <w:r w:rsidR="007B67FC" w:rsidRPr="00A159F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Претендент допущен к участию 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, но не зарегистрировался в качестве участника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A159F9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lang w:eastAsia="ru-RU"/>
        </w:rPr>
        <w:t>3.4</w:t>
      </w:r>
      <w:r w:rsidR="00DE01DB" w:rsidRPr="00A159F9">
        <w:rPr>
          <w:rFonts w:ascii="Times New Roman" w:eastAsia="Times New Roman" w:hAnsi="Times New Roman" w:cs="Times New Roman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В случае</w:t>
      </w:r>
      <w:r w:rsidR="007B67FC" w:rsidRPr="00A159F9">
        <w:rPr>
          <w:rFonts w:ascii="Times New Roman" w:eastAsia="Times New Roman" w:hAnsi="Times New Roman" w:cs="Times New Roman"/>
          <w:lang w:eastAsia="ru-RU"/>
        </w:rPr>
        <w:t>,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 если Претендент не признан победителем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A159F9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A159F9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3.5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В случае</w:t>
      </w:r>
      <w:r w:rsidR="007B67FC" w:rsidRPr="00A159F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Претендент, признанный победителем, уклоняется от подписания Протокола о результатах проведения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Договора, либо </w:t>
      </w:r>
      <w:r w:rsidR="00A159F9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не произвел окончательный платеж </w:t>
      </w:r>
      <w:r w:rsid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по нему 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в течение 30 (Тридцати) дней, сумма Задатка не подлежит возврату Претенденту.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3.6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В случае</w:t>
      </w:r>
      <w:r w:rsidR="007B67FC" w:rsidRPr="00A159F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Претендент признан победителем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подписаны сторонами в соответствии с Порядком проведения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открытых 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Договором.</w:t>
      </w:r>
    </w:p>
    <w:p w:rsidR="00322B18" w:rsidRPr="00A159F9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3.7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признания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 несостоявшим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ся Организатор возвращает Претенденту сумму Задатка в течение 5 (Пяти) дней с даты подведения итогов </w:t>
      </w:r>
      <w:r w:rsidR="00460BA4" w:rsidRPr="00A159F9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A159F9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A159F9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4.2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A159F9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4.3</w:t>
      </w:r>
      <w:r w:rsidR="00DE01DB" w:rsidRPr="00A159F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59F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A159F9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A159F9">
        <w:rPr>
          <w:rFonts w:ascii="Times New Roman" w:eastAsia="Times New Roman" w:hAnsi="Times New Roman" w:cs="Times New Roman"/>
          <w:lang w:eastAsia="ru-RU"/>
        </w:rPr>
        <w:t>ражный суд</w:t>
      </w:r>
      <w:r w:rsidR="00A159F9">
        <w:rPr>
          <w:rFonts w:ascii="Times New Roman" w:eastAsia="Times New Roman" w:hAnsi="Times New Roman" w:cs="Times New Roman"/>
          <w:lang w:eastAsia="ru-RU"/>
        </w:rPr>
        <w:t xml:space="preserve"> Москвы</w:t>
      </w:r>
      <w:r w:rsidR="00322B18" w:rsidRPr="00A159F9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A159F9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159F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p w:rsidR="00322B18" w:rsidRPr="00A159F9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6"/>
        <w:gridCol w:w="5221"/>
      </w:tblGrid>
      <w:tr w:rsidR="00322B18" w:rsidRPr="00A159F9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A159F9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159F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Претендент</w:t>
            </w:r>
          </w:p>
          <w:p w:rsidR="00322B18" w:rsidRPr="00A159F9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</w:p>
          <w:p w:rsidR="003B61A7" w:rsidRPr="00A159F9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22B18" w:rsidRPr="00A159F9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5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A159F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A15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A159F9" w:rsidRDefault="00322B18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lang w:eastAsia="ru-RU"/>
              </w:rPr>
            </w:pPr>
            <w:r w:rsidRPr="00A159F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Организатор </w:t>
            </w:r>
            <w:r w:rsidR="00460BA4" w:rsidRPr="00A159F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торгов</w:t>
            </w:r>
            <w:r w:rsidR="00460BA4" w:rsidRPr="00A159F9">
              <w:rPr>
                <w:rFonts w:ascii="Times New Roman" w:eastAsia="Times New Roman" w:hAnsi="Times New Roman" w:cs="Times New Roman"/>
                <w:b/>
                <w:bCs/>
                <w:kern w:val="32"/>
                <w:lang w:eastAsia="ru-RU"/>
              </w:rPr>
              <w:t xml:space="preserve"> </w:t>
            </w:r>
          </w:p>
          <w:p w:rsidR="002E1171" w:rsidRPr="00A159F9" w:rsidRDefault="00A159F9" w:rsidP="002E1171">
            <w:pPr>
              <w:jc w:val="both"/>
              <w:rPr>
                <w:rFonts w:ascii="Times New Roman" w:eastAsia="Calibri" w:hAnsi="Times New Roman" w:cs="Times New Roman"/>
              </w:rPr>
            </w:pPr>
            <w:r w:rsidRPr="00A159F9">
              <w:rPr>
                <w:rFonts w:ascii="Times New Roman" w:eastAsia="Calibri" w:hAnsi="Times New Roman" w:cs="Times New Roman"/>
              </w:rPr>
              <w:t xml:space="preserve">Конкурсный </w:t>
            </w:r>
            <w:r w:rsidR="002E1171" w:rsidRPr="00A159F9">
              <w:rPr>
                <w:rFonts w:ascii="Times New Roman" w:eastAsia="Calibri" w:hAnsi="Times New Roman" w:cs="Times New Roman"/>
              </w:rPr>
              <w:t>управляющий</w:t>
            </w:r>
            <w:r w:rsidR="00C17742" w:rsidRPr="00A159F9">
              <w:rPr>
                <w:rFonts w:ascii="Times New Roman" w:eastAsia="Calibri" w:hAnsi="Times New Roman" w:cs="Times New Roman"/>
              </w:rPr>
              <w:t xml:space="preserve"> ООО «Крафт Групп»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2E1171" w:rsidRPr="00A159F9">
              <w:rPr>
                <w:rFonts w:ascii="Times New Roman" w:eastAsia="Calibri" w:hAnsi="Times New Roman" w:cs="Times New Roman"/>
              </w:rPr>
              <w:t>Башмаков В.В.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 w:rsidR="002E1171" w:rsidRPr="00A159F9">
              <w:rPr>
                <w:rFonts w:ascii="Times New Roman" w:eastAsia="Calibri" w:hAnsi="Times New Roman" w:cs="Times New Roman"/>
              </w:rPr>
              <w:t>1</w:t>
            </w:r>
            <w:r w:rsidR="00460BA4" w:rsidRPr="00A159F9">
              <w:rPr>
                <w:rFonts w:ascii="Times New Roman" w:eastAsia="Calibri" w:hAnsi="Times New Roman" w:cs="Times New Roman"/>
              </w:rPr>
              <w:t>19002</w:t>
            </w:r>
            <w:r w:rsidR="002E1171" w:rsidRPr="00A159F9">
              <w:rPr>
                <w:rFonts w:ascii="Times New Roman" w:eastAsia="Calibri" w:hAnsi="Times New Roman" w:cs="Times New Roman"/>
              </w:rPr>
              <w:t>, г. Москва, а/я 4</w:t>
            </w:r>
            <w:r w:rsidR="00460BA4" w:rsidRPr="00A159F9">
              <w:rPr>
                <w:rFonts w:ascii="Times New Roman" w:eastAsia="Calibri" w:hAnsi="Times New Roman" w:cs="Times New Roman"/>
              </w:rPr>
              <w:t>9</w:t>
            </w:r>
          </w:p>
          <w:p w:rsidR="00A159F9" w:rsidRDefault="00A159F9" w:rsidP="002E1171">
            <w:pPr>
              <w:jc w:val="both"/>
              <w:rPr>
                <w:rFonts w:ascii="Times New Roman" w:hAnsi="Times New Roman" w:cs="Times New Roman"/>
              </w:rPr>
            </w:pPr>
            <w:r w:rsidRPr="00A159F9">
              <w:rPr>
                <w:rFonts w:ascii="Times New Roman" w:hAnsi="Times New Roman" w:cs="Times New Roman"/>
              </w:rPr>
              <w:t>р/с № 40702810838000029616, открытый в ПАО СБЕРБАНК к/с № 30101810400000000225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E1171" w:rsidRPr="00A159F9" w:rsidRDefault="00A159F9" w:rsidP="002E1171">
            <w:pPr>
              <w:jc w:val="both"/>
              <w:rPr>
                <w:rFonts w:ascii="Times New Roman" w:hAnsi="Times New Roman" w:cs="Times New Roman"/>
              </w:rPr>
            </w:pPr>
            <w:r w:rsidRPr="00A159F9">
              <w:rPr>
                <w:rFonts w:ascii="Times New Roman" w:hAnsi="Times New Roman" w:cs="Times New Roman"/>
              </w:rPr>
              <w:t>БИК 044525225, ИНН 5001073882/ КПП 772101001</w:t>
            </w:r>
          </w:p>
          <w:p w:rsidR="002E1171" w:rsidRDefault="002E1171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A159F9" w:rsidRDefault="00A159F9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A159F9" w:rsidRPr="00A159F9" w:rsidRDefault="00A159F9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322B18" w:rsidRPr="00A159F9" w:rsidRDefault="003B61A7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A159F9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 w:rsidRPr="00A159F9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DC3E85" w:rsidRPr="00A159F9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Башмаков В.В.</w:t>
            </w:r>
            <w:r w:rsidR="00322B18" w:rsidRPr="00A159F9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  <w:p w:rsidR="00322B18" w:rsidRPr="00A159F9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11C5E" w:rsidRPr="00A159F9" w:rsidRDefault="00611C5E" w:rsidP="005502DB">
      <w:pPr>
        <w:rPr>
          <w:rFonts w:ascii="Times New Roman" w:hAnsi="Times New Roman" w:cs="Times New Roman"/>
        </w:rPr>
      </w:pPr>
    </w:p>
    <w:sectPr w:rsidR="00611C5E" w:rsidRPr="00A159F9" w:rsidSect="001F0375">
      <w:footerReference w:type="even" r:id="rId7"/>
      <w:footerReference w:type="default" r:id="rId8"/>
      <w:pgSz w:w="11909" w:h="16834"/>
      <w:pgMar w:top="709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A159F9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59F9">
      <w:rPr>
        <w:rStyle w:val="a5"/>
        <w:noProof/>
      </w:rPr>
      <w:t>2</w:t>
    </w:r>
    <w:r>
      <w:rPr>
        <w:rStyle w:val="a5"/>
      </w:rPr>
      <w:fldChar w:fldCharType="end"/>
    </w:r>
  </w:p>
  <w:p w:rsidR="001D5638" w:rsidRDefault="00A159F9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2851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B2642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602C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17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B7F52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0BA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2DB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2652A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5FDC"/>
    <w:rsid w:val="007B60A9"/>
    <w:rsid w:val="007B6286"/>
    <w:rsid w:val="007B67FC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364A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59F9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430D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17742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05F5E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3E85"/>
    <w:rsid w:val="00DC4A7F"/>
    <w:rsid w:val="00DC7C31"/>
    <w:rsid w:val="00DD02EE"/>
    <w:rsid w:val="00DD39CF"/>
    <w:rsid w:val="00DD63C6"/>
    <w:rsid w:val="00DD794A"/>
    <w:rsid w:val="00DE01A1"/>
    <w:rsid w:val="00DE01DB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26AF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3F9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075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EA0F2"/>
  <w15:docId w15:val="{75D69A07-23F7-4CCC-BDE1-023CC1A3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paragraph" w:styleId="3">
    <w:name w:val="Body Text Indent 3"/>
    <w:basedOn w:val="a"/>
    <w:link w:val="30"/>
    <w:rsid w:val="002E117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117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49342-3DEF-4B7A-B86B-55119B5D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Голузина Юлия Валентиновна</cp:lastModifiedBy>
  <cp:revision>3</cp:revision>
  <cp:lastPrinted>2016-12-08T14:47:00Z</cp:lastPrinted>
  <dcterms:created xsi:type="dcterms:W3CDTF">2026-07-16T10:18:00Z</dcterms:created>
  <dcterms:modified xsi:type="dcterms:W3CDTF">2026-07-16T10:24:00Z</dcterms:modified>
</cp:coreProperties>
</file>