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3DF03EA8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450A61">
        <w:rPr>
          <w:rFonts w:ascii="Times New Roman" w:hAnsi="Times New Roman" w:cs="Times New Roman"/>
        </w:rPr>
        <w:t>_</w:t>
      </w:r>
      <w:r w:rsidRPr="00CE352D">
        <w:rPr>
          <w:rFonts w:ascii="Times New Roman" w:hAnsi="Times New Roman" w:cs="Times New Roman"/>
        </w:rPr>
        <w:t xml:space="preserve">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4ED94D15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Милитосян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Базоян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) Стеллы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Рафаеловны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(06.11.1980 года рождения, место рождения - гор.</w:t>
      </w:r>
      <w:proofErr w:type="gram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Ереван</w:t>
      </w:r>
      <w:proofErr w:type="gramStart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Р</w:t>
      </w:r>
      <w:proofErr w:type="gramEnd"/>
      <w:r w:rsidR="00CA1745" w:rsidRPr="00CA1745">
        <w:rPr>
          <w:rFonts w:ascii="Times New Roman" w:hAnsi="Times New Roman" w:cs="Times New Roman"/>
          <w:sz w:val="22"/>
          <w:szCs w:val="22"/>
        </w:rPr>
        <w:t>есп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. Армения, место регистрации - Рязанская область, </w:t>
      </w:r>
      <w:proofErr w:type="spellStart"/>
      <w:r w:rsidR="00CA1745" w:rsidRPr="00CA1745">
        <w:rPr>
          <w:rFonts w:ascii="Times New Roman" w:hAnsi="Times New Roman" w:cs="Times New Roman"/>
          <w:sz w:val="22"/>
          <w:szCs w:val="22"/>
        </w:rPr>
        <w:t>Милославкий</w:t>
      </w:r>
      <w:proofErr w:type="spellEnd"/>
      <w:r w:rsidR="00CA1745" w:rsidRPr="00CA1745">
        <w:rPr>
          <w:rFonts w:ascii="Times New Roman" w:hAnsi="Times New Roman" w:cs="Times New Roman"/>
          <w:sz w:val="22"/>
          <w:szCs w:val="22"/>
        </w:rPr>
        <w:t xml:space="preserve"> р-н, р. пос. Милославское, ул. Механизаторов, д.14, СНИЛС 126-300-135-99, ИНН 681200080362)</w:t>
      </w:r>
      <w:r w:rsidRPr="00CE352D">
        <w:rPr>
          <w:rFonts w:ascii="Times New Roman" w:hAnsi="Times New Roman" w:cs="Times New Roman"/>
          <w:sz w:val="22"/>
          <w:szCs w:val="22"/>
        </w:rPr>
        <w:t xml:space="preserve"> Оленева Надежда Михайловна, действующая на основании </w:t>
      </w:r>
      <w:r w:rsidR="00CA1745" w:rsidRPr="00CA1745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области от 09.10.2025 г. по делу №А54-4785/2025</w:t>
      </w:r>
      <w:r w:rsidRPr="00CE352D">
        <w:rPr>
          <w:rFonts w:ascii="Times New Roman" w:hAnsi="Times New Roman" w:cs="Times New Roman"/>
          <w:sz w:val="22"/>
          <w:szCs w:val="22"/>
        </w:rPr>
        <w:t>, именуемая в дальнейшем «Организатор торгов» с одной стороны, и</w:t>
      </w:r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4C57F750" w:rsidR="007F67B1" w:rsidRPr="00057B84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450A61">
        <w:rPr>
          <w:rFonts w:ascii="Times New Roman" w:hAnsi="Times New Roman" w:cs="Times New Roman"/>
          <w:sz w:val="22"/>
          <w:szCs w:val="22"/>
        </w:rPr>
        <w:t xml:space="preserve"> </w:t>
      </w:r>
      <w:r w:rsidR="00BC4F6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CE352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CA1745">
        <w:rPr>
          <w:rFonts w:ascii="Times New Roman" w:hAnsi="Times New Roman" w:cs="Times New Roman"/>
          <w:sz w:val="22"/>
          <w:szCs w:val="22"/>
        </w:rPr>
        <w:t>аукциона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</w:t>
      </w:r>
      <w:r w:rsidRPr="00057B84">
        <w:rPr>
          <w:rFonts w:ascii="Times New Roman" w:hAnsi="Times New Roman" w:cs="Times New Roman"/>
          <w:sz w:val="22"/>
          <w:szCs w:val="22"/>
        </w:rPr>
        <w:t xml:space="preserve">открытого по составу участников с </w:t>
      </w:r>
      <w:r w:rsidR="00CA1745">
        <w:rPr>
          <w:rFonts w:ascii="Times New Roman" w:hAnsi="Times New Roman" w:cs="Times New Roman"/>
          <w:sz w:val="22"/>
          <w:szCs w:val="22"/>
        </w:rPr>
        <w:t>от</w:t>
      </w:r>
      <w:r w:rsidR="00057B84" w:rsidRPr="00057B84">
        <w:rPr>
          <w:rFonts w:ascii="Times New Roman" w:hAnsi="Times New Roman" w:cs="Times New Roman"/>
          <w:sz w:val="22"/>
          <w:szCs w:val="22"/>
        </w:rPr>
        <w:t>к</w:t>
      </w:r>
      <w:r w:rsidRPr="00057B84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 цене, по продаже следующего имущества:</w:t>
      </w:r>
    </w:p>
    <w:p w14:paraId="4EDEEA19" w14:textId="00BA36BE" w:rsidR="00CA1745" w:rsidRPr="00CA1745" w:rsidRDefault="007F67B1" w:rsidP="00CA1745">
      <w:pPr>
        <w:spacing w:before="0" w:after="0" w:afterAutospacing="0"/>
        <w:jc w:val="both"/>
        <w:rPr>
          <w:rFonts w:ascii="Times New Roman" w:hAnsi="Times New Roman" w:cs="Times New Roman"/>
          <w:bCs/>
        </w:rPr>
      </w:pPr>
      <w:r w:rsidRPr="00057B84">
        <w:rPr>
          <w:rFonts w:ascii="Times New Roman" w:hAnsi="Times New Roman" w:cs="Times New Roman"/>
          <w:b/>
          <w:bCs/>
        </w:rPr>
        <w:t>Лот №</w:t>
      </w:r>
      <w:r w:rsidR="003255FF" w:rsidRPr="00057B84">
        <w:rPr>
          <w:rFonts w:ascii="Times New Roman" w:hAnsi="Times New Roman" w:cs="Times New Roman"/>
          <w:b/>
          <w:bCs/>
        </w:rPr>
        <w:t>1</w:t>
      </w:r>
      <w:r w:rsidRPr="00057B84">
        <w:rPr>
          <w:rFonts w:ascii="Times New Roman" w:hAnsi="Times New Roman" w:cs="Times New Roman"/>
          <w:b/>
          <w:bCs/>
        </w:rPr>
        <w:t xml:space="preserve"> в составе: </w:t>
      </w:r>
      <w:r w:rsidR="00CA1745" w:rsidRPr="00CA1745">
        <w:rPr>
          <w:rFonts w:ascii="Times New Roman" w:hAnsi="Times New Roman" w:cs="Times New Roman"/>
          <w:bCs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="00CA1745"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="00CA1745"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="00CA1745" w:rsidRPr="00CA1745">
        <w:rPr>
          <w:rFonts w:ascii="Times New Roman" w:hAnsi="Times New Roman" w:cs="Times New Roman"/>
          <w:bCs/>
        </w:rPr>
        <w:t>р.п</w:t>
      </w:r>
      <w:proofErr w:type="spellEnd"/>
      <w:r w:rsidR="00CA1745"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="00CA1745"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="00CA1745" w:rsidRPr="00CA1745">
        <w:rPr>
          <w:rFonts w:ascii="Times New Roman" w:hAnsi="Times New Roman" w:cs="Times New Roman"/>
          <w:bCs/>
        </w:rPr>
        <w:t>, ул. Механизаторов, д.14. Имеются ограничения права и обременения</w:t>
      </w:r>
      <w:r w:rsidR="00F15341">
        <w:rPr>
          <w:rFonts w:ascii="Times New Roman" w:hAnsi="Times New Roman" w:cs="Times New Roman"/>
          <w:bCs/>
        </w:rPr>
        <w:t xml:space="preserve">; </w:t>
      </w:r>
    </w:p>
    <w:p w14:paraId="02D2BA65" w14:textId="77777777" w:rsidR="00F15341" w:rsidRDefault="00CA1745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A1745">
        <w:rPr>
          <w:rFonts w:ascii="Times New Roman" w:hAnsi="Times New Roman" w:cs="Times New Roman"/>
          <w:bCs/>
        </w:rPr>
        <w:t xml:space="preserve">- земельный участок с кадастровым номером 62:07:0010104:66, площадь 1147 кв. м., расположенный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Pr="00CA1745">
        <w:rPr>
          <w:rFonts w:ascii="Times New Roman" w:hAnsi="Times New Roman" w:cs="Times New Roman"/>
          <w:bCs/>
        </w:rPr>
        <w:t xml:space="preserve">, ул. Механизаторов, участок 14. Имеются </w:t>
      </w:r>
      <w:r>
        <w:rPr>
          <w:rFonts w:ascii="Times New Roman" w:hAnsi="Times New Roman" w:cs="Times New Roman"/>
          <w:bCs/>
        </w:rPr>
        <w:t xml:space="preserve">ограничения права и обременения </w:t>
      </w:r>
      <w:r w:rsidR="00057B84">
        <w:rPr>
          <w:rFonts w:ascii="Times New Roman" w:hAnsi="Times New Roman" w:cs="Times New Roman"/>
        </w:rPr>
        <w:t xml:space="preserve"> </w:t>
      </w:r>
      <w:r w:rsidR="00682AE7" w:rsidRPr="00057B84">
        <w:rPr>
          <w:rStyle w:val="blk"/>
          <w:rFonts w:ascii="Times New Roman" w:hAnsi="Times New Roman" w:cs="Times New Roman"/>
        </w:rPr>
        <w:t xml:space="preserve">(далее Имущество)  - </w:t>
      </w:r>
    </w:p>
    <w:p w14:paraId="4B07C1E5" w14:textId="53264EFA" w:rsidR="00682AE7" w:rsidRPr="00057B84" w:rsidRDefault="00682AE7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 (десять) % от </w:t>
      </w:r>
      <w:r w:rsidR="00CA1745" w:rsidRPr="00CA1745">
        <w:rPr>
          <w:rStyle w:val="blk"/>
          <w:rFonts w:ascii="Times New Roman" w:hAnsi="Times New Roman" w:cs="Times New Roman"/>
        </w:rPr>
        <w:t>начальной цены лота</w:t>
      </w:r>
      <w:r w:rsidR="00CA1745">
        <w:rPr>
          <w:rStyle w:val="blk"/>
          <w:rFonts w:ascii="Times New Roman" w:hAnsi="Times New Roman" w:cs="Times New Roman"/>
        </w:rPr>
        <w:t xml:space="preserve">, что составляет </w:t>
      </w:r>
      <w:bookmarkStart w:id="0" w:name="_GoBack"/>
      <w:r w:rsidR="00BC4F6E" w:rsidRPr="00BC4F6E">
        <w:rPr>
          <w:rStyle w:val="blk"/>
          <w:rFonts w:ascii="Times New Roman" w:hAnsi="Times New Roman" w:cs="Times New Roman"/>
          <w:b/>
        </w:rPr>
        <w:t>90</w:t>
      </w:r>
      <w:r w:rsidR="00CA1745" w:rsidRPr="00BC4F6E">
        <w:rPr>
          <w:rStyle w:val="blk"/>
          <w:rFonts w:ascii="Times New Roman" w:hAnsi="Times New Roman" w:cs="Times New Roman"/>
          <w:b/>
        </w:rPr>
        <w:t> 000 руб</w:t>
      </w:r>
      <w:bookmarkEnd w:id="0"/>
      <w:r w:rsidR="00057B84" w:rsidRPr="00057B84">
        <w:rPr>
          <w:rFonts w:ascii="Times New Roman" w:hAnsi="Times New Roman" w:cs="Times New Roman"/>
        </w:rPr>
        <w:t>.</w:t>
      </w:r>
    </w:p>
    <w:p w14:paraId="03A644AA" w14:textId="77777777" w:rsidR="00682AE7" w:rsidRPr="00057B84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1220DCB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</w:p>
    <w:p w14:paraId="5277E9AE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>Счет 40817810250206008079</w:t>
      </w:r>
    </w:p>
    <w:p w14:paraId="5D4C963F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</w:p>
    <w:p w14:paraId="5E2CC727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БИК 045004763 </w:t>
      </w:r>
    </w:p>
    <w:p w14:paraId="76E0FBF4" w14:textId="77777777" w:rsidR="00CA1745" w:rsidRPr="00CA1745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CA1745">
        <w:rPr>
          <w:rStyle w:val="blk"/>
          <w:rFonts w:ascii="Times New Roman" w:hAnsi="Times New Roman" w:cs="Times New Roman"/>
        </w:rPr>
        <w:t>Корр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</w:p>
    <w:p w14:paraId="029FE29F" w14:textId="302EC936" w:rsidR="00682AE7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>Назначение платежа: Задаток за лот №1 по делу № А54-4785/2025.</w:t>
      </w:r>
    </w:p>
    <w:p w14:paraId="0DE9E2FA" w14:textId="77777777" w:rsidR="00CA1745" w:rsidRPr="00057B84" w:rsidRDefault="00CA1745" w:rsidP="00CA174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409D17A6" w:rsidR="00682AE7" w:rsidRPr="00057B84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057B84" w:rsidRPr="00057B84">
        <w:rPr>
          <w:b/>
          <w:bCs/>
          <w:sz w:val="22"/>
          <w:szCs w:val="22"/>
        </w:rPr>
        <w:t xml:space="preserve">до даты и времени </w:t>
      </w:r>
      <w:r w:rsidR="00CA1745" w:rsidRPr="00CA1745">
        <w:rPr>
          <w:b/>
          <w:bCs/>
          <w:sz w:val="22"/>
          <w:szCs w:val="22"/>
        </w:rPr>
        <w:t>срока определения участников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</w:t>
      </w:r>
      <w:r w:rsidRPr="00CE352D">
        <w:rPr>
          <w:rFonts w:ascii="Times New Roman" w:hAnsi="Times New Roman" w:cs="Times New Roman"/>
        </w:rPr>
        <w:lastRenderedPageBreak/>
        <w:t>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31EC3C96" w:rsidR="004A7983" w:rsidRDefault="004A7983" w:rsidP="007F67B1">
      <w:pPr>
        <w:pStyle w:val="a7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22C1D" w:rsidRPr="00CA1745">
        <w:rPr>
          <w:rFonts w:ascii="Times New Roman" w:hAnsi="Times New Roman" w:cs="Times New Roman"/>
        </w:rPr>
        <w:t>Решения Арбитражного суда Рязанской области от 09.10.2025 г. по делу №А54-4785/2025</w:t>
      </w:r>
      <w:r w:rsidR="00D22C1D">
        <w:rPr>
          <w:rFonts w:ascii="Times New Roman" w:hAnsi="Times New Roman" w:cs="Times New Roman"/>
        </w:rPr>
        <w:t>.</w:t>
      </w:r>
    </w:p>
    <w:p w14:paraId="69D5BC62" w14:textId="2C09FDEC" w:rsidR="004A7983" w:rsidRDefault="00D22C1D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CA1745">
        <w:rPr>
          <w:rFonts w:ascii="Times New Roman" w:hAnsi="Times New Roman" w:cs="Times New Roman"/>
        </w:rPr>
        <w:t>Милитосян</w:t>
      </w:r>
      <w:proofErr w:type="spellEnd"/>
      <w:r w:rsidRPr="00CA1745">
        <w:rPr>
          <w:rFonts w:ascii="Times New Roman" w:hAnsi="Times New Roman" w:cs="Times New Roman"/>
        </w:rPr>
        <w:t xml:space="preserve"> (</w:t>
      </w:r>
      <w:proofErr w:type="spellStart"/>
      <w:r w:rsidRPr="00CA1745">
        <w:rPr>
          <w:rFonts w:ascii="Times New Roman" w:hAnsi="Times New Roman" w:cs="Times New Roman"/>
        </w:rPr>
        <w:t>Базоян</w:t>
      </w:r>
      <w:proofErr w:type="spellEnd"/>
      <w:r w:rsidRPr="00CA1745">
        <w:rPr>
          <w:rFonts w:ascii="Times New Roman" w:hAnsi="Times New Roman" w:cs="Times New Roman"/>
        </w:rPr>
        <w:t xml:space="preserve">) Стеллы </w:t>
      </w:r>
      <w:proofErr w:type="spellStart"/>
      <w:r w:rsidRPr="00CA1745">
        <w:rPr>
          <w:rFonts w:ascii="Times New Roman" w:hAnsi="Times New Roman" w:cs="Times New Roman"/>
        </w:rPr>
        <w:t>Рафаеловны</w:t>
      </w:r>
      <w:proofErr w:type="spellEnd"/>
      <w:r w:rsidRPr="00CA1745">
        <w:rPr>
          <w:rFonts w:ascii="Times New Roman" w:hAnsi="Times New Roman" w:cs="Times New Roman"/>
        </w:rPr>
        <w:t xml:space="preserve"> (06.11.1980 года рождения, место рождения - гор.</w:t>
      </w:r>
      <w:proofErr w:type="gramEnd"/>
      <w:r w:rsidRPr="00CA1745">
        <w:rPr>
          <w:rFonts w:ascii="Times New Roman" w:hAnsi="Times New Roman" w:cs="Times New Roman"/>
        </w:rPr>
        <w:t xml:space="preserve"> Ереван</w:t>
      </w:r>
      <w:proofErr w:type="gramStart"/>
      <w:r w:rsidRPr="00CA1745">
        <w:rPr>
          <w:rFonts w:ascii="Times New Roman" w:hAnsi="Times New Roman" w:cs="Times New Roman"/>
        </w:rPr>
        <w:t xml:space="preserve"> </w:t>
      </w:r>
      <w:proofErr w:type="spellStart"/>
      <w:r w:rsidRPr="00CA1745">
        <w:rPr>
          <w:rFonts w:ascii="Times New Roman" w:hAnsi="Times New Roman" w:cs="Times New Roman"/>
        </w:rPr>
        <w:t>Р</w:t>
      </w:r>
      <w:proofErr w:type="gramEnd"/>
      <w:r w:rsidRPr="00CA1745">
        <w:rPr>
          <w:rFonts w:ascii="Times New Roman" w:hAnsi="Times New Roman" w:cs="Times New Roman"/>
        </w:rPr>
        <w:t>есп</w:t>
      </w:r>
      <w:proofErr w:type="spellEnd"/>
      <w:r w:rsidRPr="00CA1745">
        <w:rPr>
          <w:rFonts w:ascii="Times New Roman" w:hAnsi="Times New Roman" w:cs="Times New Roman"/>
        </w:rPr>
        <w:t xml:space="preserve">. Армения, место регистрации - Рязанская область, </w:t>
      </w:r>
      <w:proofErr w:type="spellStart"/>
      <w:r w:rsidRPr="00CA1745">
        <w:rPr>
          <w:rFonts w:ascii="Times New Roman" w:hAnsi="Times New Roman" w:cs="Times New Roman"/>
        </w:rPr>
        <w:t>Милославкий</w:t>
      </w:r>
      <w:proofErr w:type="spellEnd"/>
      <w:r>
        <w:rPr>
          <w:rFonts w:ascii="Times New Roman" w:hAnsi="Times New Roman" w:cs="Times New Roman"/>
        </w:rPr>
        <w:t xml:space="preserve"> р-н, р. пос. Милославское, ул. </w:t>
      </w:r>
      <w:r w:rsidRPr="00CA1745">
        <w:rPr>
          <w:rFonts w:ascii="Times New Roman" w:hAnsi="Times New Roman" w:cs="Times New Roman"/>
        </w:rPr>
        <w:t>Механизаторов, д.14, СНИЛС 126-300-135-99, ИНН 681200080362)</w:t>
      </w:r>
      <w:r w:rsidR="004A7983" w:rsidRPr="00CE352D">
        <w:rPr>
          <w:rStyle w:val="blk"/>
          <w:rFonts w:ascii="Times New Roman" w:hAnsi="Times New Roman" w:cs="Times New Roman"/>
        </w:rPr>
        <w:t>.</w:t>
      </w:r>
    </w:p>
    <w:p w14:paraId="7717341E" w14:textId="63F188C5" w:rsidR="00D22C1D" w:rsidRPr="00CE352D" w:rsidRDefault="00D22C1D" w:rsidP="00D22C1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  <w:r>
        <w:rPr>
          <w:rStyle w:val="blk"/>
          <w:rFonts w:ascii="Times New Roman" w:hAnsi="Times New Roman" w:cs="Times New Roman"/>
        </w:rPr>
        <w:t>, с</w:t>
      </w:r>
      <w:r w:rsidRPr="00CA1745">
        <w:rPr>
          <w:rStyle w:val="blk"/>
          <w:rFonts w:ascii="Times New Roman" w:hAnsi="Times New Roman" w:cs="Times New Roman"/>
        </w:rPr>
        <w:t>чет 40817810250206008079</w:t>
      </w:r>
      <w:r>
        <w:rPr>
          <w:rStyle w:val="blk"/>
          <w:rFonts w:ascii="Times New Roman" w:hAnsi="Times New Roman" w:cs="Times New Roman"/>
        </w:rPr>
        <w:t xml:space="preserve">, </w:t>
      </w: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>
        <w:rPr>
          <w:rStyle w:val="blk"/>
          <w:rFonts w:ascii="Times New Roman" w:hAnsi="Times New Roman" w:cs="Times New Roman"/>
        </w:rPr>
        <w:t>к</w:t>
      </w:r>
      <w:r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  <w:r w:rsidR="00D27257">
        <w:rPr>
          <w:rStyle w:val="blk"/>
          <w:rFonts w:ascii="Times New Roman" w:hAnsi="Times New Roman" w:cs="Times New Roman"/>
        </w:rPr>
        <w:t>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37C9A9EA" w:rsidR="00DC7E53" w:rsidRPr="00CE352D" w:rsidRDefault="00682AE7" w:rsidP="00DC319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B84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0A61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C4F6E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A1745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2C1D"/>
    <w:rsid w:val="00D25637"/>
    <w:rsid w:val="00D27257"/>
    <w:rsid w:val="00D577C0"/>
    <w:rsid w:val="00D70DEA"/>
    <w:rsid w:val="00D840EA"/>
    <w:rsid w:val="00D85BBE"/>
    <w:rsid w:val="00DA4A29"/>
    <w:rsid w:val="00DA5860"/>
    <w:rsid w:val="00DB2812"/>
    <w:rsid w:val="00DC319E"/>
    <w:rsid w:val="00DC45FC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15341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927</Words>
  <Characters>6114</Characters>
  <Application>Microsoft Office Word</Application>
  <DocSecurity>0</DocSecurity>
  <Lines>113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2026-02-24T14:43:00Z</cp:lastPrinted>
  <dcterms:created xsi:type="dcterms:W3CDTF">2023-08-22T06:14:00Z</dcterms:created>
  <dcterms:modified xsi:type="dcterms:W3CDTF">2026-06-02T15:11:00Z</dcterms:modified>
</cp:coreProperties>
</file>