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156D9802" w:rsidR="00ED062C" w:rsidRPr="00ED062C" w:rsidRDefault="00227165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236D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Александров Серге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й</w:t>
      </w:r>
      <w:r w:rsidRPr="00236D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Владимирович (30.08.1985 года рождения, место рождения: г. Ленинград, ИНН 781135402789, адрес регистрации: 193149, г. Санкт-Петербург, Октябрьская наб., дом 124, корп. 2, кв. 257) </w:t>
      </w:r>
      <w:r w:rsidR="00C34A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922"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решения </w:t>
      </w:r>
      <w:r w:rsidR="00B020E1" w:rsidRPr="00B020E1">
        <w:rPr>
          <w:rFonts w:ascii="Times New Roman" w:hAnsi="Times New Roman" w:cs="Times New Roman"/>
        </w:rPr>
        <w:t xml:space="preserve">Арбитражного суда </w:t>
      </w:r>
      <w:r w:rsidRPr="00236D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города Санкт-Петербурга и Ленинградской области от 15.09.2025 года (резолютивная часть объявлена 09.09.2025) по делу №А56-20302/2024 </w:t>
      </w:r>
      <w:r w:rsidR="00A52922"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 w:rsidR="00A52922"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D2EDB19" w:rsidR="0005445C" w:rsidRPr="00C34A11" w:rsidRDefault="00B020E1" w:rsidP="00C34A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5"/>
        </w:rPr>
        <w:t xml:space="preserve">1.1. 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br/>
      </w:r>
      <w:r w:rsidR="00547C84" w:rsidRPr="00ED062C">
        <w:rPr>
          <w:rFonts w:ascii="Times New Roman" w:hAnsi="Times New Roman" w:cs="Times New Roman"/>
          <w:color w:val="000000"/>
        </w:rPr>
        <w:t xml:space="preserve">соответствии с условиями настоящего Договора </w:t>
      </w:r>
      <w:r w:rsidR="00195B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195B3B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6699F78B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 xml:space="preserve">. Переход права собственности на </w:t>
      </w:r>
      <w:r w:rsidR="00A52922">
        <w:rPr>
          <w:rFonts w:ascii="Times New Roman" w:hAnsi="Times New Roman" w:cs="Times New Roman"/>
        </w:rPr>
        <w:t>Имущество</w:t>
      </w:r>
      <w:r w:rsidR="00E261FC" w:rsidRPr="005000DD">
        <w:rPr>
          <w:rFonts w:ascii="Times New Roman" w:hAnsi="Times New Roman" w:cs="Times New Roman"/>
        </w:rPr>
        <w:t>, указанн</w:t>
      </w:r>
      <w:r w:rsidR="00A52922">
        <w:rPr>
          <w:rFonts w:ascii="Times New Roman" w:hAnsi="Times New Roman" w:cs="Times New Roman"/>
        </w:rPr>
        <w:t>ое</w:t>
      </w:r>
      <w:r w:rsidR="00E261FC" w:rsidRPr="005000DD">
        <w:rPr>
          <w:rFonts w:ascii="Times New Roman" w:hAnsi="Times New Roman" w:cs="Times New Roman"/>
        </w:rPr>
        <w:t xml:space="preserve"> в</w:t>
      </w:r>
      <w:r w:rsidR="001F6C71" w:rsidRPr="005000DD">
        <w:rPr>
          <w:rFonts w:ascii="Times New Roman" w:hAnsi="Times New Roman" w:cs="Times New Roman"/>
        </w:rPr>
        <w:t xml:space="preserve">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>права собственности на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5000DD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71B9346C" w14:textId="77777777" w:rsidR="0032409C" w:rsidRDefault="00EC7FA1" w:rsidP="0032409C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236D03">
              <w:rPr>
                <w:color w:val="000000" w:themeColor="text1"/>
                <w:shd w:val="clear" w:color="auto" w:fill="FFFFFF"/>
              </w:rPr>
              <w:t>Александров Серге</w:t>
            </w:r>
            <w:r>
              <w:rPr>
                <w:color w:val="000000" w:themeColor="text1"/>
                <w:shd w:val="clear" w:color="auto" w:fill="FFFFFF"/>
              </w:rPr>
              <w:t>й</w:t>
            </w:r>
            <w:r w:rsidRPr="00236D03">
              <w:rPr>
                <w:color w:val="000000" w:themeColor="text1"/>
                <w:shd w:val="clear" w:color="auto" w:fill="FFFFFF"/>
              </w:rPr>
              <w:t xml:space="preserve"> Владимирович (30.08.1985 года рождения, место рождения: г. Ленинград, ИНН 781135402789, адрес регистрации: 193149, г. Санкт-Петербург, Октябрьская наб., дом 124, корп. 2, кв. 257) </w:t>
            </w:r>
            <w:r>
              <w:rPr>
                <w:color w:val="000000" w:themeColor="text1"/>
              </w:rPr>
              <w:t xml:space="preserve"> </w:t>
            </w:r>
            <w:r w:rsidRPr="00EC7FA1">
              <w:rPr>
                <w:b/>
                <w:bCs/>
              </w:rPr>
              <w:t>в лице финансового управляющего Макаровой Натальи Александровны</w:t>
            </w:r>
            <w:r w:rsidRPr="00A52922">
              <w:t xml:space="preserve">, действующей на основании решения </w:t>
            </w:r>
            <w:r w:rsidRPr="00B020E1">
              <w:t xml:space="preserve">Арбитражного суда </w:t>
            </w:r>
            <w:r w:rsidRPr="00236D03">
              <w:rPr>
                <w:color w:val="000000" w:themeColor="text1"/>
                <w:shd w:val="clear" w:color="auto" w:fill="FFFFFF"/>
              </w:rPr>
              <w:t xml:space="preserve">города Санкт-Петербурга и Ленинградской области от 15.09.2025 года (резолютивная часть объявлена 09.09.2025) по делу №А56-20302/2024 </w:t>
            </w:r>
            <w:r w:rsidR="00A52922"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 w:rsidR="002E3815">
              <w:rPr>
                <w:b/>
                <w:bCs/>
                <w:sz w:val="22"/>
                <w:szCs w:val="22"/>
              </w:rPr>
              <w:t>:</w:t>
            </w:r>
          </w:p>
          <w:p w14:paraId="19613B34" w14:textId="77777777" w:rsidR="0032409C" w:rsidRDefault="0032409C" w:rsidP="0032409C">
            <w:pPr>
              <w:pStyle w:val="ConsDTNormal"/>
              <w:jc w:val="left"/>
              <w:rPr>
                <w:color w:val="000000" w:themeColor="text1"/>
              </w:rPr>
            </w:pPr>
            <w:r w:rsidRPr="0032409C">
              <w:rPr>
                <w:noProof/>
                <w:color w:val="000000" w:themeColor="text1"/>
              </w:rPr>
              <w:t xml:space="preserve">ИНН: </w:t>
            </w:r>
            <w:r w:rsidRPr="0032409C">
              <w:rPr>
                <w:color w:val="000000" w:themeColor="text1"/>
              </w:rPr>
              <w:t>781135402789</w:t>
            </w:r>
            <w:r>
              <w:rPr>
                <w:color w:val="000000" w:themeColor="text1"/>
              </w:rPr>
              <w:t>;</w:t>
            </w:r>
          </w:p>
          <w:p w14:paraId="723FF002" w14:textId="6AA00EB6" w:rsidR="0032409C" w:rsidRPr="0032409C" w:rsidRDefault="0032409C" w:rsidP="0032409C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32409C">
              <w:rPr>
                <w:noProof/>
                <w:color w:val="000000" w:themeColor="text1"/>
              </w:rPr>
              <w:t xml:space="preserve">Номер счета: </w:t>
            </w:r>
            <w:r w:rsidRPr="0032409C">
              <w:rPr>
                <w:color w:val="000000" w:themeColor="text1"/>
              </w:rPr>
              <w:t>40817810950206312476</w:t>
            </w:r>
          </w:p>
          <w:p w14:paraId="19E77357" w14:textId="77777777" w:rsidR="0032409C" w:rsidRPr="0032409C" w:rsidRDefault="0032409C" w:rsidP="0032409C">
            <w:pPr>
              <w:pStyle w:val="a4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409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Наименование банка: </w:t>
            </w:r>
            <w:r w:rsidRPr="00324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"ЦЕНТРАЛЬНЫЙ" ПАО "СОВКОМБАНК"(БЕРДСК) </w:t>
            </w:r>
          </w:p>
          <w:p w14:paraId="5F4098C3" w14:textId="23079F95" w:rsidR="0032409C" w:rsidRPr="0032409C" w:rsidRDefault="0032409C" w:rsidP="0032409C">
            <w:pPr>
              <w:pStyle w:val="a4"/>
              <w:ind w:firstLine="0"/>
              <w:jc w:val="left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2409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Корр. счет: </w:t>
            </w:r>
            <w:r w:rsidRPr="00324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30101810150040000763</w:t>
            </w:r>
          </w:p>
          <w:p w14:paraId="4C31479B" w14:textId="7681D28B" w:rsidR="0032409C" w:rsidRPr="00F5734D" w:rsidRDefault="0032409C" w:rsidP="0032409C">
            <w:pPr>
              <w:pStyle w:val="a4"/>
              <w:ind w:firstLine="0"/>
              <w:jc w:val="left"/>
              <w:rPr>
                <w:noProof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32409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БИК: </w:t>
            </w:r>
            <w:r w:rsidRPr="00324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045004763</w:t>
            </w:r>
          </w:p>
          <w:p w14:paraId="154F2420" w14:textId="77777777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0CB430BE" w14:textId="2D76D1E6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95B3B"/>
    <w:rsid w:val="001F4A67"/>
    <w:rsid w:val="001F6C71"/>
    <w:rsid w:val="00212DBB"/>
    <w:rsid w:val="00221D85"/>
    <w:rsid w:val="00227165"/>
    <w:rsid w:val="00242F34"/>
    <w:rsid w:val="00255CB5"/>
    <w:rsid w:val="00276127"/>
    <w:rsid w:val="00286FA0"/>
    <w:rsid w:val="00295287"/>
    <w:rsid w:val="00296B84"/>
    <w:rsid w:val="002E3815"/>
    <w:rsid w:val="002E49D0"/>
    <w:rsid w:val="002F0793"/>
    <w:rsid w:val="002F7DA0"/>
    <w:rsid w:val="00321871"/>
    <w:rsid w:val="0032409C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474B6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020E1"/>
    <w:rsid w:val="00B40FED"/>
    <w:rsid w:val="00B65362"/>
    <w:rsid w:val="00B715C2"/>
    <w:rsid w:val="00BC22B4"/>
    <w:rsid w:val="00C25800"/>
    <w:rsid w:val="00C34A11"/>
    <w:rsid w:val="00C3762B"/>
    <w:rsid w:val="00C764B9"/>
    <w:rsid w:val="00CA5DD1"/>
    <w:rsid w:val="00CD0EF2"/>
    <w:rsid w:val="00CF0BAA"/>
    <w:rsid w:val="00D067B6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C7FA1"/>
    <w:rsid w:val="00ED062C"/>
    <w:rsid w:val="00ED1A9D"/>
    <w:rsid w:val="00ED5A02"/>
    <w:rsid w:val="00F17DF9"/>
    <w:rsid w:val="00F2610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4E08A-55FA-4280-97F0-E9B1426AB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28</cp:revision>
  <cp:lastPrinted>2017-05-31T11:54:00Z</cp:lastPrinted>
  <dcterms:created xsi:type="dcterms:W3CDTF">2018-10-01T06:51:00Z</dcterms:created>
  <dcterms:modified xsi:type="dcterms:W3CDTF">2026-05-20T11:17:00Z</dcterms:modified>
</cp:coreProperties>
</file>