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44EF" w14:textId="77777777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65264D5A" w14:textId="55744FB8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0E537C">
        <w:rPr>
          <w:rFonts w:ascii="Times New Roman" w:hAnsi="Times New Roman"/>
          <w:noProof/>
          <w:sz w:val="24"/>
          <w:szCs w:val="24"/>
        </w:rPr>
        <w:t>_________________</w:t>
      </w:r>
      <w:r w:rsidR="0020141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09726F4F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24D59C" w14:textId="0CB560AC" w:rsidR="00BF2E39" w:rsidRDefault="000E537C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537C">
        <w:rPr>
          <w:rFonts w:ascii="Times New Roman" w:hAnsi="Times New Roman"/>
          <w:noProof/>
          <w:sz w:val="24"/>
          <w:szCs w:val="24"/>
        </w:rPr>
        <w:t>Финансовый управляющий Попова Анатолия Юрьевича Стародубова Оксана Николаевна, действующий на основании решения Арбитражного суда Магаданской области от 11.02.2025 г. по делу № А37-3438/2024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E238615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DBA740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CAC1100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015032B" w14:textId="77777777"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1275E1D" w14:textId="77777777" w:rsidR="00BF2E39" w:rsidRPr="001C2683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E52620A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987FBDD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0D62C3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6B3F80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4700590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8924D03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FA154EA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B437344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5A9E4DF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1BE31E1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8C49AC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78F32984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38CAB96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9F4C11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8361952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761CE8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43FBA03" w14:textId="77777777"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BCFD4BE" w14:textId="77777777"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2133B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7CA0A9C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D05EAAD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08A6D3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1F49410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EE1187B" w14:textId="77777777"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750B77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1459379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5374820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D6ABD2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A8A79F9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D760167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3208BE2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0141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Магаданской области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2A3312C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A2372E" w14:textId="77777777"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F2BC385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CF876B2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3C5E69E4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E590B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AAE53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7271074F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5A7D7" w14:textId="077495E1" w:rsidR="001E5379" w:rsidRDefault="000E537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5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Попов Анатоли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й</w:t>
            </w:r>
            <w:r w:rsidRPr="000E5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Юрьевич</w:t>
            </w:r>
          </w:p>
          <w:p w14:paraId="75B17369" w14:textId="66432392" w:rsidR="000E537C" w:rsidRDefault="000E537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E537C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(дата рождения: 26.04.1981, место рождения: г. Сусуман Магаданской области, ИНН 490912931453, регистрация по месту жительства: Магаданская область, 685000, пр. Карла Маркса, д. 40, кв. 52)</w:t>
            </w:r>
          </w:p>
          <w:p w14:paraId="19B2F6DB" w14:textId="77777777" w:rsidR="000E537C" w:rsidRPr="00D42510" w:rsidRDefault="000E537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269919E4" w14:textId="422CBD65" w:rsidR="001E5379" w:rsidRPr="002F3F19" w:rsidRDefault="000E537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3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СТАРОДУБОВА ОКСАНА НИКОЛАЕВНА Номер счёта: 42301810944050133300 Банк получателя: СИБИРСКИЙ БАНК ПАО СБЕРБАНК БИК: 045004641 Корреспондентский счёт: 30101810500000000641 ИНН: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3195E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072CB40E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24B92" w14:textId="014218AE" w:rsidR="001E5379" w:rsidRDefault="000E537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</w:t>
            </w:r>
            <w:r w:rsidR="001E53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258A1335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0F92C6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О.Н. Стародубова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E8A74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92336C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1CB8150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9043654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A52C08" w14:textId="77777777"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0896D785" w14:textId="77777777"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1DD6CE07" w14:textId="77777777"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4AAABAC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20141C">
        <w:rPr>
          <w:rFonts w:ascii="Times New Roman" w:hAnsi="Times New Roman"/>
          <w:noProof/>
          <w:sz w:val="24"/>
          <w:szCs w:val="24"/>
        </w:rPr>
        <w:t>21 августа 2024 г.</w:t>
      </w:r>
    </w:p>
    <w:p w14:paraId="3288CA1D" w14:textId="77777777"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BE9234" w14:textId="77777777" w:rsidR="00BF2E39" w:rsidRDefault="0020141C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"ЕМЕЛЯ ГОЛД"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Стародубовой Оксаны Николаевны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Магаданской области от 24.05.2023 г. по делу № А37-632/2023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14:paraId="5DFB9C4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8A7ED6C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D4C0B97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965AB5F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C6C3DBD" w14:textId="77777777"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F8980E2" w14:textId="77777777"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494E2048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23671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F6CCE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56D5CEE1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95753" w14:textId="77777777" w:rsidR="001E5379" w:rsidRDefault="0020141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"ЕМЕЛЯ ГОЛД"</w:t>
            </w:r>
          </w:p>
          <w:p w14:paraId="13D7FDF2" w14:textId="77777777"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6035EAE1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1214900001062</w:t>
            </w:r>
          </w:p>
          <w:p w14:paraId="0F809BE6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4900010217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14:paraId="53E97815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685007, Магаданская область, ГОРОД МАГАДАН,  Г МАГАДАН, ул. Шандора Шимича, Д. 20, кв. 28</w:t>
            </w:r>
          </w:p>
          <w:p w14:paraId="3EB099F1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40702810436000002664</w:t>
            </w:r>
          </w:p>
          <w:p w14:paraId="180E8400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 Сбербанк России" Северо-Восточное отделение № 8645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FEAB87B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AB447A2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044442607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D02EC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122F9C38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E81F3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217C3CEB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39BD97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01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О.Н. Стародубова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B28D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2CB8C69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5D68817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788DD38" w14:textId="77777777"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9B951E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7713148">
    <w:abstractNumId w:val="0"/>
  </w:num>
  <w:num w:numId="2" w16cid:durableId="1913658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E537C"/>
    <w:rsid w:val="001E5379"/>
    <w:rsid w:val="0020141C"/>
    <w:rsid w:val="00576A6B"/>
    <w:rsid w:val="006D6240"/>
    <w:rsid w:val="006E7878"/>
    <w:rsid w:val="007573BC"/>
    <w:rsid w:val="00A46901"/>
    <w:rsid w:val="00BF2E39"/>
    <w:rsid w:val="00CA1194"/>
    <w:rsid w:val="00CD1B31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0FB4"/>
  <w15:chartTrackingRefBased/>
  <w15:docId w15:val="{38BEFF1B-E35D-4C74-BA4E-42695756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samosa samosa</dc:creator>
  <cp:keywords/>
  <dc:description/>
  <cp:lastModifiedBy>samosa samosa</cp:lastModifiedBy>
  <cp:revision>3</cp:revision>
  <dcterms:created xsi:type="dcterms:W3CDTF">2026-02-28T02:55:00Z</dcterms:created>
  <dcterms:modified xsi:type="dcterms:W3CDTF">2026-02-28T03:03:00Z</dcterms:modified>
</cp:coreProperties>
</file>