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4B7B6" w14:textId="6BD87F2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E352D">
        <w:rPr>
          <w:rFonts w:ascii="Times New Roman" w:hAnsi="Times New Roman" w:cs="Times New Roman"/>
          <w:b/>
          <w:bCs/>
        </w:rPr>
        <w:t>Договор о задатке №</w:t>
      </w:r>
      <w:r w:rsidR="003255FF">
        <w:rPr>
          <w:rFonts w:ascii="Times New Roman" w:hAnsi="Times New Roman" w:cs="Times New Roman"/>
          <w:b/>
          <w:bCs/>
        </w:rPr>
        <w:t>1</w:t>
      </w:r>
      <w:r w:rsidRPr="00CE352D">
        <w:rPr>
          <w:rFonts w:ascii="Times New Roman" w:hAnsi="Times New Roman" w:cs="Times New Roman"/>
          <w:b/>
          <w:bCs/>
        </w:rPr>
        <w:t>/__</w:t>
      </w:r>
    </w:p>
    <w:p w14:paraId="46289EB4" w14:textId="3DF03EA8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</w:t>
      </w:r>
      <w:r w:rsidR="00450A61">
        <w:rPr>
          <w:rFonts w:ascii="Times New Roman" w:hAnsi="Times New Roman" w:cs="Times New Roman"/>
        </w:rPr>
        <w:t>_</w:t>
      </w:r>
      <w:r w:rsidRPr="00CE352D">
        <w:rPr>
          <w:rFonts w:ascii="Times New Roman" w:hAnsi="Times New Roman" w:cs="Times New Roman"/>
        </w:rPr>
        <w:t xml:space="preserve"> г.</w:t>
      </w:r>
    </w:p>
    <w:p w14:paraId="1F5D3436" w14:textId="7777777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   </w:t>
      </w:r>
    </w:p>
    <w:p w14:paraId="55274030" w14:textId="4ED94D15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proofErr w:type="gramStart"/>
      <w:r w:rsidRPr="00CE352D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proofErr w:type="spellStart"/>
      <w:r w:rsidR="00CA1745" w:rsidRPr="00CA1745">
        <w:rPr>
          <w:rFonts w:ascii="Times New Roman" w:hAnsi="Times New Roman" w:cs="Times New Roman"/>
          <w:sz w:val="22"/>
          <w:szCs w:val="22"/>
        </w:rPr>
        <w:t>Милитосян</w:t>
      </w:r>
      <w:proofErr w:type="spellEnd"/>
      <w:r w:rsidR="00CA1745" w:rsidRPr="00CA1745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="00CA1745" w:rsidRPr="00CA1745">
        <w:rPr>
          <w:rFonts w:ascii="Times New Roman" w:hAnsi="Times New Roman" w:cs="Times New Roman"/>
          <w:sz w:val="22"/>
          <w:szCs w:val="22"/>
        </w:rPr>
        <w:t>Базоян</w:t>
      </w:r>
      <w:proofErr w:type="spellEnd"/>
      <w:r w:rsidR="00CA1745" w:rsidRPr="00CA1745">
        <w:rPr>
          <w:rFonts w:ascii="Times New Roman" w:hAnsi="Times New Roman" w:cs="Times New Roman"/>
          <w:sz w:val="22"/>
          <w:szCs w:val="22"/>
        </w:rPr>
        <w:t xml:space="preserve">) Стеллы </w:t>
      </w:r>
      <w:proofErr w:type="spellStart"/>
      <w:r w:rsidR="00CA1745" w:rsidRPr="00CA1745">
        <w:rPr>
          <w:rFonts w:ascii="Times New Roman" w:hAnsi="Times New Roman" w:cs="Times New Roman"/>
          <w:sz w:val="22"/>
          <w:szCs w:val="22"/>
        </w:rPr>
        <w:t>Рафаеловны</w:t>
      </w:r>
      <w:proofErr w:type="spellEnd"/>
      <w:r w:rsidR="00CA1745" w:rsidRPr="00CA1745">
        <w:rPr>
          <w:rFonts w:ascii="Times New Roman" w:hAnsi="Times New Roman" w:cs="Times New Roman"/>
          <w:sz w:val="22"/>
          <w:szCs w:val="22"/>
        </w:rPr>
        <w:t xml:space="preserve"> (06.11.1980 года рождения, место рождения - гор.</w:t>
      </w:r>
      <w:proofErr w:type="gramEnd"/>
      <w:r w:rsidR="00CA1745" w:rsidRPr="00CA1745">
        <w:rPr>
          <w:rFonts w:ascii="Times New Roman" w:hAnsi="Times New Roman" w:cs="Times New Roman"/>
          <w:sz w:val="22"/>
          <w:szCs w:val="22"/>
        </w:rPr>
        <w:t xml:space="preserve"> Ереван</w:t>
      </w:r>
      <w:proofErr w:type="gramStart"/>
      <w:r w:rsidR="00CA1745" w:rsidRPr="00CA174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A1745" w:rsidRPr="00CA1745">
        <w:rPr>
          <w:rFonts w:ascii="Times New Roman" w:hAnsi="Times New Roman" w:cs="Times New Roman"/>
          <w:sz w:val="22"/>
          <w:szCs w:val="22"/>
        </w:rPr>
        <w:t>Р</w:t>
      </w:r>
      <w:proofErr w:type="gramEnd"/>
      <w:r w:rsidR="00CA1745" w:rsidRPr="00CA1745">
        <w:rPr>
          <w:rFonts w:ascii="Times New Roman" w:hAnsi="Times New Roman" w:cs="Times New Roman"/>
          <w:sz w:val="22"/>
          <w:szCs w:val="22"/>
        </w:rPr>
        <w:t>есп</w:t>
      </w:r>
      <w:proofErr w:type="spellEnd"/>
      <w:r w:rsidR="00CA1745" w:rsidRPr="00CA1745">
        <w:rPr>
          <w:rFonts w:ascii="Times New Roman" w:hAnsi="Times New Roman" w:cs="Times New Roman"/>
          <w:sz w:val="22"/>
          <w:szCs w:val="22"/>
        </w:rPr>
        <w:t xml:space="preserve">. Армения, место регистрации - Рязанская область, </w:t>
      </w:r>
      <w:proofErr w:type="spellStart"/>
      <w:r w:rsidR="00CA1745" w:rsidRPr="00CA1745">
        <w:rPr>
          <w:rFonts w:ascii="Times New Roman" w:hAnsi="Times New Roman" w:cs="Times New Roman"/>
          <w:sz w:val="22"/>
          <w:szCs w:val="22"/>
        </w:rPr>
        <w:t>Милославкий</w:t>
      </w:r>
      <w:proofErr w:type="spellEnd"/>
      <w:r w:rsidR="00CA1745" w:rsidRPr="00CA1745">
        <w:rPr>
          <w:rFonts w:ascii="Times New Roman" w:hAnsi="Times New Roman" w:cs="Times New Roman"/>
          <w:sz w:val="22"/>
          <w:szCs w:val="22"/>
        </w:rPr>
        <w:t xml:space="preserve"> р-н, р. пос. Милославское, ул. Механизаторов, д.14, СНИЛС 126-300-135-99, ИНН 681200080362)</w:t>
      </w:r>
      <w:r w:rsidRPr="00CE352D">
        <w:rPr>
          <w:rFonts w:ascii="Times New Roman" w:hAnsi="Times New Roman" w:cs="Times New Roman"/>
          <w:sz w:val="22"/>
          <w:szCs w:val="22"/>
        </w:rPr>
        <w:t xml:space="preserve"> Оленева Надежда Михайловна, действующая на основании </w:t>
      </w:r>
      <w:r w:rsidR="00CA1745" w:rsidRPr="00CA1745">
        <w:rPr>
          <w:rFonts w:ascii="Times New Roman" w:hAnsi="Times New Roman" w:cs="Times New Roman"/>
          <w:sz w:val="22"/>
          <w:szCs w:val="22"/>
        </w:rPr>
        <w:t>Решения Арбитражного суда Рязанской области от 09.10.2025 г. по делу №А54-4785/2025</w:t>
      </w:r>
      <w:r w:rsidRPr="00CE352D">
        <w:rPr>
          <w:rFonts w:ascii="Times New Roman" w:hAnsi="Times New Roman" w:cs="Times New Roman"/>
          <w:sz w:val="22"/>
          <w:szCs w:val="22"/>
        </w:rPr>
        <w:t>, именуемая в дальнейшем «Организатор торгов» с одной стороны, и</w:t>
      </w:r>
    </w:p>
    <w:p w14:paraId="5DD64E32" w14:textId="77777777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0182CF6D" w14:textId="77777777" w:rsidR="007F67B1" w:rsidRPr="00CE352D" w:rsidRDefault="007F67B1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1. Предмет договора</w:t>
      </w:r>
    </w:p>
    <w:p w14:paraId="125C345C" w14:textId="749A36B7" w:rsidR="007F67B1" w:rsidRPr="00057B84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1.1. Для участия в</w:t>
      </w:r>
      <w:r w:rsidR="00450A61">
        <w:rPr>
          <w:rFonts w:ascii="Times New Roman" w:hAnsi="Times New Roman" w:cs="Times New Roman"/>
          <w:sz w:val="22"/>
          <w:szCs w:val="22"/>
        </w:rPr>
        <w:t xml:space="preserve"> </w:t>
      </w:r>
      <w:r w:rsidR="000C2E61">
        <w:rPr>
          <w:rFonts w:ascii="Times New Roman" w:hAnsi="Times New Roman" w:cs="Times New Roman"/>
          <w:sz w:val="22"/>
          <w:szCs w:val="22"/>
        </w:rPr>
        <w:t xml:space="preserve"> </w:t>
      </w:r>
      <w:r w:rsidRPr="00CE352D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CA1745">
        <w:rPr>
          <w:rFonts w:ascii="Times New Roman" w:hAnsi="Times New Roman" w:cs="Times New Roman"/>
          <w:sz w:val="22"/>
          <w:szCs w:val="22"/>
        </w:rPr>
        <w:t>аукциона</w:t>
      </w:r>
      <w:r w:rsidRPr="00CE352D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</w:t>
      </w:r>
      <w:r w:rsidRPr="00057B84">
        <w:rPr>
          <w:rFonts w:ascii="Times New Roman" w:hAnsi="Times New Roman" w:cs="Times New Roman"/>
          <w:sz w:val="22"/>
          <w:szCs w:val="22"/>
        </w:rPr>
        <w:t xml:space="preserve">открытого по составу участников с </w:t>
      </w:r>
      <w:r w:rsidR="00CA1745">
        <w:rPr>
          <w:rFonts w:ascii="Times New Roman" w:hAnsi="Times New Roman" w:cs="Times New Roman"/>
          <w:sz w:val="22"/>
          <w:szCs w:val="22"/>
        </w:rPr>
        <w:t>от</w:t>
      </w:r>
      <w:r w:rsidR="00057B84" w:rsidRPr="00057B84">
        <w:rPr>
          <w:rFonts w:ascii="Times New Roman" w:hAnsi="Times New Roman" w:cs="Times New Roman"/>
          <w:sz w:val="22"/>
          <w:szCs w:val="22"/>
        </w:rPr>
        <w:t>к</w:t>
      </w:r>
      <w:r w:rsidRPr="00057B84">
        <w:rPr>
          <w:rFonts w:ascii="Times New Roman" w:hAnsi="Times New Roman" w:cs="Times New Roman"/>
          <w:sz w:val="22"/>
          <w:szCs w:val="22"/>
        </w:rPr>
        <w:t>рытой формой представления предложений о цене, по продаже следующего имущества:</w:t>
      </w:r>
    </w:p>
    <w:p w14:paraId="4EDEEA19" w14:textId="00BA36BE" w:rsidR="00CA1745" w:rsidRPr="00CA1745" w:rsidRDefault="007F67B1" w:rsidP="00CA1745">
      <w:pPr>
        <w:spacing w:before="0" w:after="0" w:afterAutospacing="0"/>
        <w:jc w:val="both"/>
        <w:rPr>
          <w:rFonts w:ascii="Times New Roman" w:hAnsi="Times New Roman" w:cs="Times New Roman"/>
          <w:bCs/>
        </w:rPr>
      </w:pPr>
      <w:r w:rsidRPr="00057B84">
        <w:rPr>
          <w:rFonts w:ascii="Times New Roman" w:hAnsi="Times New Roman" w:cs="Times New Roman"/>
          <w:b/>
          <w:bCs/>
        </w:rPr>
        <w:t>Лот №</w:t>
      </w:r>
      <w:r w:rsidR="003255FF" w:rsidRPr="00057B84">
        <w:rPr>
          <w:rFonts w:ascii="Times New Roman" w:hAnsi="Times New Roman" w:cs="Times New Roman"/>
          <w:b/>
          <w:bCs/>
        </w:rPr>
        <w:t>1</w:t>
      </w:r>
      <w:r w:rsidRPr="00057B84">
        <w:rPr>
          <w:rFonts w:ascii="Times New Roman" w:hAnsi="Times New Roman" w:cs="Times New Roman"/>
          <w:b/>
          <w:bCs/>
        </w:rPr>
        <w:t xml:space="preserve"> в составе: </w:t>
      </w:r>
      <w:r w:rsidR="00CA1745" w:rsidRPr="00CA1745">
        <w:rPr>
          <w:rFonts w:ascii="Times New Roman" w:hAnsi="Times New Roman" w:cs="Times New Roman"/>
          <w:bCs/>
        </w:rPr>
        <w:t xml:space="preserve">- жилое здание с кадастровым номером 62:07:0010104:935, площадь 53,1 кв. м., расположенное по адресу: Рязанская область, </w:t>
      </w:r>
      <w:proofErr w:type="spellStart"/>
      <w:r w:rsidR="00CA1745" w:rsidRPr="00CA1745">
        <w:rPr>
          <w:rFonts w:ascii="Times New Roman" w:hAnsi="Times New Roman" w:cs="Times New Roman"/>
          <w:bCs/>
        </w:rPr>
        <w:t>Милославкий</w:t>
      </w:r>
      <w:proofErr w:type="spellEnd"/>
      <w:r w:rsidR="00CA1745" w:rsidRPr="00CA1745">
        <w:rPr>
          <w:rFonts w:ascii="Times New Roman" w:hAnsi="Times New Roman" w:cs="Times New Roman"/>
          <w:bCs/>
        </w:rPr>
        <w:t xml:space="preserve"> район, </w:t>
      </w:r>
      <w:proofErr w:type="spellStart"/>
      <w:r w:rsidR="00CA1745" w:rsidRPr="00CA1745">
        <w:rPr>
          <w:rFonts w:ascii="Times New Roman" w:hAnsi="Times New Roman" w:cs="Times New Roman"/>
          <w:bCs/>
        </w:rPr>
        <w:t>р.п</w:t>
      </w:r>
      <w:proofErr w:type="spellEnd"/>
      <w:r w:rsidR="00CA1745" w:rsidRPr="00CA1745">
        <w:rPr>
          <w:rFonts w:ascii="Times New Roman" w:hAnsi="Times New Roman" w:cs="Times New Roman"/>
          <w:bCs/>
        </w:rPr>
        <w:t xml:space="preserve">. </w:t>
      </w:r>
      <w:proofErr w:type="spellStart"/>
      <w:r w:rsidR="00CA1745" w:rsidRPr="00CA1745">
        <w:rPr>
          <w:rFonts w:ascii="Times New Roman" w:hAnsi="Times New Roman" w:cs="Times New Roman"/>
          <w:bCs/>
        </w:rPr>
        <w:t>Милославкое</w:t>
      </w:r>
      <w:proofErr w:type="spellEnd"/>
      <w:r w:rsidR="00CA1745" w:rsidRPr="00CA1745">
        <w:rPr>
          <w:rFonts w:ascii="Times New Roman" w:hAnsi="Times New Roman" w:cs="Times New Roman"/>
          <w:bCs/>
        </w:rPr>
        <w:t>, ул. Механизаторов, д.14. Имеются ограничения права и обременения</w:t>
      </w:r>
      <w:r w:rsidR="00F15341">
        <w:rPr>
          <w:rFonts w:ascii="Times New Roman" w:hAnsi="Times New Roman" w:cs="Times New Roman"/>
          <w:bCs/>
        </w:rPr>
        <w:t xml:space="preserve">; </w:t>
      </w:r>
    </w:p>
    <w:p w14:paraId="02D2BA65" w14:textId="77777777" w:rsidR="00F15341" w:rsidRDefault="00CA1745" w:rsidP="00B24CC8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CA1745">
        <w:rPr>
          <w:rFonts w:ascii="Times New Roman" w:hAnsi="Times New Roman" w:cs="Times New Roman"/>
          <w:bCs/>
        </w:rPr>
        <w:t xml:space="preserve">- земельный участок с кадастровым номером 62:07:0010104:66, площадь 1147 кв. м., расположенный по адресу: Рязанская область, </w:t>
      </w:r>
      <w:proofErr w:type="spellStart"/>
      <w:r w:rsidRPr="00CA1745">
        <w:rPr>
          <w:rFonts w:ascii="Times New Roman" w:hAnsi="Times New Roman" w:cs="Times New Roman"/>
          <w:bCs/>
        </w:rPr>
        <w:t>Милославкий</w:t>
      </w:r>
      <w:proofErr w:type="spellEnd"/>
      <w:r w:rsidRPr="00CA1745">
        <w:rPr>
          <w:rFonts w:ascii="Times New Roman" w:hAnsi="Times New Roman" w:cs="Times New Roman"/>
          <w:bCs/>
        </w:rPr>
        <w:t xml:space="preserve"> район, </w:t>
      </w:r>
      <w:proofErr w:type="spellStart"/>
      <w:r w:rsidRPr="00CA1745">
        <w:rPr>
          <w:rFonts w:ascii="Times New Roman" w:hAnsi="Times New Roman" w:cs="Times New Roman"/>
          <w:bCs/>
        </w:rPr>
        <w:t>р.п</w:t>
      </w:r>
      <w:proofErr w:type="spellEnd"/>
      <w:r w:rsidRPr="00CA1745">
        <w:rPr>
          <w:rFonts w:ascii="Times New Roman" w:hAnsi="Times New Roman" w:cs="Times New Roman"/>
          <w:bCs/>
        </w:rPr>
        <w:t xml:space="preserve">. </w:t>
      </w:r>
      <w:proofErr w:type="spellStart"/>
      <w:r w:rsidRPr="00CA1745">
        <w:rPr>
          <w:rFonts w:ascii="Times New Roman" w:hAnsi="Times New Roman" w:cs="Times New Roman"/>
          <w:bCs/>
        </w:rPr>
        <w:t>Милославкое</w:t>
      </w:r>
      <w:proofErr w:type="spellEnd"/>
      <w:r w:rsidRPr="00CA1745">
        <w:rPr>
          <w:rFonts w:ascii="Times New Roman" w:hAnsi="Times New Roman" w:cs="Times New Roman"/>
          <w:bCs/>
        </w:rPr>
        <w:t xml:space="preserve">, ул. Механизаторов, участок 14. Имеются </w:t>
      </w:r>
      <w:r>
        <w:rPr>
          <w:rFonts w:ascii="Times New Roman" w:hAnsi="Times New Roman" w:cs="Times New Roman"/>
          <w:bCs/>
        </w:rPr>
        <w:t xml:space="preserve">ограничения права и обременения </w:t>
      </w:r>
      <w:r w:rsidR="00057B84">
        <w:rPr>
          <w:rFonts w:ascii="Times New Roman" w:hAnsi="Times New Roman" w:cs="Times New Roman"/>
        </w:rPr>
        <w:t xml:space="preserve"> </w:t>
      </w:r>
      <w:r w:rsidR="00682AE7" w:rsidRPr="00057B84">
        <w:rPr>
          <w:rStyle w:val="blk"/>
          <w:rFonts w:ascii="Times New Roman" w:hAnsi="Times New Roman" w:cs="Times New Roman"/>
        </w:rPr>
        <w:t xml:space="preserve">(далее Имущество)  - </w:t>
      </w:r>
    </w:p>
    <w:p w14:paraId="4B07C1E5" w14:textId="69455DFA" w:rsidR="00682AE7" w:rsidRPr="00057B84" w:rsidRDefault="00682AE7" w:rsidP="00B24CC8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 (десять) % от </w:t>
      </w:r>
      <w:r w:rsidR="00CA1745" w:rsidRPr="00CA1745">
        <w:rPr>
          <w:rStyle w:val="blk"/>
          <w:rFonts w:ascii="Times New Roman" w:hAnsi="Times New Roman" w:cs="Times New Roman"/>
        </w:rPr>
        <w:t>начальной цены лота</w:t>
      </w:r>
      <w:r w:rsidR="00CA1745">
        <w:rPr>
          <w:rStyle w:val="blk"/>
          <w:rFonts w:ascii="Times New Roman" w:hAnsi="Times New Roman" w:cs="Times New Roman"/>
        </w:rPr>
        <w:t>, что составляет 100 000 руб</w:t>
      </w:r>
      <w:r w:rsidR="00057B84" w:rsidRPr="00057B84">
        <w:rPr>
          <w:rFonts w:ascii="Times New Roman" w:hAnsi="Times New Roman" w:cs="Times New Roman"/>
        </w:rPr>
        <w:t>.</w:t>
      </w:r>
    </w:p>
    <w:p w14:paraId="03A644AA" w14:textId="77777777" w:rsidR="00682AE7" w:rsidRPr="00057B84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7B8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1220DCB" w14:textId="77777777" w:rsidR="00CA1745" w:rsidRPr="00CA1745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 xml:space="preserve">получатель:  </w:t>
      </w:r>
      <w:proofErr w:type="spellStart"/>
      <w:r w:rsidRPr="00CA1745">
        <w:rPr>
          <w:rStyle w:val="blk"/>
          <w:rFonts w:ascii="Times New Roman" w:hAnsi="Times New Roman" w:cs="Times New Roman"/>
        </w:rPr>
        <w:t>Милитосян</w:t>
      </w:r>
      <w:proofErr w:type="spellEnd"/>
      <w:r w:rsidRPr="00CA1745">
        <w:rPr>
          <w:rStyle w:val="blk"/>
          <w:rFonts w:ascii="Times New Roman" w:hAnsi="Times New Roman" w:cs="Times New Roman"/>
        </w:rPr>
        <w:t xml:space="preserve"> Стелла </w:t>
      </w:r>
      <w:proofErr w:type="spellStart"/>
      <w:r w:rsidRPr="00CA1745">
        <w:rPr>
          <w:rStyle w:val="blk"/>
          <w:rFonts w:ascii="Times New Roman" w:hAnsi="Times New Roman" w:cs="Times New Roman"/>
        </w:rPr>
        <w:t>Рафаеловна</w:t>
      </w:r>
      <w:proofErr w:type="spellEnd"/>
    </w:p>
    <w:p w14:paraId="5277E9AE" w14:textId="77777777" w:rsidR="00CA1745" w:rsidRPr="00CA1745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>Счет 40817810250206008079</w:t>
      </w:r>
    </w:p>
    <w:p w14:paraId="5D4C963F" w14:textId="77777777" w:rsidR="00CA1745" w:rsidRPr="00CA1745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>ФИЛИАЛ "ЦЕНТРАЛЬНЫЙ" ПАО "СОВКОМБАНК"</w:t>
      </w:r>
    </w:p>
    <w:p w14:paraId="5E2CC727" w14:textId="77777777" w:rsidR="00CA1745" w:rsidRPr="00CA1745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 xml:space="preserve">БИК 045004763 </w:t>
      </w:r>
    </w:p>
    <w:p w14:paraId="76E0FBF4" w14:textId="77777777" w:rsidR="00CA1745" w:rsidRPr="00CA1745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proofErr w:type="spellStart"/>
      <w:proofErr w:type="gramStart"/>
      <w:r w:rsidRPr="00CA1745">
        <w:rPr>
          <w:rStyle w:val="blk"/>
          <w:rFonts w:ascii="Times New Roman" w:hAnsi="Times New Roman" w:cs="Times New Roman"/>
        </w:rPr>
        <w:t>Корр</w:t>
      </w:r>
      <w:proofErr w:type="spellEnd"/>
      <w:proofErr w:type="gramEnd"/>
      <w:r w:rsidRPr="00CA1745">
        <w:rPr>
          <w:rStyle w:val="blk"/>
          <w:rFonts w:ascii="Times New Roman" w:hAnsi="Times New Roman" w:cs="Times New Roman"/>
        </w:rPr>
        <w:t>/счет 30101810150040000763</w:t>
      </w:r>
    </w:p>
    <w:p w14:paraId="029FE29F" w14:textId="302EC936" w:rsidR="00682AE7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>Назначение платежа: Задаток за лот №1 по делу № А54-4785/2025.</w:t>
      </w:r>
    </w:p>
    <w:p w14:paraId="0DE9E2FA" w14:textId="77777777" w:rsidR="00CA1745" w:rsidRPr="00057B84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AC59420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8D06978" w14:textId="409D17A6" w:rsidR="00682AE7" w:rsidRPr="00057B84" w:rsidRDefault="00682AE7" w:rsidP="007F67B1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E352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E352D">
          <w:rPr>
            <w:sz w:val="22"/>
            <w:szCs w:val="22"/>
          </w:rPr>
          <w:t>п. 1.1.</w:t>
        </w:r>
      </w:hyperlink>
      <w:r w:rsidRPr="00CE352D">
        <w:rPr>
          <w:sz w:val="22"/>
          <w:szCs w:val="22"/>
        </w:rPr>
        <w:t xml:space="preserve"> настоящего  Договора, </w:t>
      </w:r>
      <w:r w:rsidRPr="00CE352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="00057B84" w:rsidRPr="00057B84">
        <w:rPr>
          <w:b/>
          <w:bCs/>
          <w:sz w:val="22"/>
          <w:szCs w:val="22"/>
        </w:rPr>
        <w:t xml:space="preserve">до даты и времени </w:t>
      </w:r>
      <w:r w:rsidR="00CA1745" w:rsidRPr="00CA1745">
        <w:rPr>
          <w:b/>
          <w:bCs/>
          <w:sz w:val="22"/>
          <w:szCs w:val="22"/>
        </w:rPr>
        <w:t>срока определения участников торгов</w:t>
      </w:r>
      <w:r w:rsidRPr="00057B84">
        <w:rPr>
          <w:b/>
          <w:bCs/>
          <w:spacing w:val="-4"/>
          <w:sz w:val="22"/>
          <w:szCs w:val="22"/>
        </w:rPr>
        <w:t>.</w:t>
      </w:r>
    </w:p>
    <w:p w14:paraId="0E6AE2E9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358FAE9B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42A3F5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3CD781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C85427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F53412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7944DFA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2450FB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E78B7A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3.2. 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</w:t>
      </w:r>
      <w:r w:rsidRPr="00CE352D">
        <w:rPr>
          <w:rFonts w:ascii="Times New Roman" w:hAnsi="Times New Roman" w:cs="Times New Roman"/>
        </w:rPr>
        <w:lastRenderedPageBreak/>
        <w:t>рабочих  дней  с  даты подписания протокола о результатах проведения торгов.</w:t>
      </w:r>
    </w:p>
    <w:p w14:paraId="482B134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7907EA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3.4.</w:t>
      </w:r>
      <w:r w:rsidRPr="00CE352D">
        <w:rPr>
          <w:rFonts w:ascii="Times New Roman" w:hAnsi="Times New Roman" w:cs="Times New Roman"/>
          <w:b/>
          <w:bCs/>
        </w:rPr>
        <w:t> </w:t>
      </w:r>
      <w:r w:rsidRPr="00CE352D">
        <w:rPr>
          <w:rFonts w:ascii="Times New Roman" w:hAnsi="Times New Roman" w:cs="Times New Roman"/>
        </w:rPr>
        <w:t>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D5805B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4E11686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</w:t>
      </w:r>
      <w:bookmarkStart w:id="0" w:name="_GoBack"/>
      <w:bookmarkEnd w:id="0"/>
      <w:r w:rsidRPr="00CE352D">
        <w:rPr>
          <w:rFonts w:ascii="Times New Roman" w:hAnsi="Times New Roman" w:cs="Times New Roman"/>
        </w:rPr>
        <w:t>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A29FDF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8013DD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2AED2E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7DDA151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C825925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FA2CD8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3B3EC98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888454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ED7A31F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Организатор торгов: </w:t>
      </w:r>
    </w:p>
    <w:p w14:paraId="16386EC4" w14:textId="31EC3C96" w:rsidR="004A7983" w:rsidRDefault="004A7983" w:rsidP="007F67B1">
      <w:pPr>
        <w:pStyle w:val="a7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</w:t>
      </w:r>
      <w:r w:rsidR="00D22C1D" w:rsidRPr="00CA1745">
        <w:rPr>
          <w:rFonts w:ascii="Times New Roman" w:hAnsi="Times New Roman" w:cs="Times New Roman"/>
        </w:rPr>
        <w:t>Решения Арбитражного суда Рязанской области от 09.10.2025 г. по делу №А54-4785/2025</w:t>
      </w:r>
      <w:r w:rsidR="00D22C1D">
        <w:rPr>
          <w:rFonts w:ascii="Times New Roman" w:hAnsi="Times New Roman" w:cs="Times New Roman"/>
        </w:rPr>
        <w:t>.</w:t>
      </w:r>
    </w:p>
    <w:p w14:paraId="69D5BC62" w14:textId="2C09FDEC" w:rsidR="004A7983" w:rsidRDefault="00D22C1D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proofErr w:type="spellStart"/>
      <w:proofErr w:type="gramStart"/>
      <w:r w:rsidRPr="00CA1745">
        <w:rPr>
          <w:rFonts w:ascii="Times New Roman" w:hAnsi="Times New Roman" w:cs="Times New Roman"/>
        </w:rPr>
        <w:t>Милитосян</w:t>
      </w:r>
      <w:proofErr w:type="spellEnd"/>
      <w:r w:rsidRPr="00CA1745">
        <w:rPr>
          <w:rFonts w:ascii="Times New Roman" w:hAnsi="Times New Roman" w:cs="Times New Roman"/>
        </w:rPr>
        <w:t xml:space="preserve"> (</w:t>
      </w:r>
      <w:proofErr w:type="spellStart"/>
      <w:r w:rsidRPr="00CA1745">
        <w:rPr>
          <w:rFonts w:ascii="Times New Roman" w:hAnsi="Times New Roman" w:cs="Times New Roman"/>
        </w:rPr>
        <w:t>Базоян</w:t>
      </w:r>
      <w:proofErr w:type="spellEnd"/>
      <w:r w:rsidRPr="00CA1745">
        <w:rPr>
          <w:rFonts w:ascii="Times New Roman" w:hAnsi="Times New Roman" w:cs="Times New Roman"/>
        </w:rPr>
        <w:t xml:space="preserve">) Стеллы </w:t>
      </w:r>
      <w:proofErr w:type="spellStart"/>
      <w:r w:rsidRPr="00CA1745">
        <w:rPr>
          <w:rFonts w:ascii="Times New Roman" w:hAnsi="Times New Roman" w:cs="Times New Roman"/>
        </w:rPr>
        <w:t>Рафаеловны</w:t>
      </w:r>
      <w:proofErr w:type="spellEnd"/>
      <w:r w:rsidRPr="00CA1745">
        <w:rPr>
          <w:rFonts w:ascii="Times New Roman" w:hAnsi="Times New Roman" w:cs="Times New Roman"/>
        </w:rPr>
        <w:t xml:space="preserve"> (06.11.1980 года рождения, место рождения - гор.</w:t>
      </w:r>
      <w:proofErr w:type="gramEnd"/>
      <w:r w:rsidRPr="00CA1745">
        <w:rPr>
          <w:rFonts w:ascii="Times New Roman" w:hAnsi="Times New Roman" w:cs="Times New Roman"/>
        </w:rPr>
        <w:t xml:space="preserve"> Ереван</w:t>
      </w:r>
      <w:proofErr w:type="gramStart"/>
      <w:r w:rsidRPr="00CA1745">
        <w:rPr>
          <w:rFonts w:ascii="Times New Roman" w:hAnsi="Times New Roman" w:cs="Times New Roman"/>
        </w:rPr>
        <w:t xml:space="preserve"> </w:t>
      </w:r>
      <w:proofErr w:type="spellStart"/>
      <w:r w:rsidRPr="00CA1745">
        <w:rPr>
          <w:rFonts w:ascii="Times New Roman" w:hAnsi="Times New Roman" w:cs="Times New Roman"/>
        </w:rPr>
        <w:t>Р</w:t>
      </w:r>
      <w:proofErr w:type="gramEnd"/>
      <w:r w:rsidRPr="00CA1745">
        <w:rPr>
          <w:rFonts w:ascii="Times New Roman" w:hAnsi="Times New Roman" w:cs="Times New Roman"/>
        </w:rPr>
        <w:t>есп</w:t>
      </w:r>
      <w:proofErr w:type="spellEnd"/>
      <w:r w:rsidRPr="00CA1745">
        <w:rPr>
          <w:rFonts w:ascii="Times New Roman" w:hAnsi="Times New Roman" w:cs="Times New Roman"/>
        </w:rPr>
        <w:t xml:space="preserve">. Армения, место регистрации - Рязанская область, </w:t>
      </w:r>
      <w:proofErr w:type="spellStart"/>
      <w:r w:rsidRPr="00CA1745">
        <w:rPr>
          <w:rFonts w:ascii="Times New Roman" w:hAnsi="Times New Roman" w:cs="Times New Roman"/>
        </w:rPr>
        <w:t>Милославкий</w:t>
      </w:r>
      <w:proofErr w:type="spellEnd"/>
      <w:r>
        <w:rPr>
          <w:rFonts w:ascii="Times New Roman" w:hAnsi="Times New Roman" w:cs="Times New Roman"/>
        </w:rPr>
        <w:t xml:space="preserve"> р-н, р. пос. Милославское, ул. </w:t>
      </w:r>
      <w:r w:rsidRPr="00CA1745">
        <w:rPr>
          <w:rFonts w:ascii="Times New Roman" w:hAnsi="Times New Roman" w:cs="Times New Roman"/>
        </w:rPr>
        <w:t>Механизаторов, д.14, СНИЛС 126-300-135-99, ИНН 681200080362)</w:t>
      </w:r>
      <w:r w:rsidR="004A7983" w:rsidRPr="00CE352D">
        <w:rPr>
          <w:rStyle w:val="blk"/>
          <w:rFonts w:ascii="Times New Roman" w:hAnsi="Times New Roman" w:cs="Times New Roman"/>
        </w:rPr>
        <w:t>.</w:t>
      </w:r>
    </w:p>
    <w:p w14:paraId="7717341E" w14:textId="63F188C5" w:rsidR="00D22C1D" w:rsidRPr="00CE352D" w:rsidRDefault="00D22C1D" w:rsidP="00D22C1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 xml:space="preserve">получатель:  </w:t>
      </w:r>
      <w:proofErr w:type="spellStart"/>
      <w:r w:rsidRPr="00CA1745">
        <w:rPr>
          <w:rStyle w:val="blk"/>
          <w:rFonts w:ascii="Times New Roman" w:hAnsi="Times New Roman" w:cs="Times New Roman"/>
        </w:rPr>
        <w:t>Милитосян</w:t>
      </w:r>
      <w:proofErr w:type="spellEnd"/>
      <w:r w:rsidRPr="00CA1745">
        <w:rPr>
          <w:rStyle w:val="blk"/>
          <w:rFonts w:ascii="Times New Roman" w:hAnsi="Times New Roman" w:cs="Times New Roman"/>
        </w:rPr>
        <w:t xml:space="preserve"> Стелла </w:t>
      </w:r>
      <w:proofErr w:type="spellStart"/>
      <w:r w:rsidRPr="00CA1745">
        <w:rPr>
          <w:rStyle w:val="blk"/>
          <w:rFonts w:ascii="Times New Roman" w:hAnsi="Times New Roman" w:cs="Times New Roman"/>
        </w:rPr>
        <w:t>Рафаеловна</w:t>
      </w:r>
      <w:proofErr w:type="spellEnd"/>
      <w:r>
        <w:rPr>
          <w:rStyle w:val="blk"/>
          <w:rFonts w:ascii="Times New Roman" w:hAnsi="Times New Roman" w:cs="Times New Roman"/>
        </w:rPr>
        <w:t>, с</w:t>
      </w:r>
      <w:r w:rsidRPr="00CA1745">
        <w:rPr>
          <w:rStyle w:val="blk"/>
          <w:rFonts w:ascii="Times New Roman" w:hAnsi="Times New Roman" w:cs="Times New Roman"/>
        </w:rPr>
        <w:t>чет 40817810250206008079</w:t>
      </w:r>
      <w:r>
        <w:rPr>
          <w:rStyle w:val="blk"/>
          <w:rFonts w:ascii="Times New Roman" w:hAnsi="Times New Roman" w:cs="Times New Roman"/>
        </w:rPr>
        <w:t xml:space="preserve">, </w:t>
      </w:r>
      <w:r w:rsidRPr="00CA1745">
        <w:rPr>
          <w:rStyle w:val="blk"/>
          <w:rFonts w:ascii="Times New Roman" w:hAnsi="Times New Roman" w:cs="Times New Roman"/>
        </w:rPr>
        <w:t>ФИЛИАЛ "ЦЕНТРАЛЬНЫЙ" ПАО "СОВКОМБАНК"</w:t>
      </w:r>
      <w:r>
        <w:rPr>
          <w:rStyle w:val="blk"/>
          <w:rFonts w:ascii="Times New Roman" w:hAnsi="Times New Roman" w:cs="Times New Roman"/>
        </w:rPr>
        <w:t xml:space="preserve">, БИК 045004763, </w:t>
      </w:r>
      <w:proofErr w:type="spellStart"/>
      <w:proofErr w:type="gramStart"/>
      <w:r>
        <w:rPr>
          <w:rStyle w:val="blk"/>
          <w:rFonts w:ascii="Times New Roman" w:hAnsi="Times New Roman" w:cs="Times New Roman"/>
        </w:rPr>
        <w:t>к</w:t>
      </w:r>
      <w:r w:rsidRPr="00CA1745">
        <w:rPr>
          <w:rStyle w:val="blk"/>
          <w:rFonts w:ascii="Times New Roman" w:hAnsi="Times New Roman" w:cs="Times New Roman"/>
        </w:rPr>
        <w:t>орр</w:t>
      </w:r>
      <w:proofErr w:type="spellEnd"/>
      <w:proofErr w:type="gramEnd"/>
      <w:r w:rsidRPr="00CA1745">
        <w:rPr>
          <w:rStyle w:val="blk"/>
          <w:rFonts w:ascii="Times New Roman" w:hAnsi="Times New Roman" w:cs="Times New Roman"/>
        </w:rPr>
        <w:t>/счет 30101810150040000763</w:t>
      </w:r>
      <w:r w:rsidR="00D27257">
        <w:rPr>
          <w:rStyle w:val="blk"/>
          <w:rFonts w:ascii="Times New Roman" w:hAnsi="Times New Roman" w:cs="Times New Roman"/>
        </w:rPr>
        <w:t>.</w:t>
      </w:r>
    </w:p>
    <w:p w14:paraId="03CE96C2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77A351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Претендент:______________________________________________________________________.</w:t>
      </w:r>
    </w:p>
    <w:p w14:paraId="165492EC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595251A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5BD273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Организатор торгов: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Претендент:</w:t>
      </w:r>
    </w:p>
    <w:p w14:paraId="449661D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</w:p>
    <w:p w14:paraId="58344E6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F3FA4E8" w14:textId="37C9A9EA" w:rsidR="00DC7E53" w:rsidRPr="00CE352D" w:rsidRDefault="00682AE7" w:rsidP="00DC31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_______________ /Н.М. Оленева /              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DC7E53" w:rsidRPr="00CE352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B84"/>
    <w:rsid w:val="00057D03"/>
    <w:rsid w:val="00074B34"/>
    <w:rsid w:val="00080ADE"/>
    <w:rsid w:val="000949D0"/>
    <w:rsid w:val="000C2E61"/>
    <w:rsid w:val="000F6584"/>
    <w:rsid w:val="00105867"/>
    <w:rsid w:val="00153581"/>
    <w:rsid w:val="00163B55"/>
    <w:rsid w:val="0017079C"/>
    <w:rsid w:val="001A0EA9"/>
    <w:rsid w:val="001A1BD4"/>
    <w:rsid w:val="001E1BBE"/>
    <w:rsid w:val="002203EE"/>
    <w:rsid w:val="00242CA1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20FC8"/>
    <w:rsid w:val="003255FF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50A61"/>
    <w:rsid w:val="004666D0"/>
    <w:rsid w:val="004A39BE"/>
    <w:rsid w:val="004A7983"/>
    <w:rsid w:val="004D5585"/>
    <w:rsid w:val="004F5B22"/>
    <w:rsid w:val="00507035"/>
    <w:rsid w:val="0053443D"/>
    <w:rsid w:val="00535533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57085"/>
    <w:rsid w:val="006625E4"/>
    <w:rsid w:val="00670EE3"/>
    <w:rsid w:val="00674469"/>
    <w:rsid w:val="00682AE7"/>
    <w:rsid w:val="00683775"/>
    <w:rsid w:val="00683E88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67B1"/>
    <w:rsid w:val="007F7C47"/>
    <w:rsid w:val="0081461B"/>
    <w:rsid w:val="00822C91"/>
    <w:rsid w:val="008309E0"/>
    <w:rsid w:val="00831EBB"/>
    <w:rsid w:val="0083724E"/>
    <w:rsid w:val="00841276"/>
    <w:rsid w:val="00846293"/>
    <w:rsid w:val="008518BF"/>
    <w:rsid w:val="00865FCD"/>
    <w:rsid w:val="00867734"/>
    <w:rsid w:val="00872527"/>
    <w:rsid w:val="008740B2"/>
    <w:rsid w:val="00895EC9"/>
    <w:rsid w:val="008E1049"/>
    <w:rsid w:val="008F697A"/>
    <w:rsid w:val="00907492"/>
    <w:rsid w:val="00914CB4"/>
    <w:rsid w:val="00936A69"/>
    <w:rsid w:val="00986F4E"/>
    <w:rsid w:val="009D19E0"/>
    <w:rsid w:val="009E7C4D"/>
    <w:rsid w:val="00A120D6"/>
    <w:rsid w:val="00A146D0"/>
    <w:rsid w:val="00A14A7E"/>
    <w:rsid w:val="00A40BCC"/>
    <w:rsid w:val="00A43350"/>
    <w:rsid w:val="00A57387"/>
    <w:rsid w:val="00A57C39"/>
    <w:rsid w:val="00AA6B77"/>
    <w:rsid w:val="00AA788C"/>
    <w:rsid w:val="00AB765D"/>
    <w:rsid w:val="00AC7D10"/>
    <w:rsid w:val="00AF0031"/>
    <w:rsid w:val="00AF10BA"/>
    <w:rsid w:val="00B02A80"/>
    <w:rsid w:val="00B24CC8"/>
    <w:rsid w:val="00B2774A"/>
    <w:rsid w:val="00B448CA"/>
    <w:rsid w:val="00B558D6"/>
    <w:rsid w:val="00B6334A"/>
    <w:rsid w:val="00B672AB"/>
    <w:rsid w:val="00B84E2A"/>
    <w:rsid w:val="00B8751A"/>
    <w:rsid w:val="00B94E3C"/>
    <w:rsid w:val="00BD3B6B"/>
    <w:rsid w:val="00BD53F7"/>
    <w:rsid w:val="00BE5741"/>
    <w:rsid w:val="00BE6B70"/>
    <w:rsid w:val="00BE6D04"/>
    <w:rsid w:val="00BF6C26"/>
    <w:rsid w:val="00C3710F"/>
    <w:rsid w:val="00C42F00"/>
    <w:rsid w:val="00C65731"/>
    <w:rsid w:val="00CA1745"/>
    <w:rsid w:val="00CB550C"/>
    <w:rsid w:val="00CB5B89"/>
    <w:rsid w:val="00CB6184"/>
    <w:rsid w:val="00CD6415"/>
    <w:rsid w:val="00CE180D"/>
    <w:rsid w:val="00CE352D"/>
    <w:rsid w:val="00CF0F1A"/>
    <w:rsid w:val="00CF39D9"/>
    <w:rsid w:val="00D06227"/>
    <w:rsid w:val="00D15384"/>
    <w:rsid w:val="00D22C1D"/>
    <w:rsid w:val="00D25637"/>
    <w:rsid w:val="00D27257"/>
    <w:rsid w:val="00D577C0"/>
    <w:rsid w:val="00D70DEA"/>
    <w:rsid w:val="00D840EA"/>
    <w:rsid w:val="00D85BBE"/>
    <w:rsid w:val="00DA4A29"/>
    <w:rsid w:val="00DA5860"/>
    <w:rsid w:val="00DB2812"/>
    <w:rsid w:val="00DC319E"/>
    <w:rsid w:val="00DC45FC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E19E8"/>
    <w:rsid w:val="00EF5E83"/>
    <w:rsid w:val="00F03D1E"/>
    <w:rsid w:val="00F118EF"/>
    <w:rsid w:val="00F15341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customStyle="1" w:styleId="ConsCell">
    <w:name w:val="ConsCell"/>
    <w:rsid w:val="007F67B1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3B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3B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customStyle="1" w:styleId="ConsCell">
    <w:name w:val="ConsCell"/>
    <w:rsid w:val="007F67B1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3B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3B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2026-02-24T14:43:00Z</cp:lastPrinted>
  <dcterms:created xsi:type="dcterms:W3CDTF">2023-08-22T06:14:00Z</dcterms:created>
  <dcterms:modified xsi:type="dcterms:W3CDTF">2026-02-24T14:48:00Z</dcterms:modified>
</cp:coreProperties>
</file>