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3B5B" w14:textId="08D66655" w:rsidR="007B74B4" w:rsidRPr="006C3574" w:rsidRDefault="007B74B4" w:rsidP="006C3574">
      <w:pPr>
        <w:pStyle w:val="ConsPlusTitle"/>
        <w:ind w:firstLine="3119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C3574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241B2544" w:rsidR="009A6FD6" w:rsidRPr="006C3574" w:rsidRDefault="009A6FD6" w:rsidP="006C357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306401" w:rsidRPr="006C3574">
        <w:rPr>
          <w:rFonts w:ascii="Times New Roman" w:hAnsi="Times New Roman" w:cs="Times New Roman"/>
          <w:sz w:val="24"/>
          <w:szCs w:val="24"/>
        </w:rPr>
        <w:t>6</w:t>
      </w:r>
      <w:r w:rsidRPr="006C3574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6C3574" w:rsidRDefault="009A6FD6" w:rsidP="006C35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2C9A8FDC" w:rsidR="009A6FD6" w:rsidRPr="006C3574" w:rsidRDefault="00306401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Финансовый управляющий  Федорова Дмитрия Александровича Гудкова Оксана Евгеньевна, действующая на основании Решения Арбитражного суда Рязанской области от 06.08.2024 года (резолютивная часть объявлена 23.07.2024) по делу №А54-7025/2023</w:t>
      </w:r>
      <w:r w:rsidR="00A67CD6" w:rsidRPr="006C3574">
        <w:rPr>
          <w:rFonts w:ascii="Times New Roman" w:hAnsi="Times New Roman" w:cs="Times New Roman"/>
          <w:sz w:val="24"/>
          <w:szCs w:val="24"/>
        </w:rPr>
        <w:t>,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A67CD6" w:rsidRPr="006C3574">
        <w:rPr>
          <w:rFonts w:ascii="Times New Roman" w:hAnsi="Times New Roman" w:cs="Times New Roman"/>
          <w:sz w:val="24"/>
          <w:szCs w:val="24"/>
        </w:rPr>
        <w:t>ая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6C3574" w:rsidRDefault="009A6FD6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77777777" w:rsidR="009A6FD6" w:rsidRPr="006C3574" w:rsidRDefault="009A6FD6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6C3574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AEC9B80" w14:textId="2E0314E9" w:rsidR="00A67CD6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 xml:space="preserve">Марка и (или) модель: </w:t>
      </w:r>
      <w:r w:rsidR="00A67CD6" w:rsidRPr="006C357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306401" w:rsidRPr="006C3574">
        <w:rPr>
          <w:rFonts w:ascii="Times New Roman" w:hAnsi="Times New Roman" w:cs="Times New Roman"/>
          <w:sz w:val="24"/>
          <w:szCs w:val="24"/>
        </w:rPr>
        <w:t>SKODA KODIAQ</w:t>
      </w:r>
      <w:r w:rsidR="00A67CD6" w:rsidRPr="006C357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</w:p>
    <w:p w14:paraId="71A4C9E9" w14:textId="7C2429B5" w:rsidR="00692102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наименование (тип ТС): легковой</w:t>
      </w:r>
    </w:p>
    <w:p w14:paraId="56A7014F" w14:textId="055B4CBB" w:rsidR="006E5600" w:rsidRPr="006C3574" w:rsidRDefault="006E5600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год выпуска 2020</w:t>
      </w:r>
    </w:p>
    <w:p w14:paraId="48444848" w14:textId="001C1F05" w:rsidR="00306401" w:rsidRPr="006C3574" w:rsidRDefault="00306401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категория</w:t>
      </w:r>
      <w:r w:rsidR="00692102" w:rsidRPr="006C3574">
        <w:rPr>
          <w:rStyle w:val="2"/>
          <w:rFonts w:ascii="Times New Roman" w:hAnsi="Times New Roman" w:cs="Times New Roman"/>
          <w:sz w:val="24"/>
          <w:szCs w:val="24"/>
        </w:rPr>
        <w:t>:</w:t>
      </w:r>
      <w:r w:rsidRPr="006C3574">
        <w:rPr>
          <w:rStyle w:val="2"/>
          <w:rFonts w:ascii="Times New Roman" w:hAnsi="Times New Roman" w:cs="Times New Roman"/>
          <w:sz w:val="24"/>
          <w:szCs w:val="24"/>
        </w:rPr>
        <w:t xml:space="preserve"> В,</w:t>
      </w:r>
    </w:p>
    <w:p w14:paraId="1237E65A" w14:textId="77777777" w:rsidR="00692102" w:rsidRPr="006C3574" w:rsidRDefault="00306401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C3574">
        <w:rPr>
          <w:rFonts w:ascii="Times New Roman" w:hAnsi="Times New Roman" w:cs="Times New Roman"/>
          <w:sz w:val="24"/>
          <w:szCs w:val="24"/>
        </w:rPr>
        <w:t xml:space="preserve">IN XW8LD6NSXLH413729, </w:t>
      </w:r>
    </w:p>
    <w:p w14:paraId="700B37D5" w14:textId="45E34211" w:rsidR="006E5600" w:rsidRPr="006C3574" w:rsidRDefault="006E5600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Цвет кузова (кабины) белый</w:t>
      </w:r>
    </w:p>
    <w:p w14:paraId="062E6FB7" w14:textId="23A44581" w:rsidR="00692102" w:rsidRPr="006C3574" w:rsidRDefault="006E5600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Мощность (кВт/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.) </w:t>
      </w:r>
      <w:r w:rsidR="00306401" w:rsidRPr="006C3574">
        <w:rPr>
          <w:rFonts w:ascii="Times New Roman" w:hAnsi="Times New Roman" w:cs="Times New Roman"/>
          <w:sz w:val="24"/>
          <w:szCs w:val="24"/>
        </w:rPr>
        <w:t>132</w:t>
      </w:r>
      <w:r w:rsidRPr="006C3574">
        <w:rPr>
          <w:rFonts w:ascii="Times New Roman" w:hAnsi="Times New Roman" w:cs="Times New Roman"/>
          <w:sz w:val="24"/>
          <w:szCs w:val="24"/>
        </w:rPr>
        <w:t xml:space="preserve">/179,5 </w:t>
      </w:r>
      <w:r w:rsidR="00306401" w:rsidRPr="006C3574">
        <w:rPr>
          <w:rFonts w:ascii="Times New Roman" w:hAnsi="Times New Roman" w:cs="Times New Roman"/>
          <w:sz w:val="24"/>
          <w:szCs w:val="24"/>
        </w:rPr>
        <w:t>,</w:t>
      </w:r>
    </w:p>
    <w:p w14:paraId="6F2011F0" w14:textId="3E80846A" w:rsidR="00306401" w:rsidRPr="006C3574" w:rsidRDefault="00306401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госзнак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 Р047ТК62</w:t>
      </w:r>
    </w:p>
    <w:p w14:paraId="65D6A5AB" w14:textId="6A1B5BDC" w:rsidR="009A6FD6" w:rsidRPr="006C3574" w:rsidRDefault="009A6FD6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 w:rsidRPr="006C3574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6C3574" w:rsidRDefault="009A6FD6" w:rsidP="006C3574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07C55AAD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06401" w:rsidRPr="006C3574">
        <w:rPr>
          <w:rFonts w:ascii="Times New Roman" w:hAnsi="Times New Roman" w:cs="Times New Roman"/>
          <w:sz w:val="24"/>
          <w:szCs w:val="24"/>
        </w:rPr>
        <w:t>50</w:t>
      </w:r>
      <w:r w:rsidR="00A67CD6" w:rsidRPr="006C3574">
        <w:rPr>
          <w:rFonts w:ascii="Times New Roman" w:hAnsi="Times New Roman" w:cs="Times New Roman"/>
          <w:sz w:val="24"/>
          <w:szCs w:val="24"/>
        </w:rPr>
        <w:t>000</w:t>
      </w:r>
      <w:r w:rsidR="00B843A4" w:rsidRPr="006C3574">
        <w:rPr>
          <w:rFonts w:ascii="Times New Roman" w:hAnsi="Times New Roman" w:cs="Times New Roman"/>
          <w:sz w:val="24"/>
          <w:szCs w:val="24"/>
        </w:rPr>
        <w:t xml:space="preserve"> (</w:t>
      </w:r>
      <w:r w:rsidR="00306401" w:rsidRPr="006C3574">
        <w:rPr>
          <w:rFonts w:ascii="Times New Roman" w:hAnsi="Times New Roman" w:cs="Times New Roman"/>
          <w:sz w:val="24"/>
          <w:szCs w:val="24"/>
        </w:rPr>
        <w:t>Пятьдесят</w:t>
      </w:r>
      <w:r w:rsidR="00A67CD6" w:rsidRPr="006C3574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B843A4" w:rsidRPr="006C3574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6C3574" w:rsidRDefault="009A6FD6" w:rsidP="006C35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6C3574" w:rsidRDefault="009A6FD6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6C3574" w:rsidRDefault="009A6FD6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 w:rsidRPr="006C3574">
        <w:rPr>
          <w:rFonts w:ascii="Times New Roman" w:hAnsi="Times New Roman" w:cs="Times New Roman"/>
          <w:sz w:val="24"/>
          <w:szCs w:val="24"/>
        </w:rPr>
        <w:t>5-ти</w:t>
      </w:r>
      <w:r w:rsidRPr="006C3574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6C3574" w:rsidRDefault="009A6FD6" w:rsidP="006C3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6C3574" w:rsidRDefault="00F50FDE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6C3574" w:rsidRDefault="00F50FDE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6C3574" w:rsidRDefault="00F50FDE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6C3574" w:rsidRDefault="009A6FD6" w:rsidP="006C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</w:t>
      </w:r>
      <w:r w:rsidRPr="006C3574">
        <w:rPr>
          <w:rFonts w:ascii="Times New Roman" w:hAnsi="Times New Roman" w:cs="Times New Roman"/>
          <w:sz w:val="24"/>
          <w:szCs w:val="24"/>
        </w:rPr>
        <w:lastRenderedPageBreak/>
        <w:t>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6C3574" w:rsidRDefault="009A6FD6" w:rsidP="006C35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6C3574" w:rsidRDefault="009A6FD6" w:rsidP="006C3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6C3574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6C3574" w:rsidRDefault="00B1387B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7E4150B3" w14:textId="77777777" w:rsidR="006E5600" w:rsidRPr="006C3574" w:rsidRDefault="006E5600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C3574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Pr="006C3574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06.08.2024 года (резолютивная часть объявлена 23.07.2024) по делу №А54-7025/2023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AC1F092" w14:textId="77777777" w:rsidR="006E5600" w:rsidRPr="006C3574" w:rsidRDefault="006E5600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6C3574">
        <w:rPr>
          <w:rFonts w:ascii="Times New Roman" w:hAnsi="Times New Roman" w:cs="Times New Roman"/>
          <w:sz w:val="24"/>
          <w:szCs w:val="24"/>
        </w:rPr>
        <w:t>Федоров Дмитрий Александрович (01.10.1987 года рождения, место рождения - гор.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Рязань, адрес места регистрации - г. Рязань, ул. Татарская, д. 56, кв.107; г. Рязань, ул.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Стройкова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, д. 54, кв. 25, ИНН 623412528740, СНИЛС 154-079-127 61)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15184C40" w14:textId="77777777" w:rsidR="00A67CD6" w:rsidRPr="006C3574" w:rsidRDefault="00A67C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E61DA" w14:textId="495B999F" w:rsidR="00306401" w:rsidRPr="006C3574" w:rsidRDefault="00306401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Счет получателя 40817810550181717664</w:t>
      </w:r>
      <w:r w:rsidRPr="006C3574">
        <w:rPr>
          <w:rFonts w:ascii="Times New Roman" w:hAnsi="Times New Roman" w:cs="Times New Roman"/>
          <w:sz w:val="24"/>
          <w:szCs w:val="24"/>
        </w:rPr>
        <w:t xml:space="preserve">, Ф.И.О. </w:t>
      </w:r>
      <w:r w:rsidRPr="006C3574">
        <w:rPr>
          <w:rFonts w:ascii="Times New Roman" w:hAnsi="Times New Roman" w:cs="Times New Roman"/>
          <w:sz w:val="24"/>
          <w:szCs w:val="24"/>
        </w:rPr>
        <w:t>получателя Федоров Дмитрий Александрович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»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C3574">
        <w:rPr>
          <w:rFonts w:ascii="Times New Roman" w:hAnsi="Times New Roman" w:cs="Times New Roman"/>
          <w:sz w:val="24"/>
          <w:szCs w:val="24"/>
        </w:rPr>
        <w:t>к</w:t>
      </w:r>
      <w:r w:rsidRPr="006C3574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z w:val="24"/>
          <w:szCs w:val="24"/>
        </w:rPr>
        <w:t>БИК банка 045004763</w:t>
      </w:r>
      <w:r w:rsidRPr="006C3574">
        <w:rPr>
          <w:rFonts w:ascii="Times New Roman" w:hAnsi="Times New Roman" w:cs="Times New Roman"/>
          <w:sz w:val="24"/>
          <w:szCs w:val="24"/>
        </w:rPr>
        <w:t>.</w:t>
      </w:r>
    </w:p>
    <w:p w14:paraId="4D4ACB07" w14:textId="77777777" w:rsidR="00306401" w:rsidRPr="006C3574" w:rsidRDefault="00306401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13D94" w14:textId="77777777" w:rsidR="00306401" w:rsidRPr="006C3574" w:rsidRDefault="00306401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 w:rsidRPr="006C357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Продавец: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Pr="006C3574" w:rsidRDefault="00A67C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5562C4D3" w:rsidR="00692102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925A898" w14:textId="77777777" w:rsidR="00692102" w:rsidRPr="006C3574" w:rsidRDefault="00692102" w:rsidP="006C3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br w:type="page"/>
      </w:r>
    </w:p>
    <w:p w14:paraId="44C1B62C" w14:textId="4255E4D9" w:rsidR="00692102" w:rsidRPr="006C3574" w:rsidRDefault="00692102" w:rsidP="006C3574">
      <w:pPr>
        <w:pStyle w:val="ConsPlusTitle"/>
        <w:ind w:firstLine="3119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lastRenderedPageBreak/>
        <w:t>ДОГОВОР КУПЛИ-ПРОДАЖИ №</w:t>
      </w:r>
      <w:r w:rsidRPr="006C3574">
        <w:rPr>
          <w:rFonts w:ascii="Times New Roman" w:hAnsi="Times New Roman" w:cs="Times New Roman"/>
          <w:sz w:val="24"/>
          <w:szCs w:val="24"/>
        </w:rPr>
        <w:t>2</w:t>
      </w:r>
      <w:r w:rsidRPr="006C3574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56767F7D" w14:textId="77777777" w:rsidR="00692102" w:rsidRPr="006C3574" w:rsidRDefault="00692102" w:rsidP="006C357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2026 года</w:t>
      </w:r>
    </w:p>
    <w:p w14:paraId="1B05BF85" w14:textId="77777777" w:rsidR="00692102" w:rsidRPr="006C3574" w:rsidRDefault="00692102" w:rsidP="006C35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911461" w14:textId="77777777" w:rsidR="00692102" w:rsidRPr="006C3574" w:rsidRDefault="00692102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Финансовый управляющий  Федорова Дмитрия Александровича Гудкова Оксана Евгеньевна, действующая на основании Решения Арбитражного суда Рязанской области от 06.08.2024 года (резолютивная часть объявлена 23.07.2024) по делу №А54-7025/2023, именуемая в дальнейшем «Продавец», с одной стороны, и </w:t>
      </w:r>
    </w:p>
    <w:p w14:paraId="46C79685" w14:textId="77777777" w:rsidR="00692102" w:rsidRPr="006C3574" w:rsidRDefault="00692102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1E63884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315BE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F35E22D" w14:textId="6494EB28" w:rsidR="00692102" w:rsidRPr="006C3574" w:rsidRDefault="00692102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6C3574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6C3574" w:rsidRPr="006C3574">
        <w:rPr>
          <w:rFonts w:ascii="Times New Roman" w:hAnsi="Times New Roman" w:cs="Times New Roman"/>
          <w:sz w:val="24"/>
          <w:szCs w:val="24"/>
        </w:rPr>
        <w:t>имущество</w:t>
      </w:r>
      <w:r w:rsidRPr="006C357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EB4460" w14:textId="243ED35C" w:rsidR="00692102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Прицеп МЗСА 817701</w:t>
      </w:r>
    </w:p>
    <w:p w14:paraId="193F2EFD" w14:textId="146B95BB" w:rsidR="00692102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  <w:lang w:val="en-US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 xml:space="preserve">Идентификационный номер </w:t>
      </w:r>
      <w:r w:rsidR="006E5600" w:rsidRPr="006C3574">
        <w:rPr>
          <w:rStyle w:val="2"/>
          <w:rFonts w:ascii="Times New Roman" w:hAnsi="Times New Roman" w:cs="Times New Roman"/>
          <w:sz w:val="24"/>
          <w:szCs w:val="24"/>
          <w:lang w:val="en-US"/>
        </w:rPr>
        <w:t>VIN X43817701N0008440</w:t>
      </w:r>
    </w:p>
    <w:p w14:paraId="07673A99" w14:textId="30205F0E" w:rsidR="00692102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Цвет кузова: серый</w:t>
      </w:r>
    </w:p>
    <w:p w14:paraId="790EAA14" w14:textId="7147FC3E" w:rsidR="00692102" w:rsidRPr="006C3574" w:rsidRDefault="00692102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2022 года выпуска</w:t>
      </w:r>
    </w:p>
    <w:p w14:paraId="10AAF7B0" w14:textId="3645E38B" w:rsidR="00692102" w:rsidRPr="006C3574" w:rsidRDefault="00692102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6C3574" w:rsidRPr="006C3574">
        <w:rPr>
          <w:rFonts w:ascii="Times New Roman" w:hAnsi="Times New Roman" w:cs="Times New Roman"/>
          <w:sz w:val="24"/>
          <w:szCs w:val="24"/>
        </w:rPr>
        <w:t>прицеп</w:t>
      </w:r>
      <w:r w:rsidRPr="006C3574">
        <w:rPr>
          <w:rFonts w:ascii="Times New Roman" w:hAnsi="Times New Roman" w:cs="Times New Roman"/>
          <w:sz w:val="24"/>
          <w:szCs w:val="24"/>
        </w:rPr>
        <w:t>.</w:t>
      </w:r>
    </w:p>
    <w:p w14:paraId="09ECC221" w14:textId="77777777" w:rsidR="00692102" w:rsidRPr="006C3574" w:rsidRDefault="00692102" w:rsidP="006C3574">
      <w:pPr>
        <w:pStyle w:val="a7"/>
        <w:ind w:firstLine="709"/>
        <w:rPr>
          <w:rFonts w:ascii="Times New Roman" w:hAnsi="Times New Roman" w:cs="Times New Roman"/>
        </w:rPr>
      </w:pPr>
    </w:p>
    <w:p w14:paraId="5AE01F63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63210A08" w14:textId="263E8CE0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2.1. </w:t>
      </w:r>
      <w:r w:rsidR="006C3574" w:rsidRPr="006C3574">
        <w:rPr>
          <w:rFonts w:ascii="Times New Roman" w:hAnsi="Times New Roman" w:cs="Times New Roman"/>
          <w:sz w:val="24"/>
          <w:szCs w:val="24"/>
        </w:rPr>
        <w:t xml:space="preserve">Стоимость указанного в п. 1 договора прицепа </w:t>
      </w:r>
      <w:r w:rsidRPr="006C3574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рублей.</w:t>
      </w:r>
    </w:p>
    <w:p w14:paraId="058AB26C" w14:textId="4134F5AE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Pr="006C3574">
        <w:rPr>
          <w:rFonts w:ascii="Times New Roman" w:hAnsi="Times New Roman" w:cs="Times New Roman"/>
          <w:sz w:val="24"/>
          <w:szCs w:val="24"/>
        </w:rPr>
        <w:t>5000 (Пять тысяч) рублей</w:t>
      </w: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34EB80B9" w14:textId="77777777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49B6087B" w14:textId="77777777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67703744" w14:textId="77777777" w:rsidR="00692102" w:rsidRPr="006C3574" w:rsidRDefault="00692102" w:rsidP="006C35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7050AB6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778CE3E" w14:textId="01902BDF" w:rsidR="00692102" w:rsidRPr="006C3574" w:rsidRDefault="00692102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6C3574" w:rsidRPr="006C3574">
        <w:rPr>
          <w:rFonts w:ascii="Times New Roman" w:hAnsi="Times New Roman" w:cs="Times New Roman"/>
          <w:sz w:val="24"/>
          <w:szCs w:val="24"/>
        </w:rPr>
        <w:t>прицепа</w:t>
      </w:r>
      <w:r w:rsidRPr="006C3574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приема-передачи.</w:t>
      </w:r>
    </w:p>
    <w:p w14:paraId="708D1077" w14:textId="77777777" w:rsidR="00692102" w:rsidRPr="006C3574" w:rsidRDefault="00692102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6EBD8D4E" w14:textId="241C46D4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Покупатель обязуется перерегистрировать на себя </w:t>
      </w:r>
      <w:r w:rsidR="006C3574" w:rsidRPr="006C3574">
        <w:rPr>
          <w:rFonts w:ascii="Times New Roman" w:hAnsi="Times New Roman" w:cs="Times New Roman"/>
          <w:sz w:val="24"/>
          <w:szCs w:val="24"/>
        </w:rPr>
        <w:t>прицеп</w:t>
      </w:r>
      <w:r w:rsidRPr="006C3574">
        <w:rPr>
          <w:rFonts w:ascii="Times New Roman" w:hAnsi="Times New Roman" w:cs="Times New Roman"/>
          <w:sz w:val="24"/>
          <w:szCs w:val="24"/>
        </w:rPr>
        <w:t xml:space="preserve"> в течение 10 дней с момента передачи.</w:t>
      </w:r>
    </w:p>
    <w:p w14:paraId="78E2CEB6" w14:textId="77777777" w:rsidR="00692102" w:rsidRPr="006C3574" w:rsidRDefault="00692102" w:rsidP="006C3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1132E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36B58E3" w14:textId="77777777" w:rsidR="006C3574" w:rsidRPr="006C3574" w:rsidRDefault="006C3574" w:rsidP="006C3574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прицепа,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083DE5BE" w14:textId="77777777" w:rsidR="006C3574" w:rsidRPr="006C3574" w:rsidRDefault="006C3574" w:rsidP="006C3574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30710A5B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718D3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547059B3" w14:textId="77777777" w:rsidR="00692102" w:rsidRPr="006C3574" w:rsidRDefault="00692102" w:rsidP="006C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52E1C63" w14:textId="77777777" w:rsidR="00692102" w:rsidRPr="006C3574" w:rsidRDefault="00692102" w:rsidP="006C35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504058B" w14:textId="77777777" w:rsidR="00692102" w:rsidRPr="006C3574" w:rsidRDefault="00692102" w:rsidP="006C3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6C3574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0655577A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6D36C928" w14:textId="77777777" w:rsidR="006E5600" w:rsidRPr="006C3574" w:rsidRDefault="006E5600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C3574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Pr="006C3574">
        <w:rPr>
          <w:rFonts w:ascii="Times New Roman" w:hAnsi="Times New Roman" w:cs="Times New Roman"/>
          <w:sz w:val="24"/>
          <w:szCs w:val="24"/>
        </w:rPr>
        <w:t xml:space="preserve">Решения Арбитражного суда Рязанской области от 06.08.2024 года (резолютивная часть объявлена </w:t>
      </w:r>
      <w:r w:rsidRPr="006C3574">
        <w:rPr>
          <w:rFonts w:ascii="Times New Roman" w:hAnsi="Times New Roman" w:cs="Times New Roman"/>
          <w:sz w:val="24"/>
          <w:szCs w:val="24"/>
        </w:rPr>
        <w:lastRenderedPageBreak/>
        <w:t>23.07.2024) по делу №А54-7025/2023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9D0059B" w14:textId="77777777" w:rsidR="006E5600" w:rsidRPr="006C3574" w:rsidRDefault="006E5600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6C3574">
        <w:rPr>
          <w:rFonts w:ascii="Times New Roman" w:hAnsi="Times New Roman" w:cs="Times New Roman"/>
          <w:sz w:val="24"/>
          <w:szCs w:val="24"/>
        </w:rPr>
        <w:t>Федоров Дмитрий Александрович (01.10.1987 года рождения, место рождения - гор.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Рязань, адрес места регистрации - г. Рязань, ул. Татарская, д. 56, кв.107; г. Рязань, ул.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Стройкова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, д. 54, кв. 25, ИНН 623412528740, СНИЛС 154-079-127 61)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11DD4D9B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6F565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Счет получателя 40817810550181717664, Ф.И.О. получателя Федоров Дмитрий Александрович, Филиал «Центральный» ПАО «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6C3574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 банка: 30101810150040000763, БИК банка 045004763.</w:t>
      </w:r>
    </w:p>
    <w:p w14:paraId="2A310579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BCE72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BBCF0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6C357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122C0EA5" w14:textId="77777777" w:rsidR="00692102" w:rsidRPr="006C3574" w:rsidRDefault="00692102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A800C" w14:textId="77777777" w:rsidR="00692102" w:rsidRPr="006C3574" w:rsidRDefault="00692102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F175D" w14:textId="77777777" w:rsidR="00692102" w:rsidRPr="006C3574" w:rsidRDefault="00692102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01DCE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Продавец: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09C44B92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4A93CA86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D5025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bookmarkEnd w:id="0"/>
    <w:p w14:paraId="0FE81463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6FD6" w:rsidRPr="006C3574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06401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92102"/>
    <w:rsid w:val="006B5AF8"/>
    <w:rsid w:val="006C3574"/>
    <w:rsid w:val="006E5600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31604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8B2A5-EB27-43AD-B3A5-BCB472F49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1015</Words>
  <Characters>7027</Characters>
  <Application>Microsoft Office Word</Application>
  <DocSecurity>0</DocSecurity>
  <Lines>163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31</cp:revision>
  <cp:lastPrinted>2023-09-08T12:22:00Z</cp:lastPrinted>
  <dcterms:created xsi:type="dcterms:W3CDTF">2021-06-17T19:41:00Z</dcterms:created>
  <dcterms:modified xsi:type="dcterms:W3CDTF">2026-01-20T13:27:00Z</dcterms:modified>
</cp:coreProperties>
</file>