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3A33">
        <w:rPr>
          <w:rFonts w:ascii="Times New Roman" w:hAnsi="Times New Roman" w:cs="Times New Roman"/>
          <w:b/>
          <w:bCs/>
          <w:sz w:val="24"/>
          <w:szCs w:val="24"/>
        </w:rPr>
        <w:t xml:space="preserve">Договор о задатке </w:t>
      </w:r>
      <w:r w:rsidR="00D06227" w:rsidRPr="005D3A33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C65731" w:rsidRPr="005D3A33">
        <w:rPr>
          <w:rFonts w:ascii="Times New Roman" w:hAnsi="Times New Roman" w:cs="Times New Roman"/>
          <w:b/>
          <w:bCs/>
          <w:sz w:val="24"/>
          <w:szCs w:val="24"/>
        </w:rPr>
        <w:t>1/__</w:t>
      </w:r>
    </w:p>
    <w:p w14:paraId="3C375EBD" w14:textId="14C55D0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                </w:t>
      </w:r>
      <w:r w:rsidR="00410B9C" w:rsidRPr="005D3A33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D3A33">
        <w:rPr>
          <w:rFonts w:ascii="Times New Roman" w:hAnsi="Times New Roman" w:cs="Times New Roman"/>
          <w:sz w:val="24"/>
          <w:szCs w:val="24"/>
        </w:rPr>
        <w:t xml:space="preserve"> </w:t>
      </w:r>
      <w:r w:rsidR="007B6B4D" w:rsidRPr="005D3A33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D3A33">
        <w:rPr>
          <w:rFonts w:ascii="Times New Roman" w:hAnsi="Times New Roman" w:cs="Times New Roman"/>
          <w:sz w:val="24"/>
          <w:szCs w:val="24"/>
        </w:rPr>
        <w:t xml:space="preserve">  "</w:t>
      </w:r>
      <w:r w:rsidR="00D06227" w:rsidRPr="005D3A33">
        <w:rPr>
          <w:rFonts w:ascii="Times New Roman" w:hAnsi="Times New Roman" w:cs="Times New Roman"/>
          <w:sz w:val="24"/>
          <w:szCs w:val="24"/>
        </w:rPr>
        <w:t>____</w:t>
      </w:r>
      <w:r w:rsidRPr="005D3A33">
        <w:rPr>
          <w:rFonts w:ascii="Times New Roman" w:hAnsi="Times New Roman" w:cs="Times New Roman"/>
          <w:sz w:val="24"/>
          <w:szCs w:val="24"/>
        </w:rPr>
        <w:t xml:space="preserve">" </w:t>
      </w:r>
      <w:r w:rsidR="00D06227" w:rsidRPr="005D3A33">
        <w:rPr>
          <w:rFonts w:ascii="Times New Roman" w:hAnsi="Times New Roman" w:cs="Times New Roman"/>
          <w:sz w:val="24"/>
          <w:szCs w:val="24"/>
        </w:rPr>
        <w:t>_________</w:t>
      </w:r>
      <w:r w:rsidRPr="005D3A33">
        <w:rPr>
          <w:rFonts w:ascii="Times New Roman" w:hAnsi="Times New Roman" w:cs="Times New Roman"/>
          <w:sz w:val="24"/>
          <w:szCs w:val="24"/>
        </w:rPr>
        <w:t xml:space="preserve"> 20</w:t>
      </w:r>
      <w:r w:rsidR="00425CCE" w:rsidRPr="005D3A33">
        <w:rPr>
          <w:rFonts w:ascii="Times New Roman" w:hAnsi="Times New Roman" w:cs="Times New Roman"/>
          <w:sz w:val="24"/>
          <w:szCs w:val="24"/>
        </w:rPr>
        <w:t>2</w:t>
      </w:r>
      <w:r w:rsidR="00B829D5" w:rsidRPr="005D3A33">
        <w:rPr>
          <w:rFonts w:ascii="Times New Roman" w:hAnsi="Times New Roman" w:cs="Times New Roman"/>
          <w:sz w:val="24"/>
          <w:szCs w:val="24"/>
        </w:rPr>
        <w:t>6</w:t>
      </w:r>
      <w:r w:rsidRPr="005D3A3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33A4BBD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99BD1F0" w14:textId="13EFE275" w:rsidR="008740B2" w:rsidRPr="005D3A33" w:rsidRDefault="001F5157" w:rsidP="00305B19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5D3A33">
        <w:rPr>
          <w:sz w:val="24"/>
          <w:szCs w:val="24"/>
        </w:rPr>
        <w:t xml:space="preserve">Финансовый управляющий  </w:t>
      </w:r>
      <w:r w:rsidR="0082642F" w:rsidRPr="005D3A33">
        <w:rPr>
          <w:sz w:val="24"/>
          <w:szCs w:val="24"/>
        </w:rPr>
        <w:t xml:space="preserve">Федорова Дмитрия Александровича </w:t>
      </w:r>
      <w:r w:rsidRPr="005D3A33">
        <w:rPr>
          <w:sz w:val="24"/>
          <w:szCs w:val="24"/>
        </w:rPr>
        <w:t xml:space="preserve">Гудкова Оксана Евгеньевна, действующая на основании </w:t>
      </w:r>
      <w:r w:rsidR="0082642F" w:rsidRPr="005D3A33">
        <w:rPr>
          <w:sz w:val="24"/>
          <w:szCs w:val="24"/>
        </w:rPr>
        <w:t>Решения Арбитражного суда Рязанской области от 06.08.2024 года (резолютивная часть объявлена 23.07.2024) по делу №А54-7025/2023</w:t>
      </w:r>
      <w:r w:rsidRPr="005D3A33">
        <w:rPr>
          <w:sz w:val="24"/>
          <w:szCs w:val="24"/>
        </w:rPr>
        <w:t xml:space="preserve">, </w:t>
      </w:r>
      <w:r w:rsidR="0002571C" w:rsidRPr="005D3A33">
        <w:rPr>
          <w:color w:val="0D0D0D" w:themeColor="text1" w:themeTint="F2"/>
          <w:sz w:val="24"/>
          <w:szCs w:val="24"/>
        </w:rPr>
        <w:t xml:space="preserve"> именуем</w:t>
      </w:r>
      <w:r w:rsidRPr="005D3A33">
        <w:rPr>
          <w:color w:val="0D0D0D" w:themeColor="text1" w:themeTint="F2"/>
          <w:sz w:val="24"/>
          <w:szCs w:val="24"/>
        </w:rPr>
        <w:t>ая</w:t>
      </w:r>
      <w:r w:rsidR="0002571C" w:rsidRPr="005D3A33">
        <w:rPr>
          <w:color w:val="0D0D0D" w:themeColor="text1" w:themeTint="F2"/>
          <w:sz w:val="24"/>
          <w:szCs w:val="24"/>
        </w:rPr>
        <w:t xml:space="preserve"> в дальнейшем «Организатор</w:t>
      </w:r>
      <w:r w:rsidR="0083724E" w:rsidRPr="005D3A33">
        <w:rPr>
          <w:color w:val="0D0D0D" w:themeColor="text1" w:themeTint="F2"/>
          <w:sz w:val="24"/>
          <w:szCs w:val="24"/>
        </w:rPr>
        <w:t xml:space="preserve"> торгов</w:t>
      </w:r>
      <w:r w:rsidR="0002571C" w:rsidRPr="005D3A33">
        <w:rPr>
          <w:color w:val="0D0D0D" w:themeColor="text1" w:themeTint="F2"/>
          <w:sz w:val="24"/>
          <w:szCs w:val="24"/>
        </w:rPr>
        <w:t>» с одной стороны, и</w:t>
      </w:r>
    </w:p>
    <w:p w14:paraId="5E785DDC" w14:textId="6210DBBB" w:rsidR="0002571C" w:rsidRPr="005D3A33" w:rsidRDefault="00D06227" w:rsidP="00305B19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5D3A33">
        <w:rPr>
          <w:color w:val="0D0D0D" w:themeColor="text1" w:themeTint="F2"/>
          <w:sz w:val="24"/>
          <w:szCs w:val="24"/>
        </w:rPr>
        <w:t>________________</w:t>
      </w:r>
      <w:r w:rsidR="0002571C" w:rsidRPr="005D3A33">
        <w:rPr>
          <w:color w:val="0D0D0D" w:themeColor="text1" w:themeTint="F2"/>
          <w:sz w:val="24"/>
          <w:szCs w:val="24"/>
        </w:rPr>
        <w:t>, именуем</w:t>
      </w:r>
      <w:r w:rsidR="00C02556" w:rsidRPr="005D3A33">
        <w:rPr>
          <w:color w:val="0D0D0D" w:themeColor="text1" w:themeTint="F2"/>
          <w:sz w:val="24"/>
          <w:szCs w:val="24"/>
        </w:rPr>
        <w:t xml:space="preserve">__ </w:t>
      </w:r>
      <w:r w:rsidR="0002571C" w:rsidRPr="005D3A33">
        <w:rPr>
          <w:color w:val="0D0D0D" w:themeColor="text1" w:themeTint="F2"/>
          <w:sz w:val="24"/>
          <w:szCs w:val="24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5D3A33" w:rsidRDefault="008740B2" w:rsidP="00305B19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382F2C46" w14:textId="5B99C510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D3A3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7BC88726" w14:textId="31FA63BC" w:rsidR="00C02556" w:rsidRPr="005D3A33" w:rsidRDefault="0002571C" w:rsidP="00305B19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D3A3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</w:t>
      </w:r>
      <w:r w:rsidR="00AA6B77" w:rsidRPr="005D3A3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5D3A3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цене, по продаже </w:t>
      </w:r>
      <w:r w:rsidR="00622229" w:rsidRPr="005D3A3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следующего </w:t>
      </w:r>
      <w:r w:rsidR="009D19E0" w:rsidRPr="005D3A3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имущества</w:t>
      </w:r>
      <w:r w:rsidR="00BE6B70" w:rsidRPr="005D3A3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: </w:t>
      </w:r>
    </w:p>
    <w:p w14:paraId="04C25033" w14:textId="57737D68" w:rsidR="00BE6B70" w:rsidRPr="005D3A33" w:rsidRDefault="00C02556" w:rsidP="00305B19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D3A3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Лот №1:</w:t>
      </w:r>
      <w:r w:rsidRPr="005D3A33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 </w:t>
      </w:r>
      <w:r w:rsidR="0082642F" w:rsidRPr="005D3A33">
        <w:rPr>
          <w:rFonts w:ascii="Times New Roman" w:hAnsi="Times New Roman" w:cs="Times New Roman"/>
          <w:sz w:val="24"/>
          <w:szCs w:val="24"/>
        </w:rPr>
        <w:t xml:space="preserve">автомобиль SKODA KODIAQ </w:t>
      </w:r>
      <w:r w:rsidR="005D38C1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82642F" w:rsidRPr="005D3A33">
        <w:rPr>
          <w:rFonts w:ascii="Times New Roman" w:hAnsi="Times New Roman" w:cs="Times New Roman"/>
          <w:sz w:val="24"/>
          <w:szCs w:val="24"/>
        </w:rPr>
        <w:t xml:space="preserve">IN XW8LD6NSXLH413729, 2020 </w:t>
      </w:r>
      <w:proofErr w:type="spellStart"/>
      <w:r w:rsidR="0082642F" w:rsidRPr="005D3A33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="0082642F" w:rsidRPr="005D3A33">
        <w:rPr>
          <w:rFonts w:ascii="Times New Roman" w:hAnsi="Times New Roman" w:cs="Times New Roman"/>
          <w:sz w:val="24"/>
          <w:szCs w:val="24"/>
        </w:rPr>
        <w:t xml:space="preserve">., 179,5 (132) </w:t>
      </w:r>
      <w:proofErr w:type="spellStart"/>
      <w:r w:rsidR="0082642F" w:rsidRPr="005D3A33">
        <w:rPr>
          <w:rFonts w:ascii="Times New Roman" w:hAnsi="Times New Roman" w:cs="Times New Roman"/>
          <w:sz w:val="24"/>
          <w:szCs w:val="24"/>
        </w:rPr>
        <w:t>лс</w:t>
      </w:r>
      <w:proofErr w:type="spellEnd"/>
      <w:r w:rsidR="0082642F" w:rsidRPr="005D3A33">
        <w:rPr>
          <w:rFonts w:ascii="Times New Roman" w:hAnsi="Times New Roman" w:cs="Times New Roman"/>
          <w:sz w:val="24"/>
          <w:szCs w:val="24"/>
        </w:rPr>
        <w:t xml:space="preserve"> (кВт), </w:t>
      </w:r>
      <w:proofErr w:type="spellStart"/>
      <w:r w:rsidR="0082642F" w:rsidRPr="005D3A33">
        <w:rPr>
          <w:rFonts w:ascii="Times New Roman" w:hAnsi="Times New Roman" w:cs="Times New Roman"/>
          <w:sz w:val="24"/>
          <w:szCs w:val="24"/>
        </w:rPr>
        <w:t>госзнак</w:t>
      </w:r>
      <w:proofErr w:type="spellEnd"/>
      <w:r w:rsidR="0082642F" w:rsidRPr="005D3A33">
        <w:rPr>
          <w:rFonts w:ascii="Times New Roman" w:hAnsi="Times New Roman" w:cs="Times New Roman"/>
          <w:sz w:val="24"/>
          <w:szCs w:val="24"/>
        </w:rPr>
        <w:t xml:space="preserve"> Р047ТК62 (принадлежит должнику на основании определения арбитражного суда Рязанской области от 29.01.2025 г. по делу №А54-7026/2023).</w:t>
      </w:r>
      <w:r w:rsidR="001F5157" w:rsidRPr="005D3A33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 Начальная цена – </w:t>
      </w:r>
      <w:r w:rsidR="0082642F" w:rsidRPr="005D3A33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500</w:t>
      </w:r>
      <w:r w:rsidR="001F5157" w:rsidRPr="005D3A33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 000 руб. </w:t>
      </w:r>
      <w:r w:rsidR="0074249F" w:rsidRPr="005D3A3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BE6B70" w:rsidRPr="005D3A3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(далее Имущество)  - Претендент  перечисляет,  а  Организатор тор</w:t>
      </w:r>
      <w:r w:rsidR="00936A69" w:rsidRPr="005D3A3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гов принимает  задаток в сумме </w:t>
      </w:r>
      <w:r w:rsidR="002027BF" w:rsidRPr="005D3A33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10</w:t>
      </w:r>
      <w:r w:rsidR="00DA5860" w:rsidRPr="005D3A3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 </w:t>
      </w:r>
      <w:r w:rsidR="00BE6B70" w:rsidRPr="005D3A3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(</w:t>
      </w:r>
      <w:r w:rsidR="002027BF" w:rsidRPr="005D3A3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деся</w:t>
      </w:r>
      <w:r w:rsidR="00DA5860" w:rsidRPr="005D3A3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ть) </w:t>
      </w:r>
      <w:r w:rsidR="00BE6B70" w:rsidRPr="005D3A3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% от начальной цены лота.</w:t>
      </w:r>
    </w:p>
    <w:p w14:paraId="2D8B750B" w14:textId="77777777" w:rsidR="00307E8A" w:rsidRPr="005D3A33" w:rsidRDefault="00307E8A" w:rsidP="00305B19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D3A3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42F1BD74" w14:textId="612F5602" w:rsidR="001F5157" w:rsidRPr="005D3A33" w:rsidRDefault="0082642F" w:rsidP="0082642F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Ф. И. О. получателя Федоров Дмитрий Александрович</w:t>
      </w:r>
      <w:r w:rsidRPr="005D3A33">
        <w:rPr>
          <w:rFonts w:ascii="Times New Roman" w:hAnsi="Times New Roman" w:cs="Times New Roman"/>
          <w:sz w:val="24"/>
          <w:szCs w:val="24"/>
        </w:rPr>
        <w:br/>
        <w:t>счет № 40817810550205757296</w:t>
      </w:r>
      <w:r w:rsidRPr="005D3A33">
        <w:rPr>
          <w:rFonts w:ascii="Times New Roman" w:hAnsi="Times New Roman" w:cs="Times New Roman"/>
          <w:sz w:val="24"/>
          <w:szCs w:val="24"/>
        </w:rPr>
        <w:br/>
        <w:t>Филиал Центральный ПАО «</w:t>
      </w:r>
      <w:proofErr w:type="spellStart"/>
      <w:r w:rsidRPr="005D3A33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5D3A33">
        <w:rPr>
          <w:rFonts w:ascii="Times New Roman" w:hAnsi="Times New Roman" w:cs="Times New Roman"/>
          <w:sz w:val="24"/>
          <w:szCs w:val="24"/>
        </w:rPr>
        <w:t>»</w:t>
      </w:r>
      <w:r w:rsidRPr="005D3A33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5D3A33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5D3A33">
        <w:rPr>
          <w:rFonts w:ascii="Times New Roman" w:hAnsi="Times New Roman" w:cs="Times New Roman"/>
          <w:sz w:val="24"/>
          <w:szCs w:val="24"/>
        </w:rPr>
        <w:t>/с 30101810150040000763</w:t>
      </w:r>
      <w:r w:rsidRPr="005D3A33">
        <w:rPr>
          <w:rFonts w:ascii="Times New Roman" w:hAnsi="Times New Roman" w:cs="Times New Roman"/>
          <w:sz w:val="24"/>
          <w:szCs w:val="24"/>
        </w:rPr>
        <w:br/>
        <w:t>БИК 045004763</w:t>
      </w:r>
      <w:r w:rsidRPr="005D3A33">
        <w:rPr>
          <w:rFonts w:ascii="Times New Roman" w:hAnsi="Times New Roman" w:cs="Times New Roman"/>
          <w:sz w:val="24"/>
          <w:szCs w:val="24"/>
        </w:rPr>
        <w:br/>
        <w:t>Назначение платежа: Задаток за лот №1 по делу № А54-7025/2023.</w:t>
      </w:r>
    </w:p>
    <w:p w14:paraId="40BBD36F" w14:textId="77777777" w:rsidR="0082642F" w:rsidRPr="005D3A33" w:rsidRDefault="0082642F" w:rsidP="0082642F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</w:p>
    <w:p w14:paraId="25D88EE7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09E37DB6" w14:textId="1EEC99AD" w:rsidR="00DC7E53" w:rsidRPr="005D3A33" w:rsidRDefault="005C3B2B" w:rsidP="00305B19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bookmarkStart w:id="0" w:name="sub_21"/>
      <w:r w:rsidRPr="005D3A33">
        <w:rPr>
          <w:sz w:val="24"/>
          <w:szCs w:val="24"/>
        </w:rPr>
        <w:t>2.1. </w:t>
      </w:r>
      <w:bookmarkEnd w:id="0"/>
      <w:r w:rsidR="00DC7E53" w:rsidRPr="005D3A33">
        <w:rPr>
          <w:sz w:val="24"/>
          <w:szCs w:val="24"/>
        </w:rPr>
        <w:t>Д</w:t>
      </w:r>
      <w:r w:rsidR="005F1213" w:rsidRPr="005D3A33">
        <w:rPr>
          <w:sz w:val="24"/>
          <w:szCs w:val="24"/>
        </w:rPr>
        <w:t>енежные средств</w:t>
      </w:r>
      <w:r w:rsidR="00DC7E53" w:rsidRPr="005D3A33">
        <w:rPr>
          <w:sz w:val="24"/>
          <w:szCs w:val="24"/>
        </w:rPr>
        <w:t>а</w:t>
      </w:r>
      <w:r w:rsidR="005F1213" w:rsidRPr="005D3A33">
        <w:rPr>
          <w:sz w:val="24"/>
          <w:szCs w:val="24"/>
        </w:rPr>
        <w:t xml:space="preserve"> в сумме, указанной в </w:t>
      </w:r>
      <w:hyperlink w:anchor="sub_11" w:history="1">
        <w:r w:rsidR="005F1213" w:rsidRPr="005D3A33">
          <w:rPr>
            <w:sz w:val="24"/>
            <w:szCs w:val="24"/>
          </w:rPr>
          <w:t>п. 1.1.</w:t>
        </w:r>
      </w:hyperlink>
      <w:r w:rsidR="005F1213" w:rsidRPr="005D3A33">
        <w:rPr>
          <w:sz w:val="24"/>
          <w:szCs w:val="24"/>
        </w:rPr>
        <w:t xml:space="preserve"> настоящего  Договора, </w:t>
      </w:r>
      <w:r w:rsidR="00425CCE" w:rsidRPr="005D3A33">
        <w:rPr>
          <w:spacing w:val="-4"/>
          <w:sz w:val="24"/>
          <w:szCs w:val="24"/>
        </w:rPr>
        <w:t>должн</w:t>
      </w:r>
      <w:r w:rsidR="00DC7E53" w:rsidRPr="005D3A33">
        <w:rPr>
          <w:spacing w:val="-4"/>
          <w:sz w:val="24"/>
          <w:szCs w:val="24"/>
        </w:rPr>
        <w:t>ы</w:t>
      </w:r>
      <w:r w:rsidR="00425CCE" w:rsidRPr="005D3A33">
        <w:rPr>
          <w:spacing w:val="-4"/>
          <w:sz w:val="24"/>
          <w:szCs w:val="24"/>
        </w:rPr>
        <w:t xml:space="preserve"> быть </w:t>
      </w:r>
      <w:r w:rsidR="00DC7E53" w:rsidRPr="005D3A33">
        <w:rPr>
          <w:spacing w:val="-4"/>
          <w:sz w:val="24"/>
          <w:szCs w:val="24"/>
        </w:rPr>
        <w:t xml:space="preserve">внесены Претендентом в срок, обеспечивающий его поступление на счет </w:t>
      </w:r>
      <w:bookmarkStart w:id="1" w:name="_Hlk74176764"/>
      <w:r w:rsidR="00DC7E53" w:rsidRPr="005D3A33">
        <w:rPr>
          <w:b/>
          <w:bCs/>
          <w:spacing w:val="-4"/>
          <w:sz w:val="24"/>
          <w:szCs w:val="24"/>
        </w:rPr>
        <w:t>до</w:t>
      </w:r>
      <w:r w:rsidR="00C02556" w:rsidRPr="005D3A33">
        <w:rPr>
          <w:b/>
          <w:bCs/>
          <w:spacing w:val="-4"/>
          <w:sz w:val="24"/>
          <w:szCs w:val="24"/>
        </w:rPr>
        <w:t xml:space="preserve"> времени </w:t>
      </w:r>
      <w:r w:rsidR="00DC7E53" w:rsidRPr="005D3A33">
        <w:rPr>
          <w:b/>
          <w:bCs/>
          <w:spacing w:val="-4"/>
          <w:sz w:val="24"/>
          <w:szCs w:val="24"/>
        </w:rPr>
        <w:t xml:space="preserve"> даты окончания </w:t>
      </w:r>
      <w:r w:rsidR="00C02556" w:rsidRPr="005D3A33">
        <w:rPr>
          <w:b/>
          <w:sz w:val="24"/>
          <w:szCs w:val="24"/>
        </w:rPr>
        <w:t>срока определения участников</w:t>
      </w:r>
      <w:r w:rsidR="00DC7E53" w:rsidRPr="005D3A33">
        <w:rPr>
          <w:b/>
          <w:bCs/>
          <w:spacing w:val="-4"/>
          <w:sz w:val="24"/>
          <w:szCs w:val="24"/>
        </w:rPr>
        <w:t>.</w:t>
      </w:r>
    </w:p>
    <w:bookmarkEnd w:id="1"/>
    <w:p w14:paraId="08CBDB6C" w14:textId="7EBB1F28" w:rsidR="00DC7E53" w:rsidRPr="005D3A33" w:rsidRDefault="00DC7E53" w:rsidP="00305B19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</w:t>
      </w:r>
      <w:r w:rsidR="00760231" w:rsidRPr="005D3A33">
        <w:rPr>
          <w:rFonts w:ascii="Times New Roman" w:hAnsi="Times New Roman" w:cs="Times New Roman"/>
          <w:sz w:val="24"/>
          <w:szCs w:val="24"/>
        </w:rPr>
        <w:t xml:space="preserve"> № </w:t>
      </w:r>
      <w:r w:rsidR="0082642F" w:rsidRPr="005D3A33">
        <w:rPr>
          <w:rFonts w:ascii="Times New Roman" w:hAnsi="Times New Roman" w:cs="Times New Roman"/>
          <w:sz w:val="24"/>
          <w:szCs w:val="24"/>
        </w:rPr>
        <w:t>40817810550205757296</w:t>
      </w:r>
      <w:r w:rsidRPr="005D3A33">
        <w:rPr>
          <w:rFonts w:ascii="Times New Roman" w:hAnsi="Times New Roman" w:cs="Times New Roman"/>
          <w:sz w:val="24"/>
          <w:szCs w:val="24"/>
        </w:rPr>
        <w:t>.</w:t>
      </w:r>
    </w:p>
    <w:p w14:paraId="5F909B38" w14:textId="0FAD6187" w:rsidR="005F1213" w:rsidRPr="005D3A33" w:rsidRDefault="005F1213" w:rsidP="00305B19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5D3A33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5D3A33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5D3A3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D3A33">
        <w:rPr>
          <w:rFonts w:ascii="Times New Roman" w:hAnsi="Times New Roman" w:cs="Times New Roman"/>
          <w:sz w:val="24"/>
          <w:szCs w:val="24"/>
        </w:rPr>
        <w:t xml:space="preserve">в качестве  задатка, равно как и Организатор </w:t>
      </w:r>
      <w:r w:rsidR="0083724E" w:rsidRPr="005D3A3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D3A33">
        <w:rPr>
          <w:rFonts w:ascii="Times New Roman" w:hAnsi="Times New Roman" w:cs="Times New Roman"/>
          <w:sz w:val="24"/>
          <w:szCs w:val="24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 xml:space="preserve">2.3. Организатор </w:t>
      </w:r>
      <w:r w:rsidR="0083724E" w:rsidRPr="005D3A33">
        <w:rPr>
          <w:rFonts w:ascii="Times New Roman" w:hAnsi="Times New Roman" w:cs="Times New Roman"/>
          <w:sz w:val="24"/>
          <w:szCs w:val="24"/>
        </w:rPr>
        <w:t>торгов</w:t>
      </w:r>
      <w:r w:rsidRPr="005D3A33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64C3423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 xml:space="preserve">2.5. Задаток,  внесенный  Претендентом,  в  случае  признания  последнего победителем  </w:t>
      </w:r>
      <w:r w:rsidR="00305B19" w:rsidRPr="005D3A33">
        <w:rPr>
          <w:rFonts w:ascii="Times New Roman" w:hAnsi="Times New Roman" w:cs="Times New Roman"/>
          <w:sz w:val="24"/>
          <w:szCs w:val="24"/>
        </w:rPr>
        <w:t>торгов</w:t>
      </w:r>
      <w:r w:rsidRPr="005D3A33">
        <w:rPr>
          <w:rFonts w:ascii="Times New Roman" w:hAnsi="Times New Roman" w:cs="Times New Roman"/>
          <w:sz w:val="24"/>
          <w:szCs w:val="24"/>
        </w:rPr>
        <w:t xml:space="preserve"> и заключения им с </w:t>
      </w:r>
      <w:r w:rsidR="00936A69" w:rsidRPr="005D3A33">
        <w:rPr>
          <w:rFonts w:ascii="Times New Roman" w:hAnsi="Times New Roman" w:cs="Times New Roman"/>
          <w:sz w:val="24"/>
          <w:szCs w:val="24"/>
        </w:rPr>
        <w:t>финансовы</w:t>
      </w:r>
      <w:r w:rsidRPr="005D3A33">
        <w:rPr>
          <w:rFonts w:ascii="Times New Roman" w:hAnsi="Times New Roman" w:cs="Times New Roman"/>
          <w:sz w:val="24"/>
          <w:szCs w:val="24"/>
        </w:rPr>
        <w:t>м управляющим договора купли-продажи имущества,  засчитывается  в счет оплаты вышеназванного имущества.</w:t>
      </w:r>
    </w:p>
    <w:p w14:paraId="0EE43ACD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E4BEAC2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517A016C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5D3A3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D3A33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</w:t>
      </w:r>
      <w:r w:rsidR="0083724E" w:rsidRPr="005D3A3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D3A33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5D3A33">
        <w:rPr>
          <w:rFonts w:ascii="Times New Roman" w:hAnsi="Times New Roman" w:cs="Times New Roman"/>
          <w:sz w:val="24"/>
          <w:szCs w:val="24"/>
        </w:rPr>
        <w:t>рабоч</w:t>
      </w:r>
      <w:r w:rsidRPr="005D3A33">
        <w:rPr>
          <w:rFonts w:ascii="Times New Roman" w:hAnsi="Times New Roman" w:cs="Times New Roman"/>
          <w:sz w:val="24"/>
          <w:szCs w:val="24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lastRenderedPageBreak/>
        <w:t>3.2. В случае</w:t>
      </w:r>
      <w:proofErr w:type="gramStart"/>
      <w:r w:rsidRPr="005D3A3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D3A33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</w:t>
      </w:r>
      <w:r w:rsidR="0083724E" w:rsidRPr="005D3A3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D3A33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5D3A33">
        <w:rPr>
          <w:rFonts w:ascii="Times New Roman" w:hAnsi="Times New Roman" w:cs="Times New Roman"/>
          <w:sz w:val="24"/>
          <w:szCs w:val="24"/>
        </w:rPr>
        <w:t>рабоч</w:t>
      </w:r>
      <w:r w:rsidRPr="005D3A33">
        <w:rPr>
          <w:rFonts w:ascii="Times New Roman" w:hAnsi="Times New Roman" w:cs="Times New Roman"/>
          <w:sz w:val="24"/>
          <w:szCs w:val="24"/>
        </w:rPr>
        <w:t>их  дней  с  даты подписания протокола о результатах проведения торгов.</w:t>
      </w:r>
    </w:p>
    <w:p w14:paraId="0F14F198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</w:t>
      </w:r>
      <w:r w:rsidR="0083724E" w:rsidRPr="005D3A33">
        <w:rPr>
          <w:rFonts w:ascii="Times New Roman" w:hAnsi="Times New Roman" w:cs="Times New Roman"/>
          <w:sz w:val="24"/>
          <w:szCs w:val="24"/>
        </w:rPr>
        <w:t>торгов</w:t>
      </w:r>
      <w:r w:rsidRPr="005D3A33">
        <w:rPr>
          <w:rFonts w:ascii="Times New Roman" w:hAnsi="Times New Roman" w:cs="Times New Roman"/>
          <w:sz w:val="24"/>
          <w:szCs w:val="24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5D3A33">
        <w:rPr>
          <w:rFonts w:ascii="Times New Roman" w:hAnsi="Times New Roman" w:cs="Times New Roman"/>
          <w:sz w:val="24"/>
          <w:szCs w:val="24"/>
        </w:rPr>
        <w:t>рабочи</w:t>
      </w:r>
      <w:r w:rsidRPr="005D3A33">
        <w:rPr>
          <w:rFonts w:ascii="Times New Roman" w:hAnsi="Times New Roman" w:cs="Times New Roman"/>
          <w:sz w:val="24"/>
          <w:szCs w:val="24"/>
        </w:rPr>
        <w:t xml:space="preserve">х  дней </w:t>
      </w:r>
      <w:proofErr w:type="gramStart"/>
      <w:r w:rsidRPr="005D3A33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5D3A33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3.4.</w:t>
      </w:r>
      <w:r w:rsidRPr="005D3A3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5D3A33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5D3A3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D3A33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3.5. </w:t>
      </w:r>
      <w:r w:rsidR="00B6334A" w:rsidRPr="005D3A33">
        <w:rPr>
          <w:rFonts w:ascii="Times New Roman" w:hAnsi="Times New Roman" w:cs="Times New Roman"/>
          <w:sz w:val="24"/>
          <w:szCs w:val="24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5D3A33">
        <w:rPr>
          <w:rFonts w:ascii="Times New Roman" w:hAnsi="Times New Roman" w:cs="Times New Roman"/>
          <w:sz w:val="24"/>
          <w:szCs w:val="24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5D3A33" w:rsidRDefault="00C3710F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 xml:space="preserve">3.6. </w:t>
      </w:r>
      <w:r w:rsidR="0002571C" w:rsidRPr="005D3A33">
        <w:rPr>
          <w:rFonts w:ascii="Times New Roman" w:hAnsi="Times New Roman" w:cs="Times New Roman"/>
          <w:sz w:val="24"/>
          <w:szCs w:val="24"/>
        </w:rPr>
        <w:t xml:space="preserve">В случае признания торгов </w:t>
      </w:r>
      <w:proofErr w:type="gramStart"/>
      <w:r w:rsidR="0002571C" w:rsidRPr="005D3A33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="0002571C" w:rsidRPr="005D3A33">
        <w:rPr>
          <w:rFonts w:ascii="Times New Roman" w:hAnsi="Times New Roman" w:cs="Times New Roman"/>
          <w:sz w:val="24"/>
          <w:szCs w:val="24"/>
        </w:rPr>
        <w:t xml:space="preserve">, по причинам, не зависящим от Претендента, Организатор </w:t>
      </w:r>
      <w:r w:rsidR="0083724E" w:rsidRPr="005D3A33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02571C" w:rsidRPr="005D3A33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5D3A33">
        <w:rPr>
          <w:rFonts w:ascii="Times New Roman" w:hAnsi="Times New Roman" w:cs="Times New Roman"/>
          <w:sz w:val="24"/>
          <w:szCs w:val="24"/>
        </w:rPr>
        <w:t>рабоч</w:t>
      </w:r>
      <w:r w:rsidR="0002571C" w:rsidRPr="005D3A33">
        <w:rPr>
          <w:rFonts w:ascii="Times New Roman" w:hAnsi="Times New Roman" w:cs="Times New Roman"/>
          <w:sz w:val="24"/>
          <w:szCs w:val="24"/>
        </w:rPr>
        <w:t>их дней с момента подписания Протокола о результатах торгов.</w:t>
      </w:r>
    </w:p>
    <w:p w14:paraId="281D858B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3.</w:t>
      </w:r>
      <w:r w:rsidR="00D25637" w:rsidRPr="005D3A33">
        <w:rPr>
          <w:rFonts w:ascii="Times New Roman" w:hAnsi="Times New Roman" w:cs="Times New Roman"/>
          <w:sz w:val="24"/>
          <w:szCs w:val="24"/>
        </w:rPr>
        <w:t>7</w:t>
      </w:r>
      <w:r w:rsidRPr="005D3A33">
        <w:rPr>
          <w:rFonts w:ascii="Times New Roman" w:hAnsi="Times New Roman" w:cs="Times New Roman"/>
          <w:sz w:val="24"/>
          <w:szCs w:val="24"/>
        </w:rPr>
        <w:t xml:space="preserve">. В случае отмены торгов по причинам, не зависящим от сторон, Организатор </w:t>
      </w:r>
      <w:r w:rsidR="0083724E" w:rsidRPr="005D3A3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D3A33">
        <w:rPr>
          <w:rFonts w:ascii="Times New Roman" w:hAnsi="Times New Roman" w:cs="Times New Roman"/>
          <w:sz w:val="24"/>
          <w:szCs w:val="24"/>
        </w:rPr>
        <w:t xml:space="preserve">обязуется в течение 5 (Пяти) </w:t>
      </w:r>
      <w:r w:rsidR="00410B9C" w:rsidRPr="005D3A33">
        <w:rPr>
          <w:rFonts w:ascii="Times New Roman" w:hAnsi="Times New Roman" w:cs="Times New Roman"/>
          <w:sz w:val="24"/>
          <w:szCs w:val="24"/>
        </w:rPr>
        <w:t>рабоч</w:t>
      </w:r>
      <w:r w:rsidRPr="005D3A33">
        <w:rPr>
          <w:rFonts w:ascii="Times New Roman" w:hAnsi="Times New Roman" w:cs="Times New Roman"/>
          <w:sz w:val="24"/>
          <w:szCs w:val="24"/>
        </w:rPr>
        <w:t xml:space="preserve">их дней </w:t>
      </w:r>
      <w:proofErr w:type="gramStart"/>
      <w:r w:rsidRPr="005D3A33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5D3A33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7FF232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197B5EA1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57147AC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0C16015F" w14:textId="6CDA9646" w:rsidR="00C02556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A33">
        <w:rPr>
          <w:rFonts w:ascii="Times New Roman" w:hAnsi="Times New Roman" w:cs="Times New Roman"/>
          <w:b/>
          <w:sz w:val="24"/>
          <w:szCs w:val="24"/>
        </w:rPr>
        <w:t>Организатор</w:t>
      </w:r>
      <w:r w:rsidR="0083724E" w:rsidRPr="005D3A33">
        <w:rPr>
          <w:rFonts w:ascii="Times New Roman" w:hAnsi="Times New Roman" w:cs="Times New Roman"/>
          <w:b/>
          <w:sz w:val="24"/>
          <w:szCs w:val="24"/>
        </w:rPr>
        <w:t xml:space="preserve"> торгов</w:t>
      </w:r>
      <w:r w:rsidRPr="005D3A33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2FFE3A05" w14:textId="2A91566E" w:rsidR="001F5157" w:rsidRPr="005D3A33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D3A33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управляющий  Гудкова Оксана Евгеньевна, действующая на основании </w:t>
      </w:r>
      <w:r w:rsidR="0082642F" w:rsidRPr="005D3A33">
        <w:rPr>
          <w:rFonts w:ascii="Times New Roman" w:hAnsi="Times New Roman" w:cs="Times New Roman"/>
          <w:sz w:val="24"/>
          <w:szCs w:val="24"/>
        </w:rPr>
        <w:t>Решения Арбитражного суда Рязанской области от 06.08.2024 года (резолютивная часть объявлена 23.07.2024) по делу №А54-7025/2023</w:t>
      </w:r>
      <w:r w:rsidRPr="005D3A33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157CE8C6" w14:textId="05963745" w:rsidR="001F5157" w:rsidRPr="005D3A33" w:rsidRDefault="0082642F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gramStart"/>
      <w:r w:rsidRPr="005D3A33">
        <w:rPr>
          <w:rFonts w:ascii="Times New Roman" w:hAnsi="Times New Roman" w:cs="Times New Roman"/>
          <w:sz w:val="24"/>
          <w:szCs w:val="24"/>
        </w:rPr>
        <w:t>Федоров Дмитрий Александрович (01.10.1987 года рождения, место рождения - гор.</w:t>
      </w:r>
      <w:proofErr w:type="gramEnd"/>
      <w:r w:rsidRPr="005D3A3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D3A33">
        <w:rPr>
          <w:rFonts w:ascii="Times New Roman" w:hAnsi="Times New Roman" w:cs="Times New Roman"/>
          <w:sz w:val="24"/>
          <w:szCs w:val="24"/>
        </w:rPr>
        <w:t xml:space="preserve">Рязань, адрес места регистрации - г. Рязань, ул. Татарская, д. 56, кв.107; г. Рязань, ул. </w:t>
      </w:r>
      <w:proofErr w:type="spellStart"/>
      <w:r w:rsidRPr="005D3A33">
        <w:rPr>
          <w:rFonts w:ascii="Times New Roman" w:hAnsi="Times New Roman" w:cs="Times New Roman"/>
          <w:sz w:val="24"/>
          <w:szCs w:val="24"/>
        </w:rPr>
        <w:t>Стройкова</w:t>
      </w:r>
      <w:proofErr w:type="spellEnd"/>
      <w:r w:rsidRPr="005D3A33">
        <w:rPr>
          <w:rFonts w:ascii="Times New Roman" w:hAnsi="Times New Roman" w:cs="Times New Roman"/>
          <w:sz w:val="24"/>
          <w:szCs w:val="24"/>
        </w:rPr>
        <w:t>, д. 54, кв. 25, ИНН 623412528740, СНИЛС 154-079-127 61)</w:t>
      </w:r>
      <w:r w:rsidR="001F5157" w:rsidRPr="005D3A33">
        <w:rPr>
          <w:rFonts w:ascii="Times New Roman" w:hAnsi="Times New Roman" w:cs="Times New Roman"/>
          <w:spacing w:val="-4"/>
          <w:sz w:val="24"/>
          <w:szCs w:val="24"/>
        </w:rPr>
        <w:t>.</w:t>
      </w:r>
      <w:proofErr w:type="gramEnd"/>
    </w:p>
    <w:p w14:paraId="7093825C" w14:textId="21A2CAE2" w:rsidR="001F5157" w:rsidRPr="005D3A33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D3A33">
        <w:rPr>
          <w:rFonts w:ascii="Times New Roman" w:hAnsi="Times New Roman" w:cs="Times New Roman"/>
          <w:spacing w:val="-4"/>
          <w:sz w:val="24"/>
          <w:szCs w:val="24"/>
        </w:rPr>
        <w:t>Счет №</w:t>
      </w:r>
      <w:r w:rsidR="00305B19" w:rsidRPr="005D3A3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82642F" w:rsidRPr="005D3A33">
        <w:rPr>
          <w:rFonts w:ascii="Times New Roman" w:hAnsi="Times New Roman" w:cs="Times New Roman"/>
          <w:sz w:val="24"/>
          <w:szCs w:val="24"/>
        </w:rPr>
        <w:t>40817810550205757296</w:t>
      </w:r>
      <w:r w:rsidRPr="005D3A33">
        <w:rPr>
          <w:rFonts w:ascii="Times New Roman" w:hAnsi="Times New Roman" w:cs="Times New Roman"/>
          <w:spacing w:val="-4"/>
          <w:sz w:val="24"/>
          <w:szCs w:val="24"/>
        </w:rPr>
        <w:t xml:space="preserve">, получатель </w:t>
      </w:r>
      <w:r w:rsidR="0082642F" w:rsidRPr="005D3A33">
        <w:rPr>
          <w:rFonts w:ascii="Times New Roman" w:hAnsi="Times New Roman" w:cs="Times New Roman"/>
          <w:sz w:val="24"/>
          <w:szCs w:val="24"/>
        </w:rPr>
        <w:t>Федоров Дмитрий Александрович</w:t>
      </w:r>
      <w:r w:rsidRPr="005D3A33">
        <w:rPr>
          <w:rFonts w:ascii="Times New Roman" w:hAnsi="Times New Roman" w:cs="Times New Roman"/>
          <w:spacing w:val="-4"/>
          <w:sz w:val="24"/>
          <w:szCs w:val="24"/>
        </w:rPr>
        <w:t>, Филиал Центральный ПАО «</w:t>
      </w:r>
      <w:proofErr w:type="spellStart"/>
      <w:r w:rsidRPr="005D3A33">
        <w:rPr>
          <w:rFonts w:ascii="Times New Roman" w:hAnsi="Times New Roman" w:cs="Times New Roman"/>
          <w:spacing w:val="-4"/>
          <w:sz w:val="24"/>
          <w:szCs w:val="24"/>
        </w:rPr>
        <w:t>Совкомбанк</w:t>
      </w:r>
      <w:proofErr w:type="spellEnd"/>
      <w:r w:rsidRPr="005D3A33">
        <w:rPr>
          <w:rFonts w:ascii="Times New Roman" w:hAnsi="Times New Roman" w:cs="Times New Roman"/>
          <w:spacing w:val="-4"/>
          <w:sz w:val="24"/>
          <w:szCs w:val="24"/>
        </w:rPr>
        <w:t xml:space="preserve">», </w:t>
      </w:r>
      <w:proofErr w:type="gramStart"/>
      <w:r w:rsidRPr="005D3A33">
        <w:rPr>
          <w:rFonts w:ascii="Times New Roman" w:hAnsi="Times New Roman" w:cs="Times New Roman"/>
          <w:spacing w:val="-4"/>
          <w:sz w:val="24"/>
          <w:szCs w:val="24"/>
        </w:rPr>
        <w:t>к</w:t>
      </w:r>
      <w:proofErr w:type="gramEnd"/>
      <w:r w:rsidRPr="005D3A33">
        <w:rPr>
          <w:rFonts w:ascii="Times New Roman" w:hAnsi="Times New Roman" w:cs="Times New Roman"/>
          <w:spacing w:val="-4"/>
          <w:sz w:val="24"/>
          <w:szCs w:val="24"/>
        </w:rPr>
        <w:t>/с 30101810150040000763, БИК 045004763.</w:t>
      </w:r>
    </w:p>
    <w:p w14:paraId="65FCE50D" w14:textId="77777777" w:rsidR="001F5157" w:rsidRPr="005D3A33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1ABF1102" w14:textId="494FBFC6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b/>
          <w:sz w:val="24"/>
          <w:szCs w:val="24"/>
        </w:rPr>
        <w:t>Претендент:</w:t>
      </w:r>
      <w:r w:rsidR="00D06227" w:rsidRPr="005D3A33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7B6B4D" w:rsidRPr="005D3A33">
        <w:rPr>
          <w:rFonts w:ascii="Times New Roman" w:hAnsi="Times New Roman" w:cs="Times New Roman"/>
          <w:sz w:val="24"/>
          <w:szCs w:val="24"/>
        </w:rPr>
        <w:t>.</w:t>
      </w:r>
    </w:p>
    <w:p w14:paraId="2EFC4974" w14:textId="255E84B4" w:rsidR="0002571C" w:rsidRPr="005D3A33" w:rsidRDefault="0002571C" w:rsidP="00305B19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5C24C43" w14:textId="77777777" w:rsidR="0002571C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5D3A33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5D3A33">
        <w:rPr>
          <w:rFonts w:ascii="Times New Roman" w:hAnsi="Times New Roman" w:cs="Times New Roman"/>
          <w:sz w:val="24"/>
          <w:szCs w:val="24"/>
        </w:rPr>
        <w:t>:</w:t>
      </w:r>
      <w:r w:rsidRPr="005D3A33">
        <w:rPr>
          <w:rFonts w:ascii="Times New Roman" w:hAnsi="Times New Roman" w:cs="Times New Roman"/>
          <w:sz w:val="24"/>
          <w:szCs w:val="24"/>
        </w:rPr>
        <w:tab/>
      </w:r>
      <w:r w:rsidRPr="005D3A33">
        <w:rPr>
          <w:rFonts w:ascii="Times New Roman" w:hAnsi="Times New Roman" w:cs="Times New Roman"/>
          <w:sz w:val="24"/>
          <w:szCs w:val="24"/>
        </w:rPr>
        <w:tab/>
      </w:r>
      <w:r w:rsidRPr="005D3A33">
        <w:rPr>
          <w:rFonts w:ascii="Times New Roman" w:hAnsi="Times New Roman" w:cs="Times New Roman"/>
          <w:sz w:val="24"/>
          <w:szCs w:val="24"/>
        </w:rPr>
        <w:tab/>
      </w:r>
      <w:r w:rsidRPr="005D3A33">
        <w:rPr>
          <w:rFonts w:ascii="Times New Roman" w:hAnsi="Times New Roman" w:cs="Times New Roman"/>
          <w:sz w:val="24"/>
          <w:szCs w:val="24"/>
        </w:rPr>
        <w:tab/>
      </w:r>
      <w:r w:rsidRPr="005D3A33">
        <w:rPr>
          <w:rFonts w:ascii="Times New Roman" w:hAnsi="Times New Roman" w:cs="Times New Roman"/>
          <w:sz w:val="24"/>
          <w:szCs w:val="24"/>
        </w:rPr>
        <w:tab/>
      </w:r>
      <w:r w:rsidRPr="005D3A33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19F485E0" w14:textId="0D83838A" w:rsidR="0002571C" w:rsidRPr="005D3A33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Финансов</w:t>
      </w:r>
      <w:r w:rsidR="00C02556" w:rsidRPr="005D3A33">
        <w:rPr>
          <w:rFonts w:ascii="Times New Roman" w:hAnsi="Times New Roman" w:cs="Times New Roman"/>
          <w:sz w:val="24"/>
          <w:szCs w:val="24"/>
        </w:rPr>
        <w:t>ы</w:t>
      </w:r>
      <w:r w:rsidR="00D06227" w:rsidRPr="005D3A33">
        <w:rPr>
          <w:rFonts w:ascii="Times New Roman" w:hAnsi="Times New Roman" w:cs="Times New Roman"/>
          <w:sz w:val="24"/>
          <w:szCs w:val="24"/>
        </w:rPr>
        <w:t>й управляющий</w:t>
      </w:r>
      <w:r w:rsidR="0002571C" w:rsidRPr="005D3A33">
        <w:rPr>
          <w:rFonts w:ascii="Times New Roman" w:hAnsi="Times New Roman" w:cs="Times New Roman"/>
          <w:sz w:val="24"/>
          <w:szCs w:val="24"/>
        </w:rPr>
        <w:tab/>
      </w:r>
      <w:r w:rsidR="0002571C" w:rsidRPr="005D3A33">
        <w:rPr>
          <w:rFonts w:ascii="Times New Roman" w:hAnsi="Times New Roman" w:cs="Times New Roman"/>
          <w:sz w:val="24"/>
          <w:szCs w:val="24"/>
        </w:rPr>
        <w:tab/>
      </w:r>
      <w:r w:rsidR="0002571C" w:rsidRPr="005D3A33">
        <w:rPr>
          <w:rFonts w:ascii="Times New Roman" w:hAnsi="Times New Roman" w:cs="Times New Roman"/>
          <w:sz w:val="24"/>
          <w:szCs w:val="24"/>
        </w:rPr>
        <w:tab/>
      </w:r>
    </w:p>
    <w:p w14:paraId="3F2552D6" w14:textId="14AF7D66" w:rsidR="00C02556" w:rsidRPr="005D3A33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="0083724E" w:rsidRPr="005D3A33">
        <w:rPr>
          <w:rFonts w:ascii="Times New Roman" w:hAnsi="Times New Roman" w:cs="Times New Roman"/>
          <w:sz w:val="24"/>
          <w:szCs w:val="24"/>
        </w:rPr>
        <w:t>/</w:t>
      </w:r>
      <w:r w:rsidR="008F017C" w:rsidRPr="005D3A33">
        <w:rPr>
          <w:rFonts w:ascii="Times New Roman" w:hAnsi="Times New Roman" w:cs="Times New Roman"/>
          <w:sz w:val="24"/>
          <w:szCs w:val="24"/>
        </w:rPr>
        <w:t>О.Е. Гудкова</w:t>
      </w:r>
      <w:r w:rsidRPr="005D3A33">
        <w:rPr>
          <w:rFonts w:ascii="Times New Roman" w:hAnsi="Times New Roman" w:cs="Times New Roman"/>
          <w:sz w:val="24"/>
          <w:szCs w:val="24"/>
        </w:rPr>
        <w:t xml:space="preserve"> </w:t>
      </w:r>
      <w:r w:rsidR="0083724E" w:rsidRPr="005D3A33">
        <w:rPr>
          <w:rFonts w:ascii="Times New Roman" w:hAnsi="Times New Roman" w:cs="Times New Roman"/>
          <w:sz w:val="24"/>
          <w:szCs w:val="24"/>
        </w:rPr>
        <w:t>/</w:t>
      </w:r>
      <w:r w:rsidRPr="005D3A3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5D3A33">
        <w:rPr>
          <w:rFonts w:ascii="Times New Roman" w:hAnsi="Times New Roman" w:cs="Times New Roman"/>
          <w:sz w:val="24"/>
          <w:szCs w:val="24"/>
        </w:rPr>
        <w:tab/>
      </w:r>
      <w:r w:rsidRPr="005D3A33">
        <w:rPr>
          <w:rFonts w:ascii="Times New Roman" w:hAnsi="Times New Roman" w:cs="Times New Roman"/>
          <w:sz w:val="24"/>
          <w:szCs w:val="24"/>
        </w:rPr>
        <w:tab/>
      </w:r>
      <w:r w:rsidRPr="005D3A33">
        <w:rPr>
          <w:rFonts w:ascii="Times New Roman" w:hAnsi="Times New Roman" w:cs="Times New Roman"/>
          <w:sz w:val="24"/>
          <w:szCs w:val="24"/>
        </w:rPr>
        <w:tab/>
        <w:t xml:space="preserve">     ______________ /</w:t>
      </w:r>
      <w:r w:rsidR="00D06227" w:rsidRPr="005D3A33">
        <w:rPr>
          <w:rFonts w:ascii="Times New Roman" w:hAnsi="Times New Roman" w:cs="Times New Roman"/>
          <w:sz w:val="24"/>
          <w:szCs w:val="24"/>
        </w:rPr>
        <w:t>_____________________</w:t>
      </w:r>
      <w:r w:rsidR="0083724E" w:rsidRPr="005D3A33">
        <w:rPr>
          <w:rFonts w:ascii="Times New Roman" w:hAnsi="Times New Roman" w:cs="Times New Roman"/>
          <w:sz w:val="24"/>
          <w:szCs w:val="24"/>
        </w:rPr>
        <w:t>/</w:t>
      </w:r>
    </w:p>
    <w:p w14:paraId="3A807574" w14:textId="6D26C30C" w:rsidR="00B829D5" w:rsidRPr="005D3A33" w:rsidRDefault="00B829D5">
      <w:pPr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br w:type="page"/>
      </w:r>
    </w:p>
    <w:p w14:paraId="6D50BE2A" w14:textId="699DB9EB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3A33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Договор о задатке №2/__</w:t>
      </w:r>
    </w:p>
    <w:p w14:paraId="4D9C44CD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"____" _________ 2026 г.</w:t>
      </w:r>
    </w:p>
    <w:p w14:paraId="7F083A52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5C4CD88" w14:textId="77777777" w:rsidR="0082642F" w:rsidRPr="005D3A33" w:rsidRDefault="0082642F" w:rsidP="0082642F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5D3A33">
        <w:rPr>
          <w:sz w:val="24"/>
          <w:szCs w:val="24"/>
        </w:rPr>
        <w:t xml:space="preserve">Финансовый управляющий  Федорова Дмитрия Александровича Гудкова Оксана Евгеньевна, действующая на основании Решения Арбитражного суда Рязанской области от 06.08.2024 года (резолютивная часть объявлена 23.07.2024) по делу №А54-7025/2023, </w:t>
      </w:r>
      <w:r w:rsidRPr="005D3A33">
        <w:rPr>
          <w:color w:val="0D0D0D" w:themeColor="text1" w:themeTint="F2"/>
          <w:sz w:val="24"/>
          <w:szCs w:val="24"/>
        </w:rPr>
        <w:t xml:space="preserve"> именуемая в дальнейшем «Организатор торгов» с одной стороны, и</w:t>
      </w:r>
    </w:p>
    <w:p w14:paraId="4A0DD07E" w14:textId="77777777" w:rsidR="0082642F" w:rsidRPr="005D3A33" w:rsidRDefault="0082642F" w:rsidP="0082642F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5D3A33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0F0455CE" w14:textId="77777777" w:rsidR="0082642F" w:rsidRPr="005D3A33" w:rsidRDefault="0082642F" w:rsidP="0082642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345C861F" w14:textId="77777777" w:rsidR="0082642F" w:rsidRPr="005D3A33" w:rsidRDefault="0082642F" w:rsidP="0082642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D3A3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5C921546" w14:textId="77777777" w:rsidR="0082642F" w:rsidRPr="005D3A33" w:rsidRDefault="0082642F" w:rsidP="0082642F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D3A3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имущества: </w:t>
      </w:r>
    </w:p>
    <w:p w14:paraId="6B46F93E" w14:textId="5E7E6B32" w:rsidR="0082642F" w:rsidRPr="005D3A33" w:rsidRDefault="0082642F" w:rsidP="0082642F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D3A3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Лот №2:</w:t>
      </w:r>
      <w:r w:rsidRPr="005D3A33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 </w:t>
      </w:r>
      <w:r w:rsidRPr="005D3A33">
        <w:rPr>
          <w:rFonts w:ascii="Times New Roman" w:hAnsi="Times New Roman" w:cs="Times New Roman"/>
          <w:sz w:val="24"/>
          <w:szCs w:val="24"/>
        </w:rPr>
        <w:t xml:space="preserve">легковой прицеп МЗСА 817701 </w:t>
      </w:r>
      <w:r w:rsidR="005D38C1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5D3A33">
        <w:rPr>
          <w:rFonts w:ascii="Times New Roman" w:hAnsi="Times New Roman" w:cs="Times New Roman"/>
          <w:sz w:val="24"/>
          <w:szCs w:val="24"/>
        </w:rPr>
        <w:t xml:space="preserve">IN X43817701N0008440, 2022 </w:t>
      </w:r>
      <w:proofErr w:type="spellStart"/>
      <w:r w:rsidRPr="005D3A33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Pr="005D3A33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5D3A33">
        <w:rPr>
          <w:rFonts w:ascii="Times New Roman" w:hAnsi="Times New Roman" w:cs="Times New Roman"/>
          <w:sz w:val="24"/>
          <w:szCs w:val="24"/>
        </w:rPr>
        <w:t>госзнак</w:t>
      </w:r>
      <w:proofErr w:type="spellEnd"/>
      <w:r w:rsidRPr="005D3A33">
        <w:rPr>
          <w:rFonts w:ascii="Times New Roman" w:hAnsi="Times New Roman" w:cs="Times New Roman"/>
          <w:sz w:val="24"/>
          <w:szCs w:val="24"/>
        </w:rPr>
        <w:t xml:space="preserve"> АМ913362 (принадлежит должнику на основании определения арбитражного суда Рязанской области от 29.01.2025 г. по делу №А54-7026/2023).</w:t>
      </w:r>
      <w:r w:rsidRPr="005D3A33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 Начальная цена – 50 000 руб. </w:t>
      </w:r>
      <w:r w:rsidRPr="005D3A3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(далее Имущество)  - Претендент  перечисляет,  а  Организатор торгов принимает  задаток в сумме </w:t>
      </w:r>
      <w:r w:rsidRPr="005D3A33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10</w:t>
      </w:r>
      <w:r w:rsidRPr="005D3A3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 (десять) % от начальной цены лота.</w:t>
      </w:r>
    </w:p>
    <w:p w14:paraId="1CD49F0F" w14:textId="77777777" w:rsidR="0082642F" w:rsidRPr="005D3A33" w:rsidRDefault="0082642F" w:rsidP="0082642F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D3A3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1.2. Указанный задаток вносится  Претендентом  в </w:t>
      </w:r>
      <w:bookmarkStart w:id="2" w:name="_GoBack"/>
      <w:bookmarkEnd w:id="2"/>
      <w:r w:rsidRPr="005D3A3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23E6CCB5" w14:textId="72346E90" w:rsidR="0082642F" w:rsidRPr="005D3A33" w:rsidRDefault="0082642F" w:rsidP="0082642F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Ф. И. О. получателя Федоров Дмитрий Александрович</w:t>
      </w:r>
      <w:r w:rsidRPr="005D3A33">
        <w:rPr>
          <w:rFonts w:ascii="Times New Roman" w:hAnsi="Times New Roman" w:cs="Times New Roman"/>
          <w:sz w:val="24"/>
          <w:szCs w:val="24"/>
        </w:rPr>
        <w:br/>
        <w:t>счет № 40817810550205757296</w:t>
      </w:r>
      <w:r w:rsidRPr="005D3A33">
        <w:rPr>
          <w:rFonts w:ascii="Times New Roman" w:hAnsi="Times New Roman" w:cs="Times New Roman"/>
          <w:sz w:val="24"/>
          <w:szCs w:val="24"/>
        </w:rPr>
        <w:br/>
        <w:t>Филиал Центральный ПАО «</w:t>
      </w:r>
      <w:proofErr w:type="spellStart"/>
      <w:r w:rsidRPr="005D3A33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5D3A33">
        <w:rPr>
          <w:rFonts w:ascii="Times New Roman" w:hAnsi="Times New Roman" w:cs="Times New Roman"/>
          <w:sz w:val="24"/>
          <w:szCs w:val="24"/>
        </w:rPr>
        <w:t>»</w:t>
      </w:r>
      <w:r w:rsidRPr="005D3A33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5D3A33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5D3A33">
        <w:rPr>
          <w:rFonts w:ascii="Times New Roman" w:hAnsi="Times New Roman" w:cs="Times New Roman"/>
          <w:sz w:val="24"/>
          <w:szCs w:val="24"/>
        </w:rPr>
        <w:t>/с 30101810150040000763</w:t>
      </w:r>
      <w:r w:rsidRPr="005D3A33">
        <w:rPr>
          <w:rFonts w:ascii="Times New Roman" w:hAnsi="Times New Roman" w:cs="Times New Roman"/>
          <w:sz w:val="24"/>
          <w:szCs w:val="24"/>
        </w:rPr>
        <w:br/>
        <w:t>БИК 045004763</w:t>
      </w:r>
      <w:r w:rsidRPr="005D3A33">
        <w:rPr>
          <w:rFonts w:ascii="Times New Roman" w:hAnsi="Times New Roman" w:cs="Times New Roman"/>
          <w:sz w:val="24"/>
          <w:szCs w:val="24"/>
        </w:rPr>
        <w:br/>
        <w:t>Назначение платежа: Задаток за лот №2 по делу № А54-7025/2023.</w:t>
      </w:r>
    </w:p>
    <w:p w14:paraId="4740DC05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4599BD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6F27AD0B" w14:textId="77777777" w:rsidR="00B829D5" w:rsidRPr="005D3A33" w:rsidRDefault="00B829D5" w:rsidP="00B829D5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5D3A33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5D3A33">
          <w:rPr>
            <w:sz w:val="24"/>
            <w:szCs w:val="24"/>
          </w:rPr>
          <w:t>п. 1.1.</w:t>
        </w:r>
      </w:hyperlink>
      <w:r w:rsidRPr="005D3A33">
        <w:rPr>
          <w:sz w:val="24"/>
          <w:szCs w:val="24"/>
        </w:rPr>
        <w:t xml:space="preserve"> настоящего  Договора, </w:t>
      </w:r>
      <w:r w:rsidRPr="005D3A33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5D3A33">
        <w:rPr>
          <w:b/>
          <w:bCs/>
          <w:spacing w:val="-4"/>
          <w:sz w:val="24"/>
          <w:szCs w:val="24"/>
        </w:rPr>
        <w:t xml:space="preserve">до времени  даты окончания </w:t>
      </w:r>
      <w:r w:rsidRPr="005D3A33">
        <w:rPr>
          <w:b/>
          <w:sz w:val="24"/>
          <w:szCs w:val="24"/>
        </w:rPr>
        <w:t>срока определения участников</w:t>
      </w:r>
      <w:r w:rsidRPr="005D3A33">
        <w:rPr>
          <w:b/>
          <w:bCs/>
          <w:spacing w:val="-4"/>
          <w:sz w:val="24"/>
          <w:szCs w:val="24"/>
        </w:rPr>
        <w:t>.</w:t>
      </w:r>
    </w:p>
    <w:p w14:paraId="06995DAB" w14:textId="77777777" w:rsidR="0082642F" w:rsidRPr="005D3A33" w:rsidRDefault="0082642F" w:rsidP="0082642F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 № 40817810550205757296.</w:t>
      </w:r>
    </w:p>
    <w:p w14:paraId="3B500E4C" w14:textId="77777777" w:rsidR="00B829D5" w:rsidRPr="005D3A33" w:rsidRDefault="00B829D5" w:rsidP="00B829D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5D3A33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5D3A33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09415B9F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2B64865B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A830F40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20ECDAF3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торгов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399867CE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6D32746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0D966F51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5D3A3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D3A33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5F392375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lastRenderedPageBreak/>
        <w:t>3.2. В случае</w:t>
      </w:r>
      <w:proofErr w:type="gramStart"/>
      <w:r w:rsidRPr="005D3A3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D3A33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2E121FB7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5D3A33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5D3A33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08576BA7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3.4.</w:t>
      </w:r>
      <w:r w:rsidRPr="005D3A3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5D3A33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5D3A3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D3A33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1CC993AD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7C331B8D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5D3A33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5D3A33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4FB4E9E8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5D3A33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5D3A33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6A7E4285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CACEF9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6772D416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B3F4196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04C3D90F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86AC573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325C509" w14:textId="77777777" w:rsidR="00B829D5" w:rsidRPr="005D3A33" w:rsidRDefault="00B829D5" w:rsidP="00B829D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757D5A74" w14:textId="77777777" w:rsidR="0082642F" w:rsidRPr="005D3A33" w:rsidRDefault="0082642F" w:rsidP="0082642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A33">
        <w:rPr>
          <w:rFonts w:ascii="Times New Roman" w:hAnsi="Times New Roman" w:cs="Times New Roman"/>
          <w:b/>
          <w:sz w:val="24"/>
          <w:szCs w:val="24"/>
        </w:rPr>
        <w:t xml:space="preserve">Организатор торгов: </w:t>
      </w:r>
    </w:p>
    <w:p w14:paraId="65041B89" w14:textId="77777777" w:rsidR="0082642F" w:rsidRPr="005D3A33" w:rsidRDefault="0082642F" w:rsidP="0082642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D3A33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управляющий  Гудкова Оксана Евгеньевна, действующая на основании </w:t>
      </w:r>
      <w:r w:rsidRPr="005D3A33">
        <w:rPr>
          <w:rFonts w:ascii="Times New Roman" w:hAnsi="Times New Roman" w:cs="Times New Roman"/>
          <w:sz w:val="24"/>
          <w:szCs w:val="24"/>
        </w:rPr>
        <w:t>Решения Арбитражного суда Рязанской области от 06.08.2024 года (резолютивная часть объявлена 23.07.2024) по делу №А54-7025/2023</w:t>
      </w:r>
      <w:r w:rsidRPr="005D3A33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69A1394C" w14:textId="77777777" w:rsidR="0082642F" w:rsidRPr="005D3A33" w:rsidRDefault="0082642F" w:rsidP="0082642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gramStart"/>
      <w:r w:rsidRPr="005D3A33">
        <w:rPr>
          <w:rFonts w:ascii="Times New Roman" w:hAnsi="Times New Roman" w:cs="Times New Roman"/>
          <w:sz w:val="24"/>
          <w:szCs w:val="24"/>
        </w:rPr>
        <w:t>Федоров Дмитрий Александрович (01.10.1987 года рождения, место рождения - гор.</w:t>
      </w:r>
      <w:proofErr w:type="gramEnd"/>
      <w:r w:rsidRPr="005D3A3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D3A33">
        <w:rPr>
          <w:rFonts w:ascii="Times New Roman" w:hAnsi="Times New Roman" w:cs="Times New Roman"/>
          <w:sz w:val="24"/>
          <w:szCs w:val="24"/>
        </w:rPr>
        <w:t xml:space="preserve">Рязань, адрес места регистрации - г. Рязань, ул. Татарская, д. 56, кв.107; г. Рязань, ул. </w:t>
      </w:r>
      <w:proofErr w:type="spellStart"/>
      <w:r w:rsidRPr="005D3A33">
        <w:rPr>
          <w:rFonts w:ascii="Times New Roman" w:hAnsi="Times New Roman" w:cs="Times New Roman"/>
          <w:sz w:val="24"/>
          <w:szCs w:val="24"/>
        </w:rPr>
        <w:t>Стройкова</w:t>
      </w:r>
      <w:proofErr w:type="spellEnd"/>
      <w:r w:rsidRPr="005D3A33">
        <w:rPr>
          <w:rFonts w:ascii="Times New Roman" w:hAnsi="Times New Roman" w:cs="Times New Roman"/>
          <w:sz w:val="24"/>
          <w:szCs w:val="24"/>
        </w:rPr>
        <w:t>, д. 54, кв. 25, ИНН 623412528740, СНИЛС 154-079-127 61)</w:t>
      </w:r>
      <w:r w:rsidRPr="005D3A33">
        <w:rPr>
          <w:rFonts w:ascii="Times New Roman" w:hAnsi="Times New Roman" w:cs="Times New Roman"/>
          <w:spacing w:val="-4"/>
          <w:sz w:val="24"/>
          <w:szCs w:val="24"/>
        </w:rPr>
        <w:t>.</w:t>
      </w:r>
      <w:proofErr w:type="gramEnd"/>
    </w:p>
    <w:p w14:paraId="69201357" w14:textId="77777777" w:rsidR="0082642F" w:rsidRPr="005D3A33" w:rsidRDefault="0082642F" w:rsidP="0082642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D3A33">
        <w:rPr>
          <w:rFonts w:ascii="Times New Roman" w:hAnsi="Times New Roman" w:cs="Times New Roman"/>
          <w:spacing w:val="-4"/>
          <w:sz w:val="24"/>
          <w:szCs w:val="24"/>
        </w:rPr>
        <w:t xml:space="preserve">Счет № </w:t>
      </w:r>
      <w:r w:rsidRPr="005D3A33">
        <w:rPr>
          <w:rFonts w:ascii="Times New Roman" w:hAnsi="Times New Roman" w:cs="Times New Roman"/>
          <w:sz w:val="24"/>
          <w:szCs w:val="24"/>
        </w:rPr>
        <w:t>40817810550205757296</w:t>
      </w:r>
      <w:r w:rsidRPr="005D3A33">
        <w:rPr>
          <w:rFonts w:ascii="Times New Roman" w:hAnsi="Times New Roman" w:cs="Times New Roman"/>
          <w:spacing w:val="-4"/>
          <w:sz w:val="24"/>
          <w:szCs w:val="24"/>
        </w:rPr>
        <w:t xml:space="preserve">, получатель </w:t>
      </w:r>
      <w:r w:rsidRPr="005D3A33">
        <w:rPr>
          <w:rFonts w:ascii="Times New Roman" w:hAnsi="Times New Roman" w:cs="Times New Roman"/>
          <w:sz w:val="24"/>
          <w:szCs w:val="24"/>
        </w:rPr>
        <w:t>Федоров Дмитрий Александрович</w:t>
      </w:r>
      <w:r w:rsidRPr="005D3A33">
        <w:rPr>
          <w:rFonts w:ascii="Times New Roman" w:hAnsi="Times New Roman" w:cs="Times New Roman"/>
          <w:spacing w:val="-4"/>
          <w:sz w:val="24"/>
          <w:szCs w:val="24"/>
        </w:rPr>
        <w:t>, Филиал Центральный ПАО «</w:t>
      </w:r>
      <w:proofErr w:type="spellStart"/>
      <w:r w:rsidRPr="005D3A33">
        <w:rPr>
          <w:rFonts w:ascii="Times New Roman" w:hAnsi="Times New Roman" w:cs="Times New Roman"/>
          <w:spacing w:val="-4"/>
          <w:sz w:val="24"/>
          <w:szCs w:val="24"/>
        </w:rPr>
        <w:t>Совкомбанк</w:t>
      </w:r>
      <w:proofErr w:type="spellEnd"/>
      <w:r w:rsidRPr="005D3A33">
        <w:rPr>
          <w:rFonts w:ascii="Times New Roman" w:hAnsi="Times New Roman" w:cs="Times New Roman"/>
          <w:spacing w:val="-4"/>
          <w:sz w:val="24"/>
          <w:szCs w:val="24"/>
        </w:rPr>
        <w:t xml:space="preserve">», </w:t>
      </w:r>
      <w:proofErr w:type="gramStart"/>
      <w:r w:rsidRPr="005D3A33">
        <w:rPr>
          <w:rFonts w:ascii="Times New Roman" w:hAnsi="Times New Roman" w:cs="Times New Roman"/>
          <w:spacing w:val="-4"/>
          <w:sz w:val="24"/>
          <w:szCs w:val="24"/>
        </w:rPr>
        <w:t>к</w:t>
      </w:r>
      <w:proofErr w:type="gramEnd"/>
      <w:r w:rsidRPr="005D3A33">
        <w:rPr>
          <w:rFonts w:ascii="Times New Roman" w:hAnsi="Times New Roman" w:cs="Times New Roman"/>
          <w:spacing w:val="-4"/>
          <w:sz w:val="24"/>
          <w:szCs w:val="24"/>
        </w:rPr>
        <w:t>/с 30101810150040000763, БИК 045004763.</w:t>
      </w:r>
    </w:p>
    <w:p w14:paraId="0E92DEAE" w14:textId="77777777" w:rsidR="0082642F" w:rsidRPr="005D3A33" w:rsidRDefault="0082642F" w:rsidP="0082642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375662B" w14:textId="77777777" w:rsidR="0082642F" w:rsidRPr="005D3A33" w:rsidRDefault="0082642F" w:rsidP="0082642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b/>
          <w:sz w:val="24"/>
          <w:szCs w:val="24"/>
        </w:rPr>
        <w:t>Претендент:</w:t>
      </w:r>
      <w:r w:rsidRPr="005D3A33">
        <w:rPr>
          <w:rFonts w:ascii="Times New Roman" w:hAnsi="Times New Roman" w:cs="Times New Roman"/>
          <w:sz w:val="24"/>
          <w:szCs w:val="24"/>
        </w:rPr>
        <w:t>_________________________________________________________________.</w:t>
      </w:r>
    </w:p>
    <w:p w14:paraId="39DD58DD" w14:textId="77777777" w:rsidR="0082642F" w:rsidRPr="005D3A33" w:rsidRDefault="0082642F" w:rsidP="0082642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BA6D692" w14:textId="77777777" w:rsidR="0082642F" w:rsidRPr="005D3A33" w:rsidRDefault="0082642F" w:rsidP="0082642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5D3A33">
        <w:rPr>
          <w:rFonts w:ascii="Times New Roman" w:hAnsi="Times New Roman" w:cs="Times New Roman"/>
          <w:sz w:val="24"/>
          <w:szCs w:val="24"/>
        </w:rPr>
        <w:tab/>
      </w:r>
      <w:r w:rsidRPr="005D3A33">
        <w:rPr>
          <w:rFonts w:ascii="Times New Roman" w:hAnsi="Times New Roman" w:cs="Times New Roman"/>
          <w:sz w:val="24"/>
          <w:szCs w:val="24"/>
        </w:rPr>
        <w:tab/>
      </w:r>
      <w:r w:rsidRPr="005D3A33">
        <w:rPr>
          <w:rFonts w:ascii="Times New Roman" w:hAnsi="Times New Roman" w:cs="Times New Roman"/>
          <w:sz w:val="24"/>
          <w:szCs w:val="24"/>
        </w:rPr>
        <w:tab/>
      </w:r>
      <w:r w:rsidRPr="005D3A33">
        <w:rPr>
          <w:rFonts w:ascii="Times New Roman" w:hAnsi="Times New Roman" w:cs="Times New Roman"/>
          <w:sz w:val="24"/>
          <w:szCs w:val="24"/>
        </w:rPr>
        <w:tab/>
      </w:r>
      <w:r w:rsidRPr="005D3A33">
        <w:rPr>
          <w:rFonts w:ascii="Times New Roman" w:hAnsi="Times New Roman" w:cs="Times New Roman"/>
          <w:sz w:val="24"/>
          <w:szCs w:val="24"/>
        </w:rPr>
        <w:tab/>
      </w:r>
      <w:r w:rsidRPr="005D3A33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4A829966" w14:textId="77777777" w:rsidR="0082642F" w:rsidRPr="005D3A33" w:rsidRDefault="0082642F" w:rsidP="0082642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Pr="005D3A33">
        <w:rPr>
          <w:rFonts w:ascii="Times New Roman" w:hAnsi="Times New Roman" w:cs="Times New Roman"/>
          <w:sz w:val="24"/>
          <w:szCs w:val="24"/>
        </w:rPr>
        <w:tab/>
      </w:r>
      <w:r w:rsidRPr="005D3A33">
        <w:rPr>
          <w:rFonts w:ascii="Times New Roman" w:hAnsi="Times New Roman" w:cs="Times New Roman"/>
          <w:sz w:val="24"/>
          <w:szCs w:val="24"/>
        </w:rPr>
        <w:tab/>
      </w:r>
      <w:r w:rsidRPr="005D3A33">
        <w:rPr>
          <w:rFonts w:ascii="Times New Roman" w:hAnsi="Times New Roman" w:cs="Times New Roman"/>
          <w:sz w:val="24"/>
          <w:szCs w:val="24"/>
        </w:rPr>
        <w:tab/>
      </w:r>
    </w:p>
    <w:p w14:paraId="0F43A95C" w14:textId="77777777" w:rsidR="0082642F" w:rsidRPr="005D3A33" w:rsidRDefault="0082642F" w:rsidP="0082642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D3A33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5D3A33">
        <w:rPr>
          <w:rFonts w:ascii="Times New Roman" w:hAnsi="Times New Roman" w:cs="Times New Roman"/>
          <w:sz w:val="24"/>
          <w:szCs w:val="24"/>
        </w:rPr>
        <w:tab/>
      </w:r>
      <w:r w:rsidRPr="005D3A33">
        <w:rPr>
          <w:rFonts w:ascii="Times New Roman" w:hAnsi="Times New Roman" w:cs="Times New Roman"/>
          <w:sz w:val="24"/>
          <w:szCs w:val="24"/>
        </w:rPr>
        <w:tab/>
      </w:r>
      <w:r w:rsidRPr="005D3A33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03159062" w14:textId="77777777" w:rsidR="00B829D5" w:rsidRPr="00305B19" w:rsidRDefault="00B829D5" w:rsidP="0082642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sectPr w:rsidR="00B829D5" w:rsidRPr="00305B1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1F5157"/>
    <w:rsid w:val="002027BF"/>
    <w:rsid w:val="002203EE"/>
    <w:rsid w:val="00245297"/>
    <w:rsid w:val="0024538E"/>
    <w:rsid w:val="00250ABD"/>
    <w:rsid w:val="00284F35"/>
    <w:rsid w:val="002931B9"/>
    <w:rsid w:val="0029503D"/>
    <w:rsid w:val="002C1BC1"/>
    <w:rsid w:val="002D10DC"/>
    <w:rsid w:val="00305B19"/>
    <w:rsid w:val="00307E8A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50E9D"/>
    <w:rsid w:val="00564768"/>
    <w:rsid w:val="005C3B2B"/>
    <w:rsid w:val="005D38C1"/>
    <w:rsid w:val="005D3A33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4249F"/>
    <w:rsid w:val="00760231"/>
    <w:rsid w:val="00786E02"/>
    <w:rsid w:val="007B6B4D"/>
    <w:rsid w:val="007C6C80"/>
    <w:rsid w:val="007D3413"/>
    <w:rsid w:val="007D3E9B"/>
    <w:rsid w:val="007D7258"/>
    <w:rsid w:val="0081461B"/>
    <w:rsid w:val="00822C91"/>
    <w:rsid w:val="0082642F"/>
    <w:rsid w:val="008309E0"/>
    <w:rsid w:val="00831EBB"/>
    <w:rsid w:val="0083724E"/>
    <w:rsid w:val="00841276"/>
    <w:rsid w:val="00842827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2774A"/>
    <w:rsid w:val="00B448CA"/>
    <w:rsid w:val="00B6334A"/>
    <w:rsid w:val="00B672AB"/>
    <w:rsid w:val="00B829D5"/>
    <w:rsid w:val="00B84E2A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65731"/>
    <w:rsid w:val="00C77D2B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92A28"/>
    <w:rsid w:val="00D93D29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44593"/>
    <w:rsid w:val="00F67073"/>
    <w:rsid w:val="00F77E73"/>
    <w:rsid w:val="00FF051D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8428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8428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1670</Words>
  <Characters>11560</Characters>
  <Application>Microsoft Office Word</Application>
  <DocSecurity>0</DocSecurity>
  <Lines>268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10</cp:revision>
  <cp:lastPrinted>2023-09-04T13:10:00Z</cp:lastPrinted>
  <dcterms:created xsi:type="dcterms:W3CDTF">2025-03-28T14:35:00Z</dcterms:created>
  <dcterms:modified xsi:type="dcterms:W3CDTF">2026-01-20T12:50:00Z</dcterms:modified>
</cp:coreProperties>
</file>