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D1409" w14:textId="77777777"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06227" w:rsidRPr="00307E8A">
        <w:rPr>
          <w:rFonts w:ascii="Times New Roman CYR" w:hAnsi="Times New Roman CYR" w:cs="Times New Roman CYR"/>
          <w:b/>
          <w:bCs/>
        </w:rPr>
        <w:t>№1</w:t>
      </w:r>
      <w:r w:rsidR="00277BDD">
        <w:rPr>
          <w:rFonts w:ascii="Times New Roman CYR" w:hAnsi="Times New Roman CYR" w:cs="Times New Roman CYR"/>
          <w:b/>
          <w:bCs/>
        </w:rPr>
        <w:t>/_</w:t>
      </w:r>
    </w:p>
    <w:p w14:paraId="3A7691B5" w14:textId="77777777"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410B9C" w:rsidRPr="00307E8A">
        <w:rPr>
          <w:rFonts w:ascii="Times New Roman CYR" w:hAnsi="Times New Roman CYR" w:cs="Times New Roman CYR"/>
        </w:rPr>
        <w:t xml:space="preserve">                </w:t>
      </w:r>
      <w:r w:rsidRPr="00307E8A">
        <w:rPr>
          <w:rFonts w:ascii="Times New Roman CYR" w:hAnsi="Times New Roman CYR" w:cs="Times New Roman CYR"/>
        </w:rPr>
        <w:t xml:space="preserve"> </w:t>
      </w:r>
      <w:r w:rsidR="007B6B4D" w:rsidRPr="00307E8A">
        <w:rPr>
          <w:rFonts w:ascii="Times New Roman CYR" w:hAnsi="Times New Roman CYR" w:cs="Times New Roman CYR"/>
        </w:rPr>
        <w:t xml:space="preserve">            </w:t>
      </w:r>
      <w:r w:rsidRPr="00307E8A">
        <w:rPr>
          <w:rFonts w:ascii="Times New Roman CYR" w:hAnsi="Times New Roman CYR" w:cs="Times New Roman CYR"/>
        </w:rPr>
        <w:t xml:space="preserve">  "</w:t>
      </w:r>
      <w:r w:rsidR="00D06227" w:rsidRPr="00307E8A">
        <w:rPr>
          <w:rFonts w:ascii="Times New Roman CYR" w:hAnsi="Times New Roman CYR" w:cs="Times New Roman CYR"/>
        </w:rPr>
        <w:t>____</w:t>
      </w:r>
      <w:r w:rsidRPr="00307E8A">
        <w:rPr>
          <w:rFonts w:ascii="Times New Roman CYR" w:hAnsi="Times New Roman CYR" w:cs="Times New Roman CYR"/>
        </w:rPr>
        <w:t xml:space="preserve">" </w:t>
      </w:r>
      <w:r w:rsidR="00D06227" w:rsidRPr="00307E8A">
        <w:rPr>
          <w:rFonts w:ascii="Times New Roman CYR" w:hAnsi="Times New Roman CYR" w:cs="Times New Roman CYR"/>
        </w:rPr>
        <w:t>_________</w:t>
      </w:r>
      <w:r w:rsidRPr="00307E8A">
        <w:rPr>
          <w:rFonts w:ascii="Times New Roman CYR" w:hAnsi="Times New Roman CYR" w:cs="Times New Roman CYR"/>
        </w:rPr>
        <w:t xml:space="preserve"> </w:t>
      </w:r>
      <w:r w:rsidR="00277BDD">
        <w:rPr>
          <w:rFonts w:ascii="Times New Roman CYR" w:hAnsi="Times New Roman CYR" w:cs="Times New Roman CYR"/>
        </w:rPr>
        <w:t>202</w:t>
      </w:r>
      <w:r w:rsidR="001355EF">
        <w:rPr>
          <w:rFonts w:ascii="Times New Roman CYR" w:hAnsi="Times New Roman CYR" w:cs="Times New Roman CYR"/>
        </w:rPr>
        <w:t>_</w:t>
      </w:r>
      <w:r w:rsidRPr="00307E8A">
        <w:rPr>
          <w:rFonts w:ascii="Times New Roman CYR" w:hAnsi="Times New Roman CYR" w:cs="Times New Roman CYR"/>
        </w:rPr>
        <w:t xml:space="preserve"> г.</w:t>
      </w:r>
    </w:p>
    <w:p w14:paraId="71C0B0EE" w14:textId="77777777"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14:paraId="0850950C" w14:textId="255701A9" w:rsidR="00F8377A" w:rsidRPr="00495259" w:rsidRDefault="00495259" w:rsidP="00D06227">
      <w:pPr>
        <w:pStyle w:val="a3"/>
        <w:tabs>
          <w:tab w:val="left" w:pos="2926"/>
        </w:tabs>
        <w:ind w:firstLine="709"/>
        <w:rPr>
          <w:sz w:val="24"/>
          <w:szCs w:val="24"/>
        </w:rPr>
      </w:pPr>
      <w:r w:rsidRPr="00495259">
        <w:rPr>
          <w:sz w:val="24"/>
          <w:szCs w:val="24"/>
        </w:rPr>
        <w:t>Финансовый управляющий Хайруллиной Светланы Иннокентьевны  (24.06.1968 г.р., место рождения: с. Петропавловка Дзидинского района Бурятской АССР, адрес: 452606, г. Октябрьский, ул. Космонавтов, д. 23; ИНН 026503699205</w:t>
      </w:r>
      <w:r w:rsidR="00F12F61">
        <w:rPr>
          <w:sz w:val="24"/>
          <w:szCs w:val="24"/>
        </w:rPr>
        <w:t xml:space="preserve">, СНИЛС </w:t>
      </w:r>
      <w:r w:rsidR="00F12F61" w:rsidRPr="00495259">
        <w:rPr>
          <w:sz w:val="24"/>
          <w:szCs w:val="24"/>
        </w:rPr>
        <w:t>103-680-082 23</w:t>
      </w:r>
      <w:r w:rsidRPr="00495259">
        <w:rPr>
          <w:sz w:val="24"/>
          <w:szCs w:val="24"/>
        </w:rPr>
        <w:t>) Гудкова Оксана Евгеньевна, действующая на основании Определения Арбитражного суда Республики Башкортостан от 21.11.2022 г. по делу №А07-7603/2021, именуемая в дальнейшем «Организатор торгов»</w:t>
      </w:r>
      <w:r w:rsidR="0002571C" w:rsidRPr="00495259">
        <w:rPr>
          <w:sz w:val="24"/>
          <w:szCs w:val="24"/>
        </w:rPr>
        <w:t>, именуем</w:t>
      </w:r>
      <w:r w:rsidR="0064010C" w:rsidRPr="00495259">
        <w:rPr>
          <w:sz w:val="24"/>
          <w:szCs w:val="24"/>
        </w:rPr>
        <w:t>ая</w:t>
      </w:r>
      <w:r w:rsidR="0002571C" w:rsidRPr="00495259">
        <w:rPr>
          <w:sz w:val="24"/>
          <w:szCs w:val="24"/>
        </w:rPr>
        <w:t xml:space="preserve"> в дальнейшем «Организатор</w:t>
      </w:r>
      <w:r w:rsidR="0083724E" w:rsidRPr="00495259">
        <w:rPr>
          <w:sz w:val="24"/>
          <w:szCs w:val="24"/>
        </w:rPr>
        <w:t xml:space="preserve"> торгов</w:t>
      </w:r>
      <w:r w:rsidR="0002571C" w:rsidRPr="00495259">
        <w:rPr>
          <w:sz w:val="24"/>
          <w:szCs w:val="24"/>
        </w:rPr>
        <w:t>»</w:t>
      </w:r>
      <w:r w:rsidR="00F8377A" w:rsidRPr="00495259">
        <w:rPr>
          <w:sz w:val="24"/>
          <w:szCs w:val="24"/>
        </w:rPr>
        <w:t>,</w:t>
      </w:r>
      <w:r w:rsidR="0002571C" w:rsidRPr="00495259">
        <w:rPr>
          <w:sz w:val="24"/>
          <w:szCs w:val="24"/>
        </w:rPr>
        <w:t xml:space="preserve"> с одной стороны, и </w:t>
      </w:r>
    </w:p>
    <w:p w14:paraId="1672A722" w14:textId="77777777" w:rsidR="0002571C" w:rsidRPr="00307E8A" w:rsidRDefault="00D06227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>________________</w:t>
      </w:r>
      <w:r w:rsidR="0002571C" w:rsidRPr="00F8377A">
        <w:rPr>
          <w:sz w:val="22"/>
          <w:szCs w:val="22"/>
        </w:rPr>
        <w:t>, именуем</w:t>
      </w:r>
      <w:r w:rsidR="00347448">
        <w:rPr>
          <w:sz w:val="22"/>
          <w:szCs w:val="22"/>
        </w:rPr>
        <w:t>__</w:t>
      </w:r>
      <w:r w:rsidR="0002571C" w:rsidRPr="00F8377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4782788D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35791B6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1. Предмет договора</w:t>
      </w:r>
    </w:p>
    <w:p w14:paraId="017DE0D1" w14:textId="182BA9F9" w:rsidR="00347448" w:rsidRPr="000270E5" w:rsidRDefault="0002571C" w:rsidP="00D06227">
      <w:pPr>
        <w:pStyle w:val="a6"/>
        <w:ind w:firstLine="709"/>
        <w:jc w:val="both"/>
        <w:rPr>
          <w:spacing w:val="-2"/>
          <w:sz w:val="22"/>
          <w:szCs w:val="22"/>
        </w:rPr>
      </w:pPr>
      <w:r w:rsidRPr="000270E5">
        <w:rPr>
          <w:sz w:val="22"/>
          <w:szCs w:val="22"/>
        </w:rPr>
        <w:t xml:space="preserve">1.1. Для участия </w:t>
      </w:r>
      <w:r w:rsidR="00AA6B77" w:rsidRPr="000270E5">
        <w:rPr>
          <w:sz w:val="22"/>
          <w:szCs w:val="22"/>
        </w:rPr>
        <w:t xml:space="preserve">в </w:t>
      </w:r>
      <w:r w:rsidR="00323D07">
        <w:rPr>
          <w:sz w:val="22"/>
          <w:szCs w:val="22"/>
        </w:rPr>
        <w:t xml:space="preserve">повторных </w:t>
      </w:r>
      <w:r w:rsidR="00AA6B77" w:rsidRPr="000270E5">
        <w:rPr>
          <w:b/>
          <w:spacing w:val="-2"/>
          <w:sz w:val="22"/>
          <w:szCs w:val="22"/>
        </w:rPr>
        <w:t xml:space="preserve">открытых торгах в форме </w:t>
      </w:r>
      <w:r w:rsidR="00495259">
        <w:rPr>
          <w:b/>
          <w:spacing w:val="-2"/>
          <w:sz w:val="22"/>
          <w:szCs w:val="22"/>
        </w:rPr>
        <w:t>публичного предложения</w:t>
      </w:r>
      <w:r w:rsidR="00AA6B77" w:rsidRPr="000270E5">
        <w:rPr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495259">
        <w:rPr>
          <w:spacing w:val="-2"/>
          <w:sz w:val="22"/>
          <w:szCs w:val="22"/>
        </w:rPr>
        <w:t>за</w:t>
      </w:r>
      <w:r w:rsidR="00AA6B77" w:rsidRPr="000270E5">
        <w:rPr>
          <w:spacing w:val="-2"/>
          <w:sz w:val="22"/>
          <w:szCs w:val="22"/>
        </w:rPr>
        <w:t>крытой формой представления предложений о</w:t>
      </w:r>
      <w:r w:rsidR="009D19E0" w:rsidRPr="000270E5">
        <w:rPr>
          <w:spacing w:val="-2"/>
          <w:sz w:val="22"/>
          <w:szCs w:val="22"/>
        </w:rPr>
        <w:t xml:space="preserve"> цене, по продаже </w:t>
      </w:r>
      <w:r w:rsidR="00622229" w:rsidRPr="000270E5">
        <w:rPr>
          <w:spacing w:val="-2"/>
          <w:sz w:val="22"/>
          <w:szCs w:val="22"/>
        </w:rPr>
        <w:t xml:space="preserve">следующего </w:t>
      </w:r>
      <w:r w:rsidR="009D19E0" w:rsidRPr="000270E5">
        <w:rPr>
          <w:spacing w:val="-2"/>
          <w:sz w:val="22"/>
          <w:szCs w:val="22"/>
        </w:rPr>
        <w:t>имущества</w:t>
      </w:r>
      <w:r w:rsidR="00D06227" w:rsidRPr="000270E5">
        <w:rPr>
          <w:spacing w:val="-2"/>
          <w:sz w:val="22"/>
          <w:szCs w:val="22"/>
        </w:rPr>
        <w:t xml:space="preserve"> </w:t>
      </w:r>
      <w:r w:rsidR="00495259">
        <w:rPr>
          <w:spacing w:val="-2"/>
          <w:sz w:val="22"/>
          <w:szCs w:val="22"/>
        </w:rPr>
        <w:t>Хайруллиной С.И.</w:t>
      </w:r>
      <w:r w:rsidR="00D06227" w:rsidRPr="000270E5">
        <w:rPr>
          <w:spacing w:val="-2"/>
          <w:sz w:val="22"/>
          <w:szCs w:val="22"/>
        </w:rPr>
        <w:t xml:space="preserve">: </w:t>
      </w:r>
    </w:p>
    <w:p w14:paraId="55266267" w14:textId="23088904" w:rsidR="005F1213" w:rsidRPr="000270E5" w:rsidRDefault="008B51F8" w:rsidP="00D06227">
      <w:pPr>
        <w:pStyle w:val="a6"/>
        <w:ind w:firstLine="709"/>
        <w:jc w:val="both"/>
        <w:rPr>
          <w:b/>
          <w:sz w:val="22"/>
          <w:szCs w:val="22"/>
        </w:rPr>
      </w:pPr>
      <w:r w:rsidRPr="000270E5">
        <w:rPr>
          <w:b/>
          <w:spacing w:val="-2"/>
          <w:sz w:val="22"/>
          <w:szCs w:val="22"/>
        </w:rPr>
        <w:t>Лот № 1</w:t>
      </w:r>
      <w:r w:rsidR="00495259" w:rsidRPr="00495259">
        <w:rPr>
          <w:b/>
          <w:spacing w:val="-2"/>
          <w:sz w:val="22"/>
          <w:szCs w:val="22"/>
        </w:rPr>
        <w:t xml:space="preserve"> Автомобиль Хенде акцент 1,5, VIN KMHVF21NPWU480832, 1997 г.в., госзнакМ837ХТ102. Автомобиль не на ходу, без колес, технически не исправен, пр. Начальная цена – 50000 руб</w:t>
      </w:r>
      <w:r w:rsidR="00305C23" w:rsidRPr="00495259">
        <w:rPr>
          <w:color w:val="FF0000"/>
          <w:sz w:val="22"/>
          <w:szCs w:val="22"/>
        </w:rPr>
        <w:t>.</w:t>
      </w:r>
      <w:r w:rsidR="001355EF" w:rsidRPr="00495259">
        <w:rPr>
          <w:color w:val="FF0000"/>
          <w:sz w:val="22"/>
          <w:szCs w:val="22"/>
        </w:rPr>
        <w:t xml:space="preserve"> </w:t>
      </w:r>
      <w:r w:rsidR="00CF39D9" w:rsidRPr="00495259">
        <w:rPr>
          <w:color w:val="FF0000"/>
          <w:sz w:val="22"/>
          <w:szCs w:val="22"/>
        </w:rPr>
        <w:t xml:space="preserve"> </w:t>
      </w:r>
      <w:r w:rsidR="00B6334A" w:rsidRPr="000270E5">
        <w:rPr>
          <w:sz w:val="22"/>
          <w:szCs w:val="22"/>
        </w:rPr>
        <w:t xml:space="preserve">(далее по тексту «Имущество») </w:t>
      </w:r>
      <w:r w:rsidR="00622229" w:rsidRPr="000270E5">
        <w:rPr>
          <w:sz w:val="22"/>
          <w:szCs w:val="22"/>
        </w:rPr>
        <w:t xml:space="preserve">- </w:t>
      </w:r>
      <w:r w:rsidR="00B6334A" w:rsidRPr="000270E5">
        <w:rPr>
          <w:sz w:val="22"/>
          <w:szCs w:val="22"/>
        </w:rPr>
        <w:t xml:space="preserve">Претендент  перечисляет,  а  Организатор </w:t>
      </w:r>
      <w:r w:rsidR="0083724E" w:rsidRPr="000270E5">
        <w:rPr>
          <w:sz w:val="22"/>
          <w:szCs w:val="22"/>
        </w:rPr>
        <w:t>торгов</w:t>
      </w:r>
      <w:r w:rsidR="00B6334A" w:rsidRPr="000270E5">
        <w:rPr>
          <w:sz w:val="22"/>
          <w:szCs w:val="22"/>
        </w:rPr>
        <w:t xml:space="preserve"> принимает  задаток</w:t>
      </w:r>
      <w:r w:rsidR="00786E02" w:rsidRPr="000270E5">
        <w:rPr>
          <w:sz w:val="22"/>
          <w:szCs w:val="22"/>
        </w:rPr>
        <w:t xml:space="preserve"> в сумме </w:t>
      </w:r>
      <w:r w:rsidR="001355EF" w:rsidRPr="000270E5">
        <w:rPr>
          <w:b/>
          <w:color w:val="000000" w:themeColor="text1"/>
          <w:sz w:val="22"/>
          <w:szCs w:val="22"/>
        </w:rPr>
        <w:t>1</w:t>
      </w:r>
      <w:r w:rsidR="00622229" w:rsidRPr="000270E5">
        <w:rPr>
          <w:b/>
          <w:color w:val="000000" w:themeColor="text1"/>
          <w:sz w:val="22"/>
          <w:szCs w:val="22"/>
        </w:rPr>
        <w:t>0</w:t>
      </w:r>
      <w:r w:rsidR="00786E02" w:rsidRPr="000270E5">
        <w:rPr>
          <w:b/>
          <w:color w:val="000000" w:themeColor="text1"/>
          <w:sz w:val="22"/>
          <w:szCs w:val="22"/>
        </w:rPr>
        <w:t xml:space="preserve"> (</w:t>
      </w:r>
      <w:r w:rsidR="00622229" w:rsidRPr="000270E5">
        <w:rPr>
          <w:b/>
          <w:color w:val="000000" w:themeColor="text1"/>
          <w:sz w:val="22"/>
          <w:szCs w:val="22"/>
        </w:rPr>
        <w:t>д</w:t>
      </w:r>
      <w:r w:rsidR="001355EF" w:rsidRPr="000270E5">
        <w:rPr>
          <w:b/>
          <w:color w:val="000000" w:themeColor="text1"/>
          <w:sz w:val="22"/>
          <w:szCs w:val="22"/>
        </w:rPr>
        <w:t>еся</w:t>
      </w:r>
      <w:r w:rsidR="00786E02" w:rsidRPr="000270E5">
        <w:rPr>
          <w:b/>
          <w:color w:val="000000" w:themeColor="text1"/>
          <w:sz w:val="22"/>
          <w:szCs w:val="22"/>
        </w:rPr>
        <w:t>ть) %</w:t>
      </w:r>
      <w:r w:rsidR="00786E02" w:rsidRPr="000270E5">
        <w:rPr>
          <w:sz w:val="22"/>
          <w:szCs w:val="22"/>
        </w:rPr>
        <w:t xml:space="preserve"> от цены</w:t>
      </w:r>
      <w:r w:rsidR="00622229" w:rsidRPr="000270E5">
        <w:rPr>
          <w:sz w:val="22"/>
          <w:szCs w:val="22"/>
        </w:rPr>
        <w:t xml:space="preserve"> лота</w:t>
      </w:r>
      <w:r w:rsidR="00786E02" w:rsidRPr="000270E5">
        <w:rPr>
          <w:sz w:val="22"/>
          <w:szCs w:val="22"/>
        </w:rPr>
        <w:t xml:space="preserve">, </w:t>
      </w:r>
      <w:r w:rsidR="00495259">
        <w:rPr>
          <w:sz w:val="22"/>
          <w:szCs w:val="22"/>
        </w:rPr>
        <w:t>действующий в период подачи заявки</w:t>
      </w:r>
      <w:r w:rsidRPr="000270E5">
        <w:rPr>
          <w:b/>
          <w:sz w:val="22"/>
          <w:szCs w:val="22"/>
        </w:rPr>
        <w:t>.</w:t>
      </w:r>
    </w:p>
    <w:p w14:paraId="3C99F744" w14:textId="77777777" w:rsidR="00307E8A" w:rsidRPr="000270E5" w:rsidRDefault="00307E8A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0270E5">
        <w:rPr>
          <w:rFonts w:ascii="Times New Roman" w:hAnsi="Times New Roman" w:cs="Times New Roman"/>
        </w:rPr>
        <w:t xml:space="preserve">, </w:t>
      </w:r>
      <w:r w:rsidRPr="000270E5">
        <w:rPr>
          <w:rFonts w:ascii="Times New Roman" w:hAnsi="Times New Roman" w:cs="Times New Roman"/>
          <w:sz w:val="22"/>
          <w:szCs w:val="22"/>
        </w:rPr>
        <w:t>по следующим реквизитам:</w:t>
      </w:r>
    </w:p>
    <w:p w14:paraId="1389D088" w14:textId="77777777" w:rsidR="00495259" w:rsidRPr="0024627A" w:rsidRDefault="00495259" w:rsidP="0049525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Ф. И. О. получателя Хайруллина Светлана Иннокентьевна</w:t>
      </w:r>
    </w:p>
    <w:p w14:paraId="29119E84" w14:textId="77777777" w:rsidR="00495259" w:rsidRPr="0024627A" w:rsidRDefault="00495259" w:rsidP="0049525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Счет получателя 40817810550186918934</w:t>
      </w:r>
    </w:p>
    <w:p w14:paraId="23FAEEC5" w14:textId="77777777" w:rsidR="00495259" w:rsidRPr="0024627A" w:rsidRDefault="00495259" w:rsidP="0049525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Филиал «Центральный»  ПАО «Совкомбанк»</w:t>
      </w:r>
    </w:p>
    <w:p w14:paraId="6CA6B39C" w14:textId="77777777" w:rsidR="00495259" w:rsidRPr="0024627A" w:rsidRDefault="00495259" w:rsidP="0049525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кор/счет банка 30101810150040000763</w:t>
      </w:r>
    </w:p>
    <w:p w14:paraId="524562C7" w14:textId="77777777" w:rsidR="00495259" w:rsidRPr="0024627A" w:rsidRDefault="00495259" w:rsidP="0049525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БИК банка 045004763</w:t>
      </w:r>
    </w:p>
    <w:p w14:paraId="4AEB56EA" w14:textId="77777777" w:rsidR="00495259" w:rsidRPr="00056EA5" w:rsidRDefault="00495259" w:rsidP="0049525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назначение платежа – «Задаток за лот № 1 за участие в торгах, дело о банкротстве № А07-7603/2021».</w:t>
      </w:r>
    </w:p>
    <w:p w14:paraId="6FD88FD1" w14:textId="77777777" w:rsidR="008B51F8" w:rsidRPr="00307E8A" w:rsidRDefault="008B51F8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212394A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02CA92A" w14:textId="77C1A26D" w:rsidR="006B1CA6" w:rsidRPr="00191D70" w:rsidRDefault="005C3B2B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191D70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191D70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191D7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191D7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8B51F8" w:rsidRPr="00495259">
        <w:rPr>
          <w:rFonts w:ascii="Times New Roman" w:hAnsi="Times New Roman" w:cs="Times New Roman"/>
          <w:b/>
          <w:bCs/>
          <w:sz w:val="22"/>
          <w:szCs w:val="22"/>
        </w:rPr>
        <w:t xml:space="preserve">до </w:t>
      </w:r>
      <w:r w:rsidR="006B1CA6" w:rsidRPr="0049525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495259" w:rsidRPr="00495259">
        <w:rPr>
          <w:rFonts w:ascii="Times New Roman" w:hAnsi="Times New Roman" w:cs="Times New Roman"/>
          <w:b/>
          <w:bCs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="00495259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7C62B5ED" w14:textId="020253B1" w:rsidR="005F1213" w:rsidRPr="00495259" w:rsidRDefault="005F1213" w:rsidP="00D06227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495259">
        <w:rPr>
          <w:rFonts w:ascii="Times New Roman" w:hAnsi="Times New Roman" w:cs="Times New Roman"/>
          <w:sz w:val="24"/>
          <w:szCs w:val="24"/>
        </w:rPr>
        <w:t xml:space="preserve">Задаток считается внесенным с даты поступления всей суммы задатка на </w:t>
      </w:r>
      <w:r w:rsidR="008B51F8" w:rsidRPr="00495259">
        <w:rPr>
          <w:rFonts w:ascii="Times New Roman" w:hAnsi="Times New Roman" w:cs="Times New Roman"/>
          <w:sz w:val="24"/>
          <w:szCs w:val="24"/>
        </w:rPr>
        <w:t>реквизиты, указанные в п. 1.2. настоящего Договора (</w:t>
      </w:r>
      <w:r w:rsidRPr="00495259">
        <w:rPr>
          <w:rFonts w:ascii="Times New Roman" w:hAnsi="Times New Roman" w:cs="Times New Roman"/>
          <w:sz w:val="24"/>
          <w:szCs w:val="24"/>
        </w:rPr>
        <w:t xml:space="preserve">документом, подтверждающим   внесение   задатка   на   расчетный счет Организатора, является </w:t>
      </w:r>
      <w:r w:rsidR="00191D70" w:rsidRPr="00495259">
        <w:rPr>
          <w:rFonts w:ascii="Times New Roman" w:hAnsi="Times New Roman" w:cs="Times New Roman"/>
          <w:sz w:val="24"/>
          <w:szCs w:val="24"/>
        </w:rPr>
        <w:t xml:space="preserve">выписка со счета </w:t>
      </w:r>
      <w:r w:rsidR="00495259" w:rsidRPr="00495259">
        <w:rPr>
          <w:rFonts w:ascii="Times New Roman" w:hAnsi="Times New Roman" w:cs="Times New Roman"/>
          <w:sz w:val="24"/>
          <w:szCs w:val="24"/>
        </w:rPr>
        <w:t>40817810550186918934</w:t>
      </w:r>
      <w:r w:rsidR="00191D70" w:rsidRPr="00495259">
        <w:rPr>
          <w:rFonts w:ascii="Times New Roman" w:hAnsi="Times New Roman" w:cs="Times New Roman"/>
          <w:sz w:val="24"/>
          <w:szCs w:val="24"/>
        </w:rPr>
        <w:t>, заверенная банком</w:t>
      </w:r>
      <w:r w:rsidRPr="00495259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1EA4718" w14:textId="77777777" w:rsidR="005F1213" w:rsidRPr="00307E8A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</w:t>
      </w:r>
      <w:r w:rsidRPr="00307E8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3B6699E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47FE9CA7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2.3. Организатор </w:t>
      </w:r>
      <w:r w:rsidR="0083724E" w:rsidRPr="00307E8A">
        <w:rPr>
          <w:rFonts w:ascii="Times New Roman" w:hAnsi="Times New Roman" w:cs="Times New Roman"/>
        </w:rPr>
        <w:t>торгов</w:t>
      </w:r>
      <w:r w:rsidRPr="00307E8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DCC8CBC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3FC882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58FC169D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9FC7ABF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45FDD8F0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Pr="00307E8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36784A14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307E8A">
        <w:rPr>
          <w:rFonts w:ascii="Times New Roman" w:hAnsi="Times New Roman" w:cs="Times New Roman"/>
        </w:rPr>
        <w:t>рабоч</w:t>
      </w:r>
      <w:r w:rsidRPr="00307E8A">
        <w:rPr>
          <w:rFonts w:ascii="Times New Roman" w:hAnsi="Times New Roman" w:cs="Times New Roman"/>
        </w:rPr>
        <w:t xml:space="preserve">их  дней  с  </w:t>
      </w:r>
      <w:r w:rsidRPr="00307E8A">
        <w:rPr>
          <w:rFonts w:ascii="Times New Roman" w:hAnsi="Times New Roman" w:cs="Times New Roman"/>
        </w:rPr>
        <w:lastRenderedPageBreak/>
        <w:t>даты подписания протокола о результатах проведения торгов.</w:t>
      </w:r>
    </w:p>
    <w:p w14:paraId="3FBEA168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307E8A">
        <w:rPr>
          <w:rFonts w:ascii="Times New Roman" w:hAnsi="Times New Roman" w:cs="Times New Roman"/>
        </w:rPr>
        <w:t>торгов</w:t>
      </w:r>
      <w:r w:rsidRPr="00307E8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07E8A">
        <w:rPr>
          <w:rFonts w:ascii="Times New Roman" w:hAnsi="Times New Roman" w:cs="Times New Roman"/>
        </w:rPr>
        <w:t>рабочи</w:t>
      </w:r>
      <w:r w:rsidRPr="00307E8A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0F42D8D8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2858394" w14:textId="77777777" w:rsidR="00C3710F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</w:t>
      </w:r>
      <w:r w:rsidR="00B6334A" w:rsidRPr="00307E8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07E8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27158595" w14:textId="77777777" w:rsidR="0002571C" w:rsidRPr="00307E8A" w:rsidRDefault="00C3710F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3.6. </w:t>
      </w:r>
      <w:r w:rsidR="0002571C" w:rsidRPr="00307E8A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="0002571C" w:rsidRPr="00307E8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="0002571C" w:rsidRPr="00307E8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7FB25D2C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</w:t>
      </w:r>
      <w:r w:rsidR="00305C23">
        <w:rPr>
          <w:rFonts w:ascii="Times New Roman" w:hAnsi="Times New Roman" w:cs="Times New Roman"/>
        </w:rPr>
        <w:t>7</w:t>
      </w:r>
      <w:r w:rsidRPr="00307E8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Pr="00307E8A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78AD5C17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DB2C8FB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ED50AF1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E119D84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54D47BE3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6A1905F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F2C95B5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5C780AB5" w14:textId="77777777" w:rsidR="00D06227" w:rsidRPr="00495259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5259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495259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49525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EA5B87D" w14:textId="77777777" w:rsidR="00495259" w:rsidRPr="00495259" w:rsidRDefault="00495259" w:rsidP="00495259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95259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495259">
        <w:rPr>
          <w:rFonts w:ascii="Times New Roman" w:hAnsi="Times New Roman" w:cs="Times New Roman"/>
          <w:sz w:val="24"/>
          <w:szCs w:val="24"/>
        </w:rPr>
        <w:t>Определения Арбитражного суда Республики Башкортостан от 21.11.2022 г. по делу №А07-7603/2021</w:t>
      </w:r>
      <w:r w:rsidRPr="00495259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6A3884D" w14:textId="31519637" w:rsidR="00495259" w:rsidRPr="00495259" w:rsidRDefault="00495259" w:rsidP="0049525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5259">
        <w:rPr>
          <w:rFonts w:ascii="Times New Roman" w:hAnsi="Times New Roman" w:cs="Times New Roman"/>
          <w:sz w:val="24"/>
          <w:szCs w:val="24"/>
        </w:rPr>
        <w:t>Хайруллиной Светланы Иннокентьевны  (24.06.1968 г.р., место рождения: с. Петропавловка Дзидинского района Бурятской АССР, адрес: 452606, г. Октябрьский, ул. Космонавтов, д. 23; ИНН 026503699205, СНИЛС 103-680-082 23).</w:t>
      </w:r>
    </w:p>
    <w:p w14:paraId="1AB0B33D" w14:textId="77777777" w:rsidR="00495259" w:rsidRPr="00495259" w:rsidRDefault="00495259" w:rsidP="0049525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5259">
        <w:rPr>
          <w:rFonts w:ascii="Times New Roman" w:hAnsi="Times New Roman" w:cs="Times New Roman"/>
          <w:sz w:val="24"/>
          <w:szCs w:val="24"/>
        </w:rPr>
        <w:t>Ф. И. О. получателя Хайруллина Светлана Иннокентьевна, счет получателя 40817810550186918934, Филиал «Центральный»  ПАО «Совкомбанк», кор/счет банка: 30101810150040000763, БИК банка 045004763.</w:t>
      </w:r>
    </w:p>
    <w:p w14:paraId="52E2D290" w14:textId="77777777" w:rsidR="00F8377A" w:rsidRPr="00495259" w:rsidRDefault="00F8377A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2B4CB8E" w14:textId="77777777" w:rsidR="00F8377A" w:rsidRPr="00495259" w:rsidRDefault="00F8377A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CF20058" w14:textId="141D144B" w:rsidR="0002571C" w:rsidRPr="00495259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5259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495259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7B6B4D" w:rsidRPr="00495259">
        <w:rPr>
          <w:rFonts w:ascii="Times New Roman" w:hAnsi="Times New Roman" w:cs="Times New Roman"/>
          <w:sz w:val="24"/>
          <w:szCs w:val="24"/>
        </w:rPr>
        <w:t>.</w:t>
      </w:r>
    </w:p>
    <w:p w14:paraId="7B04102C" w14:textId="77777777" w:rsidR="0002571C" w:rsidRPr="0049525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5ED70E0" w14:textId="77777777" w:rsidR="0002571C" w:rsidRPr="00307E8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103C2E" w14:textId="77777777"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</w:t>
      </w:r>
      <w:r w:rsidR="0083724E" w:rsidRPr="00307E8A">
        <w:rPr>
          <w:rFonts w:ascii="Times New Roman" w:hAnsi="Times New Roman" w:cs="Times New Roman"/>
        </w:rPr>
        <w:t xml:space="preserve"> торгов</w:t>
      </w:r>
      <w:r w:rsidRPr="00307E8A">
        <w:rPr>
          <w:rFonts w:ascii="Times New Roman" w:hAnsi="Times New Roman" w:cs="Times New Roman"/>
        </w:rPr>
        <w:t>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14:paraId="46E1A5C0" w14:textId="77777777" w:rsidR="0002571C" w:rsidRPr="00307E8A" w:rsidRDefault="00D06227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="0002571C" w:rsidRPr="00307E8A">
        <w:rPr>
          <w:rFonts w:ascii="Times New Roman" w:hAnsi="Times New Roman" w:cs="Times New Roman"/>
        </w:rPr>
        <w:tab/>
      </w:r>
      <w:r w:rsidR="0002571C" w:rsidRPr="00307E8A">
        <w:rPr>
          <w:rFonts w:ascii="Times New Roman" w:hAnsi="Times New Roman" w:cs="Times New Roman"/>
        </w:rPr>
        <w:tab/>
      </w:r>
      <w:r w:rsidR="0002571C" w:rsidRPr="00307E8A">
        <w:rPr>
          <w:rFonts w:ascii="Times New Roman" w:hAnsi="Times New Roman" w:cs="Times New Roman"/>
        </w:rPr>
        <w:tab/>
      </w:r>
    </w:p>
    <w:p w14:paraId="59A085F3" w14:textId="77777777"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3F94E3" w14:textId="7E06DB8D" w:rsidR="007F3CC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</w:t>
      </w:r>
      <w:r w:rsidR="0083724E" w:rsidRPr="00307E8A">
        <w:rPr>
          <w:rFonts w:ascii="Times New Roman" w:hAnsi="Times New Roman" w:cs="Times New Roman"/>
        </w:rPr>
        <w:t>/</w:t>
      </w:r>
      <w:r w:rsidR="00D06227" w:rsidRPr="00307E8A">
        <w:rPr>
          <w:rFonts w:ascii="Times New Roman" w:hAnsi="Times New Roman" w:cs="Times New Roman"/>
        </w:rPr>
        <w:t>О.Е. Гудкова</w:t>
      </w:r>
      <w:r w:rsidRPr="00307E8A">
        <w:rPr>
          <w:rFonts w:ascii="Times New Roman" w:hAnsi="Times New Roman" w:cs="Times New Roman"/>
        </w:rPr>
        <w:t xml:space="preserve"> </w:t>
      </w:r>
      <w:r w:rsidR="0083724E" w:rsidRPr="00307E8A">
        <w:rPr>
          <w:rFonts w:ascii="Times New Roman" w:hAnsi="Times New Roman" w:cs="Times New Roman"/>
        </w:rPr>
        <w:t>/</w:t>
      </w:r>
      <w:r w:rsidRPr="00307E8A">
        <w:rPr>
          <w:rFonts w:ascii="Times New Roman" w:hAnsi="Times New Roman" w:cs="Times New Roman"/>
        </w:rPr>
        <w:t xml:space="preserve">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</w:t>
      </w:r>
      <w:r w:rsidR="00D06227" w:rsidRPr="00307E8A">
        <w:rPr>
          <w:rFonts w:ascii="Times New Roman" w:hAnsi="Times New Roman" w:cs="Times New Roman"/>
        </w:rPr>
        <w:t>_____________________</w:t>
      </w:r>
      <w:r w:rsidR="0083724E" w:rsidRPr="00307E8A">
        <w:rPr>
          <w:rFonts w:ascii="Times New Roman" w:hAnsi="Times New Roman" w:cs="Times New Roman"/>
        </w:rPr>
        <w:t>/</w:t>
      </w:r>
    </w:p>
    <w:p w14:paraId="6821A8BE" w14:textId="77777777" w:rsidR="007F3CCA" w:rsidRDefault="007F3C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5A0DE35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lastRenderedPageBreak/>
        <w:t>Договор о задатке №</w:t>
      </w:r>
      <w:r>
        <w:rPr>
          <w:rFonts w:ascii="Times New Roman CYR" w:hAnsi="Times New Roman CYR" w:cs="Times New Roman CYR"/>
          <w:b/>
          <w:bCs/>
        </w:rPr>
        <w:t>2/_</w:t>
      </w:r>
    </w:p>
    <w:p w14:paraId="57795C7D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                               "____" _________ </w:t>
      </w:r>
      <w:r>
        <w:rPr>
          <w:rFonts w:ascii="Times New Roman CYR" w:hAnsi="Times New Roman CYR" w:cs="Times New Roman CYR"/>
        </w:rPr>
        <w:t>202_</w:t>
      </w:r>
      <w:r w:rsidRPr="00307E8A">
        <w:rPr>
          <w:rFonts w:ascii="Times New Roman CYR" w:hAnsi="Times New Roman CYR" w:cs="Times New Roman CYR"/>
        </w:rPr>
        <w:t xml:space="preserve"> г.</w:t>
      </w:r>
    </w:p>
    <w:p w14:paraId="65DDFAF4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14:paraId="0FF150CA" w14:textId="77777777" w:rsidR="007F3CCA" w:rsidRDefault="007F3CCA" w:rsidP="007F3CCA">
      <w:pPr>
        <w:pStyle w:val="a3"/>
        <w:tabs>
          <w:tab w:val="left" w:pos="2926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Хайруллиной Светланы Иннокентьевны  (24.06.1968 г.р., место рождения: с. Петропавловка Дзидинского района Бурятской АССР, адрес: 452606, г. Октябрьский, ул. Космонавтов, д. 23; ИНН 026503699205, СНИЛС 103-680-082 23) Гудкова Оксана Евгеньевна, действующая на основании Определения Арбитражного суда Республики Башкортостан от 21.11.2022 г. по делу №А07-7603/2021, именуемая в дальнейшем «Организатор торгов», именуемая в дальнейшем «Организатор торгов», с одной стороны, и </w:t>
      </w:r>
    </w:p>
    <w:p w14:paraId="37B5094F" w14:textId="77777777" w:rsidR="007F3CCA" w:rsidRPr="00307E8A" w:rsidRDefault="007F3CCA" w:rsidP="007F3CCA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>________________, именуем</w:t>
      </w:r>
      <w:r>
        <w:rPr>
          <w:sz w:val="22"/>
          <w:szCs w:val="22"/>
        </w:rPr>
        <w:t>__</w:t>
      </w:r>
      <w:r w:rsidRPr="00F8377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732F0D2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84D68F4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1. Предмет договора</w:t>
      </w:r>
    </w:p>
    <w:p w14:paraId="0CC0291E" w14:textId="77777777" w:rsidR="007F3CCA" w:rsidRPr="000270E5" w:rsidRDefault="007F3CCA" w:rsidP="007F3CCA">
      <w:pPr>
        <w:pStyle w:val="a6"/>
        <w:ind w:firstLine="709"/>
        <w:jc w:val="both"/>
        <w:rPr>
          <w:spacing w:val="-2"/>
          <w:sz w:val="22"/>
          <w:szCs w:val="22"/>
        </w:rPr>
      </w:pPr>
      <w:r w:rsidRPr="000270E5">
        <w:rPr>
          <w:sz w:val="22"/>
          <w:szCs w:val="22"/>
        </w:rPr>
        <w:t xml:space="preserve">1.1. Для участия в </w:t>
      </w:r>
      <w:r>
        <w:rPr>
          <w:sz w:val="22"/>
          <w:szCs w:val="22"/>
        </w:rPr>
        <w:t xml:space="preserve">повторных </w:t>
      </w:r>
      <w:r w:rsidRPr="000270E5">
        <w:rPr>
          <w:b/>
          <w:spacing w:val="-2"/>
          <w:sz w:val="22"/>
          <w:szCs w:val="22"/>
        </w:rPr>
        <w:t xml:space="preserve">открытых торгах в форме </w:t>
      </w:r>
      <w:r>
        <w:rPr>
          <w:b/>
          <w:spacing w:val="-2"/>
          <w:sz w:val="22"/>
          <w:szCs w:val="22"/>
        </w:rPr>
        <w:t>публичного предложения</w:t>
      </w:r>
      <w:r w:rsidRPr="000270E5">
        <w:rPr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spacing w:val="-2"/>
          <w:sz w:val="22"/>
          <w:szCs w:val="22"/>
        </w:rPr>
        <w:t>за</w:t>
      </w:r>
      <w:r w:rsidRPr="000270E5">
        <w:rPr>
          <w:spacing w:val="-2"/>
          <w:sz w:val="22"/>
          <w:szCs w:val="22"/>
        </w:rPr>
        <w:t xml:space="preserve">крытой формой представления предложений о цене, по продаже следующего имущества </w:t>
      </w:r>
      <w:r>
        <w:rPr>
          <w:spacing w:val="-2"/>
          <w:sz w:val="22"/>
          <w:szCs w:val="22"/>
        </w:rPr>
        <w:t>Хайруллиной С.И.</w:t>
      </w:r>
      <w:r w:rsidRPr="000270E5">
        <w:rPr>
          <w:spacing w:val="-2"/>
          <w:sz w:val="22"/>
          <w:szCs w:val="22"/>
        </w:rPr>
        <w:t xml:space="preserve">: </w:t>
      </w:r>
    </w:p>
    <w:p w14:paraId="42F61A85" w14:textId="77777777" w:rsidR="007F3CCA" w:rsidRPr="000270E5" w:rsidRDefault="007F3CCA" w:rsidP="007F3CCA">
      <w:pPr>
        <w:pStyle w:val="a6"/>
        <w:ind w:firstLine="709"/>
        <w:jc w:val="both"/>
        <w:rPr>
          <w:b/>
          <w:sz w:val="22"/>
          <w:szCs w:val="22"/>
        </w:rPr>
      </w:pPr>
      <w:r w:rsidRPr="000270E5">
        <w:rPr>
          <w:b/>
          <w:spacing w:val="-2"/>
          <w:sz w:val="22"/>
          <w:szCs w:val="22"/>
        </w:rPr>
        <w:t xml:space="preserve">Лот № </w:t>
      </w:r>
      <w:r>
        <w:rPr>
          <w:b/>
          <w:spacing w:val="-2"/>
          <w:sz w:val="22"/>
          <w:szCs w:val="22"/>
        </w:rPr>
        <w:t>2</w:t>
      </w:r>
      <w:r w:rsidRPr="00495259">
        <w:rPr>
          <w:b/>
          <w:spacing w:val="-2"/>
          <w:sz w:val="22"/>
          <w:szCs w:val="22"/>
        </w:rPr>
        <w:t xml:space="preserve"> </w:t>
      </w:r>
      <w:r w:rsidRPr="001958C4">
        <w:rPr>
          <w:b/>
          <w:spacing w:val="-2"/>
          <w:sz w:val="22"/>
          <w:szCs w:val="22"/>
        </w:rPr>
        <w:t>Автомобиль Мицубиси OUTLANDER, VIN Z8TXTGF3WDM008621, 2013 года вып., гос.</w:t>
      </w:r>
      <w:r>
        <w:rPr>
          <w:b/>
          <w:spacing w:val="-2"/>
          <w:sz w:val="22"/>
          <w:szCs w:val="22"/>
        </w:rPr>
        <w:t> </w:t>
      </w:r>
      <w:r w:rsidRPr="001958C4">
        <w:rPr>
          <w:b/>
          <w:spacing w:val="-2"/>
          <w:sz w:val="22"/>
          <w:szCs w:val="22"/>
        </w:rPr>
        <w:t xml:space="preserve">номер О609ОУ102. Автомобиль не на ходу, технически не исправен, только корпус, отсутствует двигатель, пр. Начальная цена – 100 000 руб. </w:t>
      </w:r>
      <w:r w:rsidRPr="000270E5">
        <w:rPr>
          <w:sz w:val="22"/>
          <w:szCs w:val="22"/>
        </w:rPr>
        <w:t xml:space="preserve">(далее по тексту «Имущество») - Претендент  перечисляет,  а  Организатор торгов принимает  задаток в сумме </w:t>
      </w:r>
      <w:r w:rsidRPr="000270E5">
        <w:rPr>
          <w:b/>
          <w:color w:val="000000" w:themeColor="text1"/>
          <w:sz w:val="22"/>
          <w:szCs w:val="22"/>
        </w:rPr>
        <w:t>10 (десять) %</w:t>
      </w:r>
      <w:r w:rsidRPr="000270E5">
        <w:rPr>
          <w:sz w:val="22"/>
          <w:szCs w:val="22"/>
        </w:rPr>
        <w:t xml:space="preserve"> от цены лота, </w:t>
      </w:r>
      <w:r>
        <w:rPr>
          <w:sz w:val="22"/>
          <w:szCs w:val="22"/>
        </w:rPr>
        <w:t>действующий в период подачи заявки</w:t>
      </w:r>
      <w:r w:rsidRPr="000270E5">
        <w:rPr>
          <w:b/>
          <w:sz w:val="22"/>
          <w:szCs w:val="22"/>
        </w:rPr>
        <w:t>.</w:t>
      </w:r>
    </w:p>
    <w:p w14:paraId="76644A1D" w14:textId="77777777" w:rsidR="007F3CCA" w:rsidRPr="000270E5" w:rsidRDefault="007F3CCA" w:rsidP="007F3CC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0270E5">
        <w:rPr>
          <w:rFonts w:ascii="Times New Roman" w:hAnsi="Times New Roman" w:cs="Times New Roman"/>
        </w:rPr>
        <w:t xml:space="preserve">, </w:t>
      </w:r>
      <w:r w:rsidRPr="000270E5">
        <w:rPr>
          <w:rFonts w:ascii="Times New Roman" w:hAnsi="Times New Roman" w:cs="Times New Roman"/>
          <w:sz w:val="22"/>
          <w:szCs w:val="22"/>
        </w:rPr>
        <w:t>по следующим реквизитам:</w:t>
      </w:r>
    </w:p>
    <w:p w14:paraId="007C26A9" w14:textId="77777777" w:rsidR="007F3CCA" w:rsidRPr="0024627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Ф. И. О. получателя Хайруллина Светлана Иннокентьевна</w:t>
      </w:r>
    </w:p>
    <w:p w14:paraId="35E3D911" w14:textId="77777777" w:rsidR="007F3CCA" w:rsidRPr="0024627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Счет получателя 40817810550186918934</w:t>
      </w:r>
    </w:p>
    <w:p w14:paraId="010B3972" w14:textId="77777777" w:rsidR="007F3CCA" w:rsidRPr="0024627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Филиал «Центральный»  ПАО «Совкомбанк»</w:t>
      </w:r>
    </w:p>
    <w:p w14:paraId="26A7884F" w14:textId="77777777" w:rsidR="007F3CCA" w:rsidRPr="0024627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кор/счет банка 30101810150040000763</w:t>
      </w:r>
    </w:p>
    <w:p w14:paraId="0424F387" w14:textId="77777777" w:rsidR="007F3CCA" w:rsidRPr="0024627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>БИК банка 045004763</w:t>
      </w:r>
    </w:p>
    <w:p w14:paraId="189F4332" w14:textId="77777777" w:rsidR="007F3CCA" w:rsidRPr="00056EA5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24627A">
        <w:rPr>
          <w:rFonts w:ascii="Times New Roman" w:hAnsi="Times New Roman" w:cs="Times New Roman"/>
        </w:rPr>
        <w:t xml:space="preserve">назначение платежа – «Задаток за лот № </w:t>
      </w:r>
      <w:r>
        <w:rPr>
          <w:rFonts w:ascii="Times New Roman" w:hAnsi="Times New Roman" w:cs="Times New Roman"/>
        </w:rPr>
        <w:t xml:space="preserve">2 </w:t>
      </w:r>
      <w:r w:rsidRPr="0024627A">
        <w:rPr>
          <w:rFonts w:ascii="Times New Roman" w:hAnsi="Times New Roman" w:cs="Times New Roman"/>
        </w:rPr>
        <w:t>за участие в торгах, дело о банкротстве № А07-7603/2021».</w:t>
      </w:r>
    </w:p>
    <w:p w14:paraId="30E19963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9C64058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259F5C34" w14:textId="77777777" w:rsidR="007F3CCA" w:rsidRPr="00191D70" w:rsidRDefault="007F3CCA" w:rsidP="007F3CC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191D7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191D7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Pr="00495259">
        <w:rPr>
          <w:rFonts w:ascii="Times New Roman" w:hAnsi="Times New Roman" w:cs="Times New Roman"/>
          <w:b/>
          <w:bCs/>
          <w:sz w:val="22"/>
          <w:szCs w:val="22"/>
        </w:rPr>
        <w:t>до  даты и времени окончания приема заявок на участие в торгах для соответствующего периода проведения торгов</w:t>
      </w:r>
      <w:r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6DA10C28" w14:textId="77777777" w:rsidR="007F3CCA" w:rsidRPr="00495259" w:rsidRDefault="007F3CCA" w:rsidP="007F3CCA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495259">
        <w:rPr>
          <w:rFonts w:ascii="Times New Roman" w:hAnsi="Times New Roman" w:cs="Times New Roman"/>
          <w:sz w:val="24"/>
          <w:szCs w:val="24"/>
        </w:rPr>
        <w:t xml:space="preserve">Задаток считается внесенным с даты поступления всей суммы задатка на реквизиты, указанные в п. 1.2. настоящего Договора (документом, подтверждающим   внесение   задатка   на   расчетный счет Организатора, является выписка со счета 40817810550186918934, заверенная банком). </w:t>
      </w:r>
    </w:p>
    <w:p w14:paraId="565C4F7E" w14:textId="77777777" w:rsidR="007F3CCA" w:rsidRPr="00307E8A" w:rsidRDefault="007F3CCA" w:rsidP="007F3CC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</w:t>
      </w:r>
      <w:r w:rsidRPr="00307E8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2E628372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4596AC2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5614CBF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0CA2509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25FBA875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27A5058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9691084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7EAB7BE7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</w:t>
      </w:r>
      <w:r w:rsidRPr="00307E8A">
        <w:rPr>
          <w:rFonts w:ascii="Times New Roman" w:hAnsi="Times New Roman" w:cs="Times New Roman"/>
        </w:rPr>
        <w:lastRenderedPageBreak/>
        <w:t>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13BD58F6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620A9B93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FF37CF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190CDF23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1DD8FA83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7</w:t>
      </w:r>
      <w:r w:rsidRPr="00307E8A">
        <w:rPr>
          <w:rFonts w:ascii="Times New Roman" w:hAnsi="Times New Roman" w:cs="Times New Roman"/>
        </w:rPr>
        <w:t>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280F414B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C489B95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8858BF4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656EDF9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FF45D98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CB77F09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6916EFD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45B96E9" w14:textId="77777777" w:rsidR="007F3CCA" w:rsidRPr="00495259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5259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</w:p>
    <w:p w14:paraId="18B92890" w14:textId="77777777" w:rsidR="007F3CCA" w:rsidRPr="00495259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95259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495259">
        <w:rPr>
          <w:rFonts w:ascii="Times New Roman" w:hAnsi="Times New Roman" w:cs="Times New Roman"/>
          <w:sz w:val="24"/>
          <w:szCs w:val="24"/>
        </w:rPr>
        <w:t>Определения Арбитражного суда Республики Башкортостан от 21.11.2022 г. по делу №А07-7603/2021</w:t>
      </w:r>
      <w:r w:rsidRPr="00495259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255CD78" w14:textId="77777777" w:rsidR="007F3CCA" w:rsidRPr="00495259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5259">
        <w:rPr>
          <w:rFonts w:ascii="Times New Roman" w:hAnsi="Times New Roman" w:cs="Times New Roman"/>
          <w:sz w:val="24"/>
          <w:szCs w:val="24"/>
        </w:rPr>
        <w:t>Хайруллиной Светланы Иннокентьевны  (24.06.1968 г.р., место рождения: с. Петропавловка Дзидинского района Бурятской АССР, адрес: 452606, г. Октябрьский, ул. Космонавтов, д. 23; ИНН 026503699205, СНИЛС 103-680-082 23).</w:t>
      </w:r>
    </w:p>
    <w:p w14:paraId="00B82E11" w14:textId="77777777" w:rsidR="007F3CCA" w:rsidRPr="00495259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5259">
        <w:rPr>
          <w:rFonts w:ascii="Times New Roman" w:hAnsi="Times New Roman" w:cs="Times New Roman"/>
          <w:sz w:val="24"/>
          <w:szCs w:val="24"/>
        </w:rPr>
        <w:t>Ф. И. О. получателя Хайруллина Светлана Иннокентьевна, счет получателя 40817810550186918934, Филиал «Центральный»  ПАО «Совкомбанк», кор/счет банка: 30101810150040000763, БИК банка 045004763.</w:t>
      </w:r>
    </w:p>
    <w:p w14:paraId="34CC01DE" w14:textId="77777777" w:rsidR="007F3CCA" w:rsidRPr="00495259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1706444" w14:textId="77777777" w:rsidR="007F3CCA" w:rsidRPr="00495259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FC32FAD" w14:textId="77777777" w:rsidR="007F3CCA" w:rsidRPr="00495259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5259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Претендент:______________________________________________________________________.</w:t>
      </w:r>
    </w:p>
    <w:p w14:paraId="1E08CD10" w14:textId="77777777" w:rsidR="007F3CCA" w:rsidRPr="00495259" w:rsidRDefault="007F3CCA" w:rsidP="007F3CC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2AFAC66" w14:textId="77777777" w:rsidR="007F3CCA" w:rsidRPr="00307E8A" w:rsidRDefault="007F3CCA" w:rsidP="007F3CC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875B57C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 торгов: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14:paraId="16C031E9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</w:p>
    <w:p w14:paraId="664785A5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0DEE827" w14:textId="77777777" w:rsidR="007F3CCA" w:rsidRPr="00307E8A" w:rsidRDefault="007F3CCA" w:rsidP="007F3C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/О.Е. Гудкова /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/_____________________/</w:t>
      </w:r>
    </w:p>
    <w:p w14:paraId="328045E9" w14:textId="77777777"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307E8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270E5"/>
    <w:rsid w:val="0005001D"/>
    <w:rsid w:val="00080ADE"/>
    <w:rsid w:val="000F6584"/>
    <w:rsid w:val="001355EF"/>
    <w:rsid w:val="0017079C"/>
    <w:rsid w:val="00191D70"/>
    <w:rsid w:val="001A1BD4"/>
    <w:rsid w:val="002203EE"/>
    <w:rsid w:val="0024538E"/>
    <w:rsid w:val="00277BDD"/>
    <w:rsid w:val="0029503D"/>
    <w:rsid w:val="002B3742"/>
    <w:rsid w:val="002C1BC1"/>
    <w:rsid w:val="002E614A"/>
    <w:rsid w:val="00305C23"/>
    <w:rsid w:val="00307E8A"/>
    <w:rsid w:val="00310543"/>
    <w:rsid w:val="00323D07"/>
    <w:rsid w:val="00347448"/>
    <w:rsid w:val="003516A2"/>
    <w:rsid w:val="00351AD6"/>
    <w:rsid w:val="003738B4"/>
    <w:rsid w:val="003A1642"/>
    <w:rsid w:val="003D2017"/>
    <w:rsid w:val="00410B9C"/>
    <w:rsid w:val="00433C61"/>
    <w:rsid w:val="004666D0"/>
    <w:rsid w:val="00495259"/>
    <w:rsid w:val="004D5585"/>
    <w:rsid w:val="004D7535"/>
    <w:rsid w:val="00507035"/>
    <w:rsid w:val="0053443D"/>
    <w:rsid w:val="00564768"/>
    <w:rsid w:val="005C3B2B"/>
    <w:rsid w:val="005D2A3D"/>
    <w:rsid w:val="005F1213"/>
    <w:rsid w:val="005F5BEF"/>
    <w:rsid w:val="00622229"/>
    <w:rsid w:val="0063111D"/>
    <w:rsid w:val="00633710"/>
    <w:rsid w:val="0064010C"/>
    <w:rsid w:val="006625E4"/>
    <w:rsid w:val="00674469"/>
    <w:rsid w:val="006B1CA6"/>
    <w:rsid w:val="006F5441"/>
    <w:rsid w:val="007343C3"/>
    <w:rsid w:val="007375DF"/>
    <w:rsid w:val="00786E02"/>
    <w:rsid w:val="007B6B4D"/>
    <w:rsid w:val="007C6C80"/>
    <w:rsid w:val="007D7258"/>
    <w:rsid w:val="007F3CCA"/>
    <w:rsid w:val="00822C91"/>
    <w:rsid w:val="00831EBB"/>
    <w:rsid w:val="0083724E"/>
    <w:rsid w:val="00841276"/>
    <w:rsid w:val="00846293"/>
    <w:rsid w:val="008B51F8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A6B77"/>
    <w:rsid w:val="00AA788C"/>
    <w:rsid w:val="00AC7D10"/>
    <w:rsid w:val="00AF0031"/>
    <w:rsid w:val="00B02A80"/>
    <w:rsid w:val="00B26D5A"/>
    <w:rsid w:val="00B6334A"/>
    <w:rsid w:val="00B84E2A"/>
    <w:rsid w:val="00B8751A"/>
    <w:rsid w:val="00BD3B6B"/>
    <w:rsid w:val="00BD53F7"/>
    <w:rsid w:val="00BE6D04"/>
    <w:rsid w:val="00BF6C26"/>
    <w:rsid w:val="00C3710F"/>
    <w:rsid w:val="00CB6184"/>
    <w:rsid w:val="00CE180D"/>
    <w:rsid w:val="00CF0F1A"/>
    <w:rsid w:val="00CF39D9"/>
    <w:rsid w:val="00D06227"/>
    <w:rsid w:val="00D15384"/>
    <w:rsid w:val="00D577C0"/>
    <w:rsid w:val="00D70DEA"/>
    <w:rsid w:val="00D85BBE"/>
    <w:rsid w:val="00DB2812"/>
    <w:rsid w:val="00DD7F84"/>
    <w:rsid w:val="00E12512"/>
    <w:rsid w:val="00EA5551"/>
    <w:rsid w:val="00EB4F2F"/>
    <w:rsid w:val="00EC4271"/>
    <w:rsid w:val="00EC7641"/>
    <w:rsid w:val="00EF5E83"/>
    <w:rsid w:val="00F118EF"/>
    <w:rsid w:val="00F12F61"/>
    <w:rsid w:val="00F53F43"/>
    <w:rsid w:val="00F67073"/>
    <w:rsid w:val="00F8377A"/>
    <w:rsid w:val="00FA6044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89D4"/>
  <w15:docId w15:val="{F8CBD795-BD1B-4FA0-9236-E55718523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22"/>
    <w:qFormat/>
    <w:rsid w:val="00F8377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A604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60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2106</Words>
  <Characters>12007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Семенюк</cp:lastModifiedBy>
  <cp:revision>4</cp:revision>
  <cp:lastPrinted>2025-11-19T07:59:00Z</cp:lastPrinted>
  <dcterms:created xsi:type="dcterms:W3CDTF">2026-01-11T07:42:00Z</dcterms:created>
  <dcterms:modified xsi:type="dcterms:W3CDTF">2026-01-11T07:42:00Z</dcterms:modified>
</cp:coreProperties>
</file>