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B54ECB7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</w:t>
      </w:r>
      <w:r w:rsidR="006E6C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72DC095C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CE6283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 xml:space="preserve">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  <w:r w:rsidR="00D145BD">
        <w:rPr>
          <w:rFonts w:ascii="Times New Roman" w:hAnsi="Times New Roman" w:cs="Times New Roman"/>
          <w:sz w:val="22"/>
          <w:szCs w:val="22"/>
        </w:rPr>
        <w:t xml:space="preserve">  </w:t>
      </w:r>
      <w:r w:rsidR="00F51D82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D145BD">
        <w:rPr>
          <w:rFonts w:ascii="Times New Roman" w:hAnsi="Times New Roman" w:cs="Times New Roman"/>
          <w:sz w:val="22"/>
          <w:szCs w:val="22"/>
        </w:rPr>
        <w:t>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0B4E4F">
        <w:rPr>
          <w:rFonts w:ascii="Times New Roman" w:hAnsi="Times New Roman" w:cs="Times New Roman"/>
          <w:sz w:val="22"/>
          <w:szCs w:val="22"/>
        </w:rPr>
        <w:t>___________</w:t>
      </w:r>
      <w:r w:rsidR="004A43B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6E6C94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1A125C7" w14:textId="60DB87FE" w:rsidR="008C2235" w:rsidRPr="00F51D82" w:rsidRDefault="009F6DF5" w:rsidP="008C223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F51D82">
        <w:rPr>
          <w:rFonts w:ascii="Times New Roman" w:hAnsi="Times New Roman" w:cs="Times New Roman"/>
          <w:bCs/>
        </w:rPr>
        <w:t>О</w:t>
      </w:r>
      <w:r w:rsidR="004039BD" w:rsidRPr="00F51D82">
        <w:rPr>
          <w:rFonts w:ascii="Times New Roman" w:hAnsi="Times New Roman" w:cs="Times New Roman"/>
          <w:bCs/>
        </w:rPr>
        <w:t>бщество с ограниченной ответственностью</w:t>
      </w:r>
      <w:r w:rsidR="00ED1A9D" w:rsidRPr="00F51D82">
        <w:rPr>
          <w:rFonts w:ascii="Times New Roman" w:hAnsi="Times New Roman" w:cs="Times New Roman"/>
          <w:bCs/>
        </w:rPr>
        <w:t xml:space="preserve"> «</w:t>
      </w:r>
      <w:r w:rsidR="003448A6">
        <w:rPr>
          <w:rFonts w:ascii="Times New Roman" w:hAnsi="Times New Roman" w:cs="Times New Roman"/>
          <w:bCs/>
        </w:rPr>
        <w:t>ЭПСИЛОН</w:t>
      </w:r>
      <w:r w:rsidR="00ED1A9D" w:rsidRPr="00F51D82">
        <w:rPr>
          <w:rFonts w:ascii="Times New Roman" w:hAnsi="Times New Roman" w:cs="Times New Roman"/>
          <w:bCs/>
        </w:rPr>
        <w:t xml:space="preserve">» в лице конкурсного управляющего </w:t>
      </w:r>
      <w:r w:rsidRPr="00F51D82">
        <w:rPr>
          <w:rFonts w:ascii="Times New Roman" w:hAnsi="Times New Roman" w:cs="Times New Roman"/>
          <w:bCs/>
        </w:rPr>
        <w:t>Ермаковой Анастасии Сергеевны</w:t>
      </w:r>
      <w:r w:rsidR="00255CB5" w:rsidRPr="00F51D82">
        <w:rPr>
          <w:rFonts w:ascii="Times New Roman" w:hAnsi="Times New Roman" w:cs="Times New Roman"/>
          <w:bCs/>
        </w:rPr>
        <w:t>, действующ</w:t>
      </w:r>
      <w:r w:rsidR="00ED1A9D" w:rsidRPr="00F51D82">
        <w:rPr>
          <w:rFonts w:ascii="Times New Roman" w:hAnsi="Times New Roman" w:cs="Times New Roman"/>
          <w:bCs/>
        </w:rPr>
        <w:t>е</w:t>
      </w:r>
      <w:r w:rsidR="00F51D82" w:rsidRPr="00F51D82">
        <w:rPr>
          <w:rFonts w:ascii="Times New Roman" w:hAnsi="Times New Roman" w:cs="Times New Roman"/>
          <w:bCs/>
        </w:rPr>
        <w:t>й</w:t>
      </w:r>
      <w:r w:rsidR="00255CB5" w:rsidRPr="00F51D82">
        <w:rPr>
          <w:rFonts w:ascii="Times New Roman" w:hAnsi="Times New Roman" w:cs="Times New Roman"/>
          <w:bCs/>
        </w:rPr>
        <w:t xml:space="preserve"> на основании </w:t>
      </w:r>
      <w:r w:rsidR="005030D3" w:rsidRPr="00145179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</w:t>
      </w:r>
      <w:r w:rsidR="005030D3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5030D3" w:rsidRPr="001451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Арбитражного суда Свердловской области от 13.09.2021</w:t>
      </w:r>
      <w:r w:rsidR="003448A6" w:rsidRPr="001451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делу №А60-72870/2018</w:t>
      </w:r>
      <w:r w:rsidR="00FA16AA" w:rsidRPr="00F51D82">
        <w:rPr>
          <w:rFonts w:ascii="Times New Roman" w:hAnsi="Times New Roman" w:cs="Times New Roman"/>
          <w:bCs/>
        </w:rPr>
        <w:t>,</w:t>
      </w:r>
      <w:r w:rsidR="006237EE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именуем</w:t>
      </w:r>
      <w:r w:rsidR="00ED1A9D" w:rsidRPr="00F51D82">
        <w:rPr>
          <w:rFonts w:ascii="Times New Roman" w:hAnsi="Times New Roman" w:cs="Times New Roman"/>
          <w:bCs/>
        </w:rPr>
        <w:t>ое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Цедент</w:t>
      </w:r>
      <w:r w:rsidR="000B0413" w:rsidRPr="00F51D82">
        <w:rPr>
          <w:rFonts w:ascii="Times New Roman" w:hAnsi="Times New Roman" w:cs="Times New Roman"/>
          <w:bCs/>
        </w:rPr>
        <w:t>», с одной стороны,</w:t>
      </w:r>
      <w:r w:rsidR="008C2235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</w:t>
      </w:r>
    </w:p>
    <w:p w14:paraId="3FFA01F8" w14:textId="6C37F0B0" w:rsidR="008C2235" w:rsidRDefault="006E6C94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</w:t>
      </w:r>
      <w:r w:rsidR="008C2235" w:rsidRPr="00F51D82">
        <w:rPr>
          <w:rFonts w:ascii="Times New Roman" w:hAnsi="Times New Roman" w:cs="Times New Roman"/>
          <w:bCs/>
        </w:rPr>
        <w:t xml:space="preserve">, </w:t>
      </w:r>
      <w:r w:rsidR="000B0413" w:rsidRPr="00F51D82">
        <w:rPr>
          <w:rFonts w:ascii="Times New Roman" w:hAnsi="Times New Roman" w:cs="Times New Roman"/>
          <w:bCs/>
        </w:rPr>
        <w:t>именуем</w:t>
      </w:r>
      <w:r>
        <w:rPr>
          <w:rFonts w:ascii="Times New Roman" w:hAnsi="Times New Roman" w:cs="Times New Roman"/>
          <w:bCs/>
        </w:rPr>
        <w:t>ый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Цессионарий</w:t>
      </w:r>
      <w:r w:rsidR="000B0413" w:rsidRPr="00F51D82">
        <w:rPr>
          <w:rFonts w:ascii="Times New Roman" w:hAnsi="Times New Roman" w:cs="Times New Roman"/>
          <w:bCs/>
        </w:rPr>
        <w:t>», с другой стороны,</w:t>
      </w:r>
    </w:p>
    <w:p w14:paraId="51711BCF" w14:textId="0811D949" w:rsidR="00F51D82" w:rsidRPr="00F51D82" w:rsidRDefault="00F51D82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1013AB">
        <w:rPr>
          <w:rFonts w:ascii="Times New Roman" w:hAnsi="Times New Roman"/>
          <w:color w:val="000000"/>
        </w:rPr>
        <w:t xml:space="preserve">на основании </w:t>
      </w:r>
      <w:bookmarkStart w:id="1" w:name="_Hlk116654525"/>
      <w:r w:rsidRPr="001013AB">
        <w:rPr>
          <w:rFonts w:ascii="Times New Roman" w:hAnsi="Times New Roman"/>
          <w:color w:val="000000"/>
        </w:rPr>
        <w:t xml:space="preserve">Протокола </w:t>
      </w:r>
      <w:bookmarkStart w:id="2" w:name="_Hlk107224267"/>
      <w:r w:rsidRPr="001013AB">
        <w:rPr>
          <w:rFonts w:ascii="Times New Roman" w:hAnsi="Times New Roman"/>
          <w:color w:val="000000"/>
        </w:rPr>
        <w:t xml:space="preserve">№ </w:t>
      </w:r>
      <w:r w:rsidR="006E6C94">
        <w:rPr>
          <w:rFonts w:ascii="Times New Roman" w:hAnsi="Times New Roman"/>
          <w:color w:val="000000"/>
        </w:rPr>
        <w:t>_____________</w:t>
      </w:r>
      <w:r w:rsidR="006478E1">
        <w:rPr>
          <w:rFonts w:ascii="Times New Roman" w:hAnsi="Times New Roman"/>
          <w:color w:val="000000"/>
        </w:rPr>
        <w:t xml:space="preserve"> </w:t>
      </w:r>
      <w:r w:rsidRPr="001013AB">
        <w:rPr>
          <w:rFonts w:ascii="Times New Roman" w:hAnsi="Times New Roman"/>
          <w:color w:val="000000"/>
        </w:rPr>
        <w:t xml:space="preserve">о результатах торгов от </w:t>
      </w:r>
      <w:r w:rsidR="006E6C94">
        <w:rPr>
          <w:rFonts w:ascii="Times New Roman" w:hAnsi="Times New Roman"/>
          <w:color w:val="000000"/>
        </w:rPr>
        <w:t>__________</w:t>
      </w:r>
      <w:r w:rsidRPr="001013AB">
        <w:rPr>
          <w:rFonts w:ascii="Times New Roman" w:hAnsi="Times New Roman"/>
          <w:color w:val="000000"/>
        </w:rPr>
        <w:t xml:space="preserve"> г.</w:t>
      </w:r>
      <w:bookmarkEnd w:id="1"/>
      <w:bookmarkEnd w:id="2"/>
      <w:r w:rsidRPr="001013AB">
        <w:rPr>
          <w:rFonts w:ascii="Times New Roman" w:hAnsi="Times New Roman"/>
          <w:color w:val="000000"/>
        </w:rPr>
        <w:t xml:space="preserve">, проведенных в соответствии с ФЗ «О несостоятельности (банкротстве)» № 127-ФЗ от 26.10.2002, </w:t>
      </w:r>
      <w:r w:rsidRPr="001013AB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6E26D37" w14:textId="5904062C" w:rsidR="008C2235" w:rsidRPr="008C2235" w:rsidRDefault="000B0413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r w:rsidR="00154D05" w:rsidRPr="007C2049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должнику</w:t>
      </w:r>
      <w:r w:rsidR="008C2235" w:rsidRPr="007C2049">
        <w:rPr>
          <w:rFonts w:ascii="Times New Roman" w:hAnsi="Times New Roman" w:cs="Times New Roman"/>
          <w:sz w:val="22"/>
          <w:szCs w:val="22"/>
        </w:rPr>
        <w:t xml:space="preserve"> </w:t>
      </w:r>
      <w:r w:rsidR="006E6C94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  <w:r w:rsidR="00154D05" w:rsidRPr="007C2049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</w:t>
      </w:r>
      <w:r w:rsidR="00154D05" w:rsidRPr="007C2049">
        <w:rPr>
          <w:rFonts w:ascii="Times New Roman" w:hAnsi="Times New Roman" w:cs="Times New Roman"/>
          <w:b/>
          <w:bCs/>
          <w:sz w:val="22"/>
          <w:szCs w:val="22"/>
        </w:rPr>
        <w:t>Право требования</w:t>
      </w:r>
      <w:r w:rsidR="00154D05" w:rsidRPr="007C2049">
        <w:rPr>
          <w:rFonts w:ascii="Times New Roman" w:hAnsi="Times New Roman" w:cs="Times New Roman"/>
          <w:sz w:val="22"/>
          <w:szCs w:val="22"/>
        </w:rPr>
        <w:t>».</w:t>
      </w:r>
    </w:p>
    <w:p w14:paraId="66F39AED" w14:textId="32022C6C" w:rsidR="00F51D82" w:rsidRDefault="00154D05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8C223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6E6C94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 w:rsidR="00196F0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C30EA9B" w14:textId="77777777" w:rsidR="000B0413" w:rsidRPr="00DF5195" w:rsidRDefault="000B0413" w:rsidP="003948B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3BEAB0EB" w:rsidR="000B0413" w:rsidRPr="00DF5195" w:rsidRDefault="000B0413" w:rsidP="003948B6">
      <w:pPr>
        <w:shd w:val="clear" w:color="auto" w:fill="FFFFFF"/>
        <w:spacing w:before="120"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</w:t>
      </w:r>
      <w:r w:rsidR="001E0857">
        <w:rPr>
          <w:rFonts w:ascii="Times New Roman" w:hAnsi="Times New Roman" w:cs="Times New Roman"/>
        </w:rPr>
        <w:t xml:space="preserve"> </w:t>
      </w:r>
      <w:r w:rsidR="006E6C94">
        <w:rPr>
          <w:rFonts w:ascii="Times New Roman" w:hAnsi="Times New Roman" w:cs="Times New Roman"/>
          <w:bCs/>
          <w:iCs/>
        </w:rPr>
        <w:t>_______</w:t>
      </w:r>
      <w:r w:rsidR="006478E1" w:rsidRPr="006478E1">
        <w:rPr>
          <w:rFonts w:ascii="Times New Roman" w:hAnsi="Times New Roman" w:cs="Times New Roman"/>
          <w:bCs/>
          <w:iCs/>
        </w:rPr>
        <w:t xml:space="preserve"> </w:t>
      </w:r>
      <w:r w:rsidR="001E0857" w:rsidRPr="006478E1">
        <w:rPr>
          <w:rFonts w:ascii="Times New Roman" w:hAnsi="Times New Roman" w:cs="Times New Roman"/>
          <w:bCs/>
          <w:iCs/>
        </w:rPr>
        <w:t>(</w:t>
      </w:r>
      <w:r w:rsidR="006E6C94">
        <w:rPr>
          <w:rFonts w:ascii="Times New Roman" w:hAnsi="Times New Roman" w:cs="Times New Roman"/>
        </w:rPr>
        <w:t>_________________</w:t>
      </w:r>
      <w:r w:rsidR="001E0857" w:rsidRPr="001E0857">
        <w:rPr>
          <w:rFonts w:ascii="Times New Roman" w:hAnsi="Times New Roman" w:cs="Times New Roman"/>
        </w:rPr>
        <w:t>) рублей</w:t>
      </w:r>
      <w:r w:rsidR="001E0857">
        <w:rPr>
          <w:rFonts w:ascii="Times New Roman" w:hAnsi="Times New Roman" w:cs="Times New Roman"/>
        </w:rPr>
        <w:t>.</w:t>
      </w:r>
    </w:p>
    <w:p w14:paraId="4FD24899" w14:textId="7FDD8108" w:rsidR="001945A3" w:rsidRPr="00887E82" w:rsidRDefault="00196F0B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87E82">
        <w:rPr>
          <w:rFonts w:ascii="Times New Roman" w:hAnsi="Times New Roman" w:cs="Times New Roman"/>
        </w:rPr>
        <w:t xml:space="preserve">   2.2. Оплата Покупателем должна быть осуществлена в течение 30 (тридцати) дней с даты подписания договора </w:t>
      </w:r>
      <w:r w:rsidR="005030D3" w:rsidRPr="00887E82">
        <w:rPr>
          <w:rFonts w:ascii="Times New Roman" w:hAnsi="Times New Roman" w:cs="Times New Roman"/>
        </w:rPr>
        <w:t>цессии</w:t>
      </w:r>
      <w:r w:rsidRPr="00887E82">
        <w:rPr>
          <w:rFonts w:ascii="Times New Roman" w:hAnsi="Times New Roman" w:cs="Times New Roman"/>
        </w:rPr>
        <w:t xml:space="preserve"> по следующим реквизитам: </w:t>
      </w:r>
    </w:p>
    <w:p w14:paraId="0F5E2EF6" w14:textId="520445F4" w:rsidR="005C3578" w:rsidRPr="00887E82" w:rsidRDefault="001945A3" w:rsidP="005C3578">
      <w:pPr>
        <w:pStyle w:val="a4"/>
        <w:ind w:left="32"/>
        <w:rPr>
          <w:rFonts w:ascii="Times New Roman" w:hAnsi="Times New Roman" w:cs="Times New Roman"/>
          <w:sz w:val="22"/>
          <w:szCs w:val="22"/>
        </w:rPr>
      </w:pPr>
      <w:r w:rsidRPr="00887E82">
        <w:rPr>
          <w:rFonts w:ascii="Times New Roman" w:hAnsi="Times New Roman" w:cs="Times New Roman"/>
          <w:sz w:val="22"/>
          <w:szCs w:val="22"/>
        </w:rPr>
        <w:t xml:space="preserve"> </w:t>
      </w:r>
      <w:r w:rsidRPr="00887E82">
        <w:rPr>
          <w:rFonts w:ascii="Times New Roman" w:hAnsi="Times New Roman" w:cs="Times New Roman"/>
          <w:sz w:val="22"/>
          <w:szCs w:val="22"/>
        </w:rPr>
        <w:tab/>
      </w:r>
      <w:r w:rsidR="00196F0B" w:rsidRPr="00887E82">
        <w:rPr>
          <w:rFonts w:ascii="Times New Roman" w:hAnsi="Times New Roman" w:cs="Times New Roman"/>
          <w:sz w:val="22"/>
          <w:szCs w:val="22"/>
        </w:rPr>
        <w:t>получатель:</w:t>
      </w:r>
      <w:r w:rsidR="005C3578" w:rsidRPr="00887E82">
        <w:rPr>
          <w:rFonts w:ascii="Times New Roman" w:hAnsi="Times New Roman" w:cs="Times New Roman"/>
          <w:sz w:val="22"/>
          <w:szCs w:val="22"/>
        </w:rPr>
        <w:t xml:space="preserve"> ООО «Эпсилон» (ИНН 6617021837), р/</w:t>
      </w:r>
      <w:proofErr w:type="spellStart"/>
      <w:r w:rsidR="005C3578" w:rsidRPr="00887E82">
        <w:rPr>
          <w:rFonts w:ascii="Times New Roman" w:hAnsi="Times New Roman" w:cs="Times New Roman"/>
          <w:sz w:val="22"/>
          <w:szCs w:val="22"/>
        </w:rPr>
        <w:t>сч</w:t>
      </w:r>
      <w:proofErr w:type="spellEnd"/>
      <w:r w:rsidR="005C3578" w:rsidRPr="00887E82">
        <w:rPr>
          <w:rFonts w:ascii="Times New Roman" w:hAnsi="Times New Roman" w:cs="Times New Roman"/>
          <w:sz w:val="22"/>
          <w:szCs w:val="22"/>
        </w:rPr>
        <w:t>: 40702810055000060628, в ПАО «Сбербанк России», Северо-Западный банк, БИК 044030653, корр. Счет: 30101810500000000653; ИНН: 7707083893; КПП: 784243001</w:t>
      </w:r>
    </w:p>
    <w:p w14:paraId="3A67FFAB" w14:textId="4F551D9F" w:rsidR="00196F0B" w:rsidRPr="00887E82" w:rsidRDefault="00196F0B" w:rsidP="005C3578">
      <w:pPr>
        <w:pStyle w:val="a4"/>
        <w:ind w:left="32"/>
        <w:rPr>
          <w:rFonts w:ascii="Times New Roman" w:hAnsi="Times New Roman" w:cs="Times New Roman"/>
          <w:sz w:val="22"/>
          <w:szCs w:val="22"/>
        </w:rPr>
      </w:pPr>
      <w:r w:rsidRPr="00887E8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1945A3" w:rsidRPr="00887E82">
        <w:rPr>
          <w:rFonts w:ascii="Times New Roman" w:hAnsi="Times New Roman" w:cs="Times New Roman"/>
          <w:sz w:val="22"/>
          <w:szCs w:val="22"/>
        </w:rPr>
        <w:t xml:space="preserve">2.3. </w:t>
      </w:r>
      <w:r w:rsidRPr="00887E82">
        <w:rPr>
          <w:rFonts w:ascii="Times New Roman" w:hAnsi="Times New Roman" w:cs="Times New Roman"/>
          <w:sz w:val="22"/>
          <w:szCs w:val="22"/>
        </w:rPr>
        <w:t xml:space="preserve">Задаток, перечисленный Покупателем в размере </w:t>
      </w:r>
      <w:r w:rsidR="006E6C94" w:rsidRPr="00887E82">
        <w:rPr>
          <w:rFonts w:ascii="Times New Roman" w:hAnsi="Times New Roman" w:cs="Times New Roman"/>
          <w:sz w:val="22"/>
          <w:szCs w:val="22"/>
        </w:rPr>
        <w:t>_________</w:t>
      </w:r>
      <w:r w:rsidRPr="00887E82">
        <w:rPr>
          <w:rFonts w:ascii="Times New Roman" w:hAnsi="Times New Roman" w:cs="Times New Roman"/>
          <w:sz w:val="22"/>
          <w:szCs w:val="22"/>
        </w:rPr>
        <w:t xml:space="preserve"> (</w:t>
      </w:r>
      <w:r w:rsidR="006E6C94" w:rsidRPr="00887E82">
        <w:rPr>
          <w:rFonts w:ascii="Times New Roman" w:hAnsi="Times New Roman" w:cs="Times New Roman"/>
          <w:sz w:val="22"/>
          <w:szCs w:val="22"/>
        </w:rPr>
        <w:t>______________</w:t>
      </w:r>
      <w:r w:rsidRPr="00887E82">
        <w:rPr>
          <w:rFonts w:ascii="Times New Roman" w:hAnsi="Times New Roman" w:cs="Times New Roman"/>
          <w:sz w:val="22"/>
          <w:szCs w:val="22"/>
        </w:rPr>
        <w:t>) руб.</w:t>
      </w:r>
      <w:r w:rsidR="001945A3" w:rsidRPr="00887E82">
        <w:rPr>
          <w:rFonts w:ascii="Times New Roman" w:hAnsi="Times New Roman" w:cs="Times New Roman"/>
          <w:sz w:val="22"/>
          <w:szCs w:val="22"/>
        </w:rPr>
        <w:t>,</w:t>
      </w:r>
      <w:r w:rsidRPr="00887E82">
        <w:rPr>
          <w:rFonts w:ascii="Times New Roman" w:hAnsi="Times New Roman" w:cs="Times New Roman"/>
          <w:sz w:val="22"/>
          <w:szCs w:val="22"/>
        </w:rPr>
        <w:t xml:space="preserve"> засчитывается в счет исполнения его обязательств по оплате.</w:t>
      </w:r>
    </w:p>
    <w:p w14:paraId="2390B4B7" w14:textId="4A03739C" w:rsidR="00870428" w:rsidRPr="00DF5195" w:rsidRDefault="00196F0B" w:rsidP="001945A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</w:t>
      </w:r>
      <w:r w:rsidRPr="00196F0B">
        <w:rPr>
          <w:rFonts w:ascii="Times New Roman" w:hAnsi="Times New Roman" w:cs="Times New Roman"/>
        </w:rPr>
        <w:t>2.3. Обязательство Покупателя по оплате считается исполненным с момента поступления денежных средств в полном объеме на расчетный счет Продавца.</w:t>
      </w:r>
    </w:p>
    <w:p w14:paraId="01719352" w14:textId="77777777" w:rsidR="000B0413" w:rsidRPr="00DF5195" w:rsidRDefault="000B0413" w:rsidP="001945A3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51C8BFF1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на расчетный счет </w:t>
      </w:r>
      <w:r w:rsidR="0062479C">
        <w:rPr>
          <w:rFonts w:ascii="Times New Roman" w:eastAsia="Times New Roman" w:hAnsi="Times New Roman" w:cs="Times New Roman"/>
        </w:rPr>
        <w:t>Цедента</w:t>
      </w:r>
      <w:r w:rsidR="001945A3">
        <w:rPr>
          <w:rFonts w:ascii="Times New Roman" w:eastAsia="Times New Roman" w:hAnsi="Times New Roman" w:cs="Times New Roman"/>
        </w:rPr>
        <w:t xml:space="preserve"> в полном объеме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EAC17AA" w14:textId="6C5B9C11" w:rsidR="006478E1" w:rsidRPr="006E6C94" w:rsidRDefault="000B0413" w:rsidP="006E6C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6CDEE961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</w:t>
      </w: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23E5B730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 xml:space="preserve">р </w:t>
      </w:r>
      <w:r w:rsidR="00887E82">
        <w:rPr>
          <w:rFonts w:ascii="Times New Roman" w:eastAsia="Times New Roman" w:hAnsi="Times New Roman" w:cs="Times New Roman"/>
        </w:rPr>
        <w:t>цессии</w:t>
      </w:r>
      <w:r w:rsidR="00733D01">
        <w:rPr>
          <w:rFonts w:ascii="Times New Roman" w:eastAsia="Times New Roman" w:hAnsi="Times New Roman" w:cs="Times New Roman"/>
        </w:rPr>
        <w:t xml:space="preserve">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6E178CE9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885AFFF" w14:textId="77777777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E6C94" w14:paraId="4FB39996" w14:textId="77777777" w:rsidTr="006E6C94">
        <w:tc>
          <w:tcPr>
            <w:tcW w:w="4672" w:type="dxa"/>
          </w:tcPr>
          <w:p w14:paraId="06AE471B" w14:textId="0CE3D049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Цедент</w:t>
            </w:r>
          </w:p>
        </w:tc>
        <w:tc>
          <w:tcPr>
            <w:tcW w:w="4673" w:type="dxa"/>
          </w:tcPr>
          <w:p w14:paraId="66EA906D" w14:textId="566B513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Цессионарий</w:t>
            </w:r>
          </w:p>
        </w:tc>
      </w:tr>
      <w:tr w:rsidR="006E6C94" w14:paraId="68978F8D" w14:textId="77777777" w:rsidTr="006E6C94">
        <w:tc>
          <w:tcPr>
            <w:tcW w:w="4672" w:type="dxa"/>
          </w:tcPr>
          <w:p w14:paraId="5B42EEF8" w14:textId="0D6E4EF5" w:rsidR="006E6C94" w:rsidRPr="003448A6" w:rsidRDefault="006E6C94" w:rsidP="006E6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8A6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3448A6" w:rsidRPr="003448A6">
              <w:rPr>
                <w:rFonts w:ascii="Times New Roman" w:hAnsi="Times New Roman" w:cs="Times New Roman"/>
                <w:b/>
                <w:sz w:val="24"/>
                <w:szCs w:val="24"/>
              </w:rPr>
              <w:t>ЭПСИЛОН</w:t>
            </w:r>
            <w:r w:rsidRPr="003448A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C5BC9E0" w14:textId="77777777" w:rsidR="003448A6" w:rsidRPr="001D360A" w:rsidRDefault="003448A6" w:rsidP="006E6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60A">
              <w:rPr>
                <w:rFonts w:ascii="Times New Roman" w:hAnsi="Times New Roman" w:cs="Times New Roman"/>
                <w:color w:val="000000" w:themeColor="text1"/>
              </w:rPr>
              <w:t>624447, Свердловская область, г. Краснотурьинск, ул. Пушкина, д. 14, оф. 15, ИНН 6617021837, ОГРН 1126617001543</w:t>
            </w:r>
          </w:p>
          <w:p w14:paraId="214EDB23" w14:textId="5F9F3524" w:rsidR="001D360A" w:rsidRPr="001D360A" w:rsidRDefault="001D360A" w:rsidP="001D360A">
            <w:pPr>
              <w:pStyle w:val="a4"/>
              <w:ind w:left="3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60A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1D360A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1D360A">
              <w:rPr>
                <w:rFonts w:ascii="Times New Roman" w:hAnsi="Times New Roman" w:cs="Times New Roman"/>
                <w:sz w:val="22"/>
                <w:szCs w:val="22"/>
              </w:rPr>
              <w:t>: 40702810055000060628, в ПАО «Сбербанк России», Северо-Западный банк, БИК 044030653, корр. Счет: 30101810500000000653; ИНН: 7707083893; КПП: 784243001</w:t>
            </w:r>
          </w:p>
          <w:p w14:paraId="011082F5" w14:textId="0E6DE935" w:rsidR="006E6C94" w:rsidRPr="001D360A" w:rsidRDefault="006E6C94" w:rsidP="006E6C94">
            <w:pPr>
              <w:rPr>
                <w:rFonts w:ascii="Times New Roman" w:hAnsi="Times New Roman" w:cs="Times New Roman"/>
              </w:rPr>
            </w:pPr>
            <w:r w:rsidRPr="001D360A"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29984144" w14:textId="510C8B38" w:rsidR="006E6C94" w:rsidRDefault="006E6C94" w:rsidP="006E6C94">
            <w:pPr>
              <w:rPr>
                <w:rFonts w:ascii="Times New Roman" w:hAnsi="Times New Roman" w:cs="Times New Roman"/>
              </w:rPr>
            </w:pPr>
          </w:p>
          <w:p w14:paraId="6945C20D" w14:textId="0D580042" w:rsidR="006E6C94" w:rsidRDefault="006E6C94" w:rsidP="006E6C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 Ермакова А.С.</w:t>
            </w:r>
          </w:p>
          <w:p w14:paraId="3817F03A" w14:textId="3924FDB8" w:rsidR="006E6C94" w:rsidRDefault="006E6C94" w:rsidP="006E6C94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4673" w:type="dxa"/>
          </w:tcPr>
          <w:p w14:paraId="0967A7A8" w14:textId="7777777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203586F2" w14:textId="4086C503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0D40C86E" w14:textId="0955CA41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B3CCC1F" w14:textId="266F970E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945A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5437B"/>
    <w:rsid w:val="000B0413"/>
    <w:rsid w:val="000B4E4F"/>
    <w:rsid w:val="000D08B1"/>
    <w:rsid w:val="000F7AAB"/>
    <w:rsid w:val="00120B49"/>
    <w:rsid w:val="00126DBE"/>
    <w:rsid w:val="00143813"/>
    <w:rsid w:val="00154D05"/>
    <w:rsid w:val="001945A3"/>
    <w:rsid w:val="00196F0B"/>
    <w:rsid w:val="001B0894"/>
    <w:rsid w:val="001D360A"/>
    <w:rsid w:val="001E0857"/>
    <w:rsid w:val="001F4A67"/>
    <w:rsid w:val="001F6C71"/>
    <w:rsid w:val="002019EA"/>
    <w:rsid w:val="00212DBB"/>
    <w:rsid w:val="00242F34"/>
    <w:rsid w:val="00255CB5"/>
    <w:rsid w:val="00292051"/>
    <w:rsid w:val="00295287"/>
    <w:rsid w:val="002E49D0"/>
    <w:rsid w:val="002F0793"/>
    <w:rsid w:val="00316D5C"/>
    <w:rsid w:val="00321871"/>
    <w:rsid w:val="0033135A"/>
    <w:rsid w:val="00335214"/>
    <w:rsid w:val="00337645"/>
    <w:rsid w:val="003448A6"/>
    <w:rsid w:val="003747A7"/>
    <w:rsid w:val="003948B6"/>
    <w:rsid w:val="003A2F68"/>
    <w:rsid w:val="003B0F25"/>
    <w:rsid w:val="003B26E0"/>
    <w:rsid w:val="003D6888"/>
    <w:rsid w:val="003F7981"/>
    <w:rsid w:val="004039BD"/>
    <w:rsid w:val="0044673B"/>
    <w:rsid w:val="0048057F"/>
    <w:rsid w:val="00482A46"/>
    <w:rsid w:val="00496465"/>
    <w:rsid w:val="004A43BA"/>
    <w:rsid w:val="004B6C16"/>
    <w:rsid w:val="004D0431"/>
    <w:rsid w:val="004D4AA1"/>
    <w:rsid w:val="004E49EE"/>
    <w:rsid w:val="004E5344"/>
    <w:rsid w:val="004F537A"/>
    <w:rsid w:val="00500194"/>
    <w:rsid w:val="005030D3"/>
    <w:rsid w:val="005052D0"/>
    <w:rsid w:val="00506565"/>
    <w:rsid w:val="00541F4E"/>
    <w:rsid w:val="00544B57"/>
    <w:rsid w:val="0058096C"/>
    <w:rsid w:val="005952EF"/>
    <w:rsid w:val="005B4B4D"/>
    <w:rsid w:val="005C3578"/>
    <w:rsid w:val="005F0668"/>
    <w:rsid w:val="006019F1"/>
    <w:rsid w:val="00607B24"/>
    <w:rsid w:val="00621779"/>
    <w:rsid w:val="00622640"/>
    <w:rsid w:val="006237EE"/>
    <w:rsid w:val="0062479C"/>
    <w:rsid w:val="00627FDA"/>
    <w:rsid w:val="00644D52"/>
    <w:rsid w:val="006478E1"/>
    <w:rsid w:val="00662115"/>
    <w:rsid w:val="00681BDE"/>
    <w:rsid w:val="006B1E6D"/>
    <w:rsid w:val="006E6C94"/>
    <w:rsid w:val="006F7447"/>
    <w:rsid w:val="007164FD"/>
    <w:rsid w:val="00733D01"/>
    <w:rsid w:val="00755359"/>
    <w:rsid w:val="007A0B0D"/>
    <w:rsid w:val="007A1E78"/>
    <w:rsid w:val="007C2049"/>
    <w:rsid w:val="007E00F2"/>
    <w:rsid w:val="007F1EE0"/>
    <w:rsid w:val="008316D5"/>
    <w:rsid w:val="00833B4F"/>
    <w:rsid w:val="00870378"/>
    <w:rsid w:val="00870428"/>
    <w:rsid w:val="00874E0E"/>
    <w:rsid w:val="00884310"/>
    <w:rsid w:val="00887E82"/>
    <w:rsid w:val="008A6CA8"/>
    <w:rsid w:val="008B3FEA"/>
    <w:rsid w:val="008C2235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B3A84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D72A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E6283"/>
    <w:rsid w:val="00CF0BAA"/>
    <w:rsid w:val="00D077B5"/>
    <w:rsid w:val="00D145BD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51D82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F7352-66FC-4006-9D2E-BF29A79DE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</cp:revision>
  <cp:lastPrinted>2024-01-22T08:28:00Z</cp:lastPrinted>
  <dcterms:created xsi:type="dcterms:W3CDTF">2025-12-05T13:06:00Z</dcterms:created>
  <dcterms:modified xsi:type="dcterms:W3CDTF">2025-12-05T13:06:00Z</dcterms:modified>
</cp:coreProperties>
</file>