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23C9A" w14:textId="77777777" w:rsidR="00ED13ED" w:rsidRDefault="00ED13ED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2686D439" w14:textId="5551EBDC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1D8863AE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1464BCF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77B11BE6" w14:textId="77777777" w:rsidR="005F347A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</w:p>
    <w:p w14:paraId="60884927" w14:textId="6D2CC122" w:rsidR="00E516E2" w:rsidRPr="000303C3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sz w:val="22"/>
          <w:szCs w:val="22"/>
        </w:rPr>
        <w:t xml:space="preserve">                                                                                                              </w:t>
      </w:r>
      <w:r w:rsidR="005F347A">
        <w:rPr>
          <w:sz w:val="22"/>
          <w:szCs w:val="22"/>
        </w:rPr>
        <w:t xml:space="preserve">           </w:t>
      </w:r>
      <w:r w:rsidRPr="000303C3">
        <w:rPr>
          <w:sz w:val="22"/>
          <w:szCs w:val="22"/>
        </w:rPr>
        <w:t xml:space="preserve">          </w:t>
      </w:r>
      <w:r w:rsidR="005F7A40">
        <w:rPr>
          <w:sz w:val="22"/>
          <w:szCs w:val="22"/>
        </w:rPr>
        <w:t>«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</w:t>
      </w:r>
      <w:proofErr w:type="gramStart"/>
      <w:r w:rsidRPr="000303C3">
        <w:rPr>
          <w:sz w:val="22"/>
          <w:szCs w:val="22"/>
        </w:rPr>
        <w:t>_</w:t>
      </w:r>
      <w:r w:rsidR="005F7A40">
        <w:rPr>
          <w:sz w:val="22"/>
          <w:szCs w:val="22"/>
        </w:rPr>
        <w:t xml:space="preserve">» </w:t>
      </w:r>
      <w:r w:rsidR="00437F48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_</w:t>
      </w:r>
      <w:proofErr w:type="gramEnd"/>
      <w:r w:rsidRPr="000303C3">
        <w:rPr>
          <w:sz w:val="22"/>
          <w:szCs w:val="22"/>
        </w:rPr>
        <w:t>_________ 20</w:t>
      </w:r>
      <w:r w:rsidR="005F7A40">
        <w:rPr>
          <w:sz w:val="22"/>
          <w:szCs w:val="22"/>
        </w:rPr>
        <w:t xml:space="preserve"> __</w:t>
      </w:r>
      <w:r w:rsidR="004417E9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г.</w:t>
      </w:r>
    </w:p>
    <w:p w14:paraId="676B4E15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1A9F7192" w14:textId="2CBC5DBF" w:rsidR="00E516E2" w:rsidRPr="00C274D2" w:rsidRDefault="005F347A" w:rsidP="00C274D2">
      <w:pPr>
        <w:pStyle w:val="a3"/>
        <w:ind w:left="567" w:firstLine="709"/>
      </w:pPr>
      <w:r w:rsidRPr="00783C65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Pr="00783C65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Pr="00783C65">
        <w:rPr>
          <w:b/>
          <w:color w:val="333333"/>
          <w:sz w:val="22"/>
          <w:szCs w:val="22"/>
        </w:rPr>
        <w:t>»</w:t>
      </w:r>
      <w:r w:rsidRPr="00810337">
        <w:rPr>
          <w:color w:val="000000"/>
          <w:sz w:val="22"/>
          <w:szCs w:val="22"/>
        </w:rPr>
        <w:t xml:space="preserve">, </w:t>
      </w:r>
      <w:r w:rsidR="00E516E2" w:rsidRPr="000303C3">
        <w:rPr>
          <w:sz w:val="22"/>
          <w:szCs w:val="22"/>
        </w:rPr>
        <w:t xml:space="preserve">в дальнейшем именуемое </w:t>
      </w:r>
      <w:r w:rsidR="00E516E2" w:rsidRPr="000303C3">
        <w:rPr>
          <w:b/>
          <w:i/>
          <w:sz w:val="22"/>
          <w:szCs w:val="22"/>
        </w:rPr>
        <w:t>«Продавец»</w:t>
      </w:r>
      <w:r>
        <w:rPr>
          <w:sz w:val="22"/>
          <w:szCs w:val="22"/>
        </w:rPr>
        <w:t xml:space="preserve">, </w:t>
      </w:r>
      <w:r w:rsidRPr="004131F4">
        <w:rPr>
          <w:sz w:val="22"/>
          <w:szCs w:val="22"/>
        </w:rPr>
        <w:t>в лице конкурсного управляющего</w:t>
      </w:r>
      <w:r w:rsidR="007350CD">
        <w:rPr>
          <w:sz w:val="22"/>
          <w:szCs w:val="22"/>
        </w:rPr>
        <w:t xml:space="preserve"> </w:t>
      </w:r>
      <w:r w:rsidR="005F7A40" w:rsidRPr="004F1215">
        <w:rPr>
          <w:bCs/>
          <w:color w:val="333333"/>
          <w:sz w:val="23"/>
          <w:szCs w:val="23"/>
        </w:rPr>
        <w:t>Авилова Владимира Ивановича, действующего на основании определения Арбитражного суда Самарской области от 03.07.2023г. по делу №А55-8849/2017</w:t>
      </w:r>
      <w:r w:rsidRPr="004131F4">
        <w:rPr>
          <w:sz w:val="22"/>
          <w:szCs w:val="22"/>
        </w:rPr>
        <w:t xml:space="preserve">, с одной стороны и </w:t>
      </w:r>
    </w:p>
    <w:p w14:paraId="71D49DC4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04B55D18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proofErr w:type="spellStart"/>
      <w:r w:rsidRPr="004131F4">
        <w:rPr>
          <w:sz w:val="22"/>
          <w:szCs w:val="22"/>
        </w:rPr>
        <w:t>ое</w:t>
      </w:r>
      <w:proofErr w:type="spellEnd"/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CC122FB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5867D90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22FE3704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0D915AE4" w14:textId="257B4B17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</w:t>
      </w:r>
      <w:r w:rsidR="00191AC4">
        <w:rPr>
          <w:bCs/>
          <w:sz w:val="22"/>
          <w:szCs w:val="22"/>
        </w:rPr>
        <w:t xml:space="preserve"> </w:t>
      </w:r>
      <w:r w:rsidR="005F7A40">
        <w:rPr>
          <w:bCs/>
          <w:sz w:val="22"/>
          <w:szCs w:val="22"/>
        </w:rPr>
        <w:t>20 __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437F48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437F48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 №</w:t>
      </w:r>
      <w:r w:rsidR="007350CD">
        <w:rPr>
          <w:sz w:val="22"/>
          <w:szCs w:val="22"/>
        </w:rPr>
        <w:t xml:space="preserve"> </w:t>
      </w:r>
      <w:r w:rsidR="005F14EB">
        <w:rPr>
          <w:sz w:val="22"/>
          <w:szCs w:val="22"/>
        </w:rPr>
        <w:t>______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1755F6F0" w14:textId="65ACD201" w:rsidR="00122A3A" w:rsidRDefault="00122A3A" w:rsidP="005F7A40">
      <w:pPr>
        <w:pStyle w:val="a3"/>
        <w:rPr>
          <w:color w:val="333333"/>
          <w:sz w:val="22"/>
          <w:szCs w:val="22"/>
        </w:rPr>
      </w:pPr>
    </w:p>
    <w:p w14:paraId="7076C965" w14:textId="77777777" w:rsidR="00122A3A" w:rsidRDefault="00122A3A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DCAD68C" w14:textId="7178C95D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437F48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0F8E4B6C" w14:textId="62914348" w:rsidR="00772416" w:rsidRDefault="00E516E2" w:rsidP="00122A3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</w:t>
      </w:r>
      <w:r w:rsidR="00122A3A">
        <w:rPr>
          <w:rFonts w:ascii="Times New Roman" w:hAnsi="Times New Roman" w:cs="Times New Roman"/>
          <w:sz w:val="22"/>
          <w:szCs w:val="22"/>
        </w:rPr>
        <w:t xml:space="preserve"> вышепоименованное</w:t>
      </w:r>
      <w:r w:rsidRPr="000303C3">
        <w:rPr>
          <w:rFonts w:ascii="Times New Roman" w:hAnsi="Times New Roman" w:cs="Times New Roman"/>
          <w:sz w:val="22"/>
          <w:szCs w:val="22"/>
        </w:rPr>
        <w:t xml:space="preserve"> имущество (далее «имущество») </w:t>
      </w:r>
      <w:r w:rsidR="00437F48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</w:t>
      </w:r>
      <w:r w:rsidR="005F7A40">
        <w:rPr>
          <w:rFonts w:ascii="Times New Roman" w:hAnsi="Times New Roman" w:cs="Times New Roman"/>
          <w:sz w:val="22"/>
          <w:szCs w:val="22"/>
        </w:rPr>
        <w:t>после полной оплаты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="005F7A40">
        <w:rPr>
          <w:rFonts w:ascii="Times New Roman" w:hAnsi="Times New Roman" w:cs="Times New Roman"/>
          <w:sz w:val="22"/>
          <w:szCs w:val="22"/>
        </w:rPr>
        <w:t>окупателем цены указанного имущества, определенной</w:t>
      </w:r>
      <w:r w:rsidR="005F7A40" w:rsidRPr="000303C3">
        <w:rPr>
          <w:rFonts w:ascii="Times New Roman" w:hAnsi="Times New Roman" w:cs="Times New Roman"/>
          <w:sz w:val="22"/>
          <w:szCs w:val="22"/>
        </w:rPr>
        <w:t xml:space="preserve"> по результатам торгов</w:t>
      </w:r>
      <w:r w:rsidR="005F7A40">
        <w:rPr>
          <w:rFonts w:ascii="Times New Roman" w:hAnsi="Times New Roman" w:cs="Times New Roman"/>
          <w:sz w:val="22"/>
          <w:szCs w:val="22"/>
        </w:rPr>
        <w:t>, также Покупатель</w:t>
      </w:r>
      <w:r w:rsidR="005F7A40" w:rsidRPr="000303C3">
        <w:rPr>
          <w:rFonts w:ascii="Times New Roman" w:hAnsi="Times New Roman" w:cs="Times New Roman"/>
          <w:sz w:val="22"/>
          <w:szCs w:val="22"/>
        </w:rPr>
        <w:t xml:space="preserve"> </w:t>
      </w:r>
      <w:r w:rsidRPr="000303C3">
        <w:rPr>
          <w:rFonts w:ascii="Times New Roman" w:hAnsi="Times New Roman" w:cs="Times New Roman"/>
          <w:sz w:val="22"/>
          <w:szCs w:val="22"/>
        </w:rPr>
        <w:t xml:space="preserve">принять это имущество </w:t>
      </w:r>
      <w:r w:rsidR="005F7A40">
        <w:rPr>
          <w:rFonts w:ascii="Times New Roman" w:hAnsi="Times New Roman" w:cs="Times New Roman"/>
          <w:sz w:val="22"/>
          <w:szCs w:val="22"/>
        </w:rPr>
        <w:t>от Продавца</w:t>
      </w:r>
      <w:r w:rsidR="00122A3A">
        <w:rPr>
          <w:rFonts w:ascii="Times New Roman" w:hAnsi="Times New Roman" w:cs="Times New Roman"/>
          <w:sz w:val="22"/>
          <w:szCs w:val="22"/>
        </w:rPr>
        <w:t>.</w:t>
      </w:r>
    </w:p>
    <w:p w14:paraId="55556428" w14:textId="77777777" w:rsidR="00122A3A" w:rsidRPr="00122A3A" w:rsidRDefault="00122A3A" w:rsidP="00122A3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0F035B7" w14:textId="77777777" w:rsidR="00E516E2" w:rsidRPr="000303C3" w:rsidRDefault="00E516E2" w:rsidP="00122A3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7A49924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737CD394" w14:textId="2BA282D6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437F48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14E15DFD" w14:textId="0AC246B0" w:rsidR="005F7A40" w:rsidRPr="004F1215" w:rsidRDefault="00E516E2" w:rsidP="005F7A40">
      <w:pPr>
        <w:ind w:left="567" w:firstLine="709"/>
        <w:jc w:val="both"/>
        <w:rPr>
          <w:sz w:val="23"/>
          <w:szCs w:val="23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437F48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BF1C84" w:rsidRPr="005F347A">
        <w:rPr>
          <w:sz w:val="22"/>
          <w:szCs w:val="22"/>
        </w:rPr>
        <w:t>на</w:t>
      </w:r>
      <w:r w:rsidR="007350CD">
        <w:rPr>
          <w:sz w:val="22"/>
          <w:szCs w:val="22"/>
        </w:rPr>
        <w:t xml:space="preserve"> специальный счет </w:t>
      </w:r>
      <w:r w:rsidR="005F7A40" w:rsidRPr="004F1215">
        <w:rPr>
          <w:sz w:val="23"/>
          <w:szCs w:val="23"/>
        </w:rPr>
        <w:t xml:space="preserve">ОАО «Самарский подшипниковый завод», ИНН 6318100431, КПП 631801001, </w:t>
      </w:r>
      <w:proofErr w:type="spellStart"/>
      <w:r w:rsidR="005F7A40" w:rsidRPr="004F1215">
        <w:rPr>
          <w:sz w:val="23"/>
          <w:szCs w:val="23"/>
        </w:rPr>
        <w:t>сч</w:t>
      </w:r>
      <w:proofErr w:type="spellEnd"/>
      <w:r w:rsidR="005F7A40" w:rsidRPr="004F1215">
        <w:rPr>
          <w:sz w:val="23"/>
          <w:szCs w:val="23"/>
        </w:rPr>
        <w:t xml:space="preserve">. №40702810202280004640 в ПАО "БАНК УРАЛСИБ", к/с 30101810100000000787 в ГУ Банка России по Центральному федеральному округу, БИК 044525787.  </w:t>
      </w:r>
    </w:p>
    <w:p w14:paraId="6D70ADE1" w14:textId="262EEDC8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на </w:t>
      </w:r>
      <w:r w:rsidR="00B75006">
        <w:rPr>
          <w:sz w:val="22"/>
          <w:szCs w:val="22"/>
        </w:rPr>
        <w:t>специальный</w:t>
      </w:r>
      <w:r w:rsidRPr="005F347A">
        <w:rPr>
          <w:sz w:val="22"/>
          <w:szCs w:val="22"/>
        </w:rPr>
        <w:t xml:space="preserve"> </w:t>
      </w:r>
      <w:r w:rsidR="00B75006">
        <w:rPr>
          <w:sz w:val="22"/>
          <w:szCs w:val="22"/>
        </w:rPr>
        <w:t xml:space="preserve">залоговый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6CB7A64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1723064D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35B585C0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0FD8DF0F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0DF200CB" w14:textId="0978FEC9" w:rsidR="00F37BDD" w:rsidRPr="00066113" w:rsidRDefault="00E516E2" w:rsidP="005F347A">
      <w:pPr>
        <w:pStyle w:val="Default"/>
        <w:ind w:left="56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 xml:space="preserve">3.1. </w:t>
      </w:r>
      <w:r w:rsidRPr="000303C3">
        <w:rPr>
          <w:bCs/>
          <w:sz w:val="22"/>
          <w:szCs w:val="22"/>
        </w:rPr>
        <w:t xml:space="preserve">Отчуждаемое по настоящему договору имущество </w:t>
      </w:r>
      <w:r w:rsidR="00B75006" w:rsidRPr="000303C3">
        <w:rPr>
          <w:sz w:val="22"/>
          <w:szCs w:val="22"/>
        </w:rPr>
        <w:t>каких-либо</w:t>
      </w:r>
      <w:r w:rsidRPr="000303C3">
        <w:rPr>
          <w:sz w:val="22"/>
          <w:szCs w:val="22"/>
        </w:rPr>
        <w:t xml:space="preserve"> ограничений/обременений не имеет</w:t>
      </w:r>
      <w:r w:rsidR="00122A3A">
        <w:rPr>
          <w:rFonts w:ascii="Book Antiqua" w:hAnsi="Book Antiqua"/>
          <w:sz w:val="22"/>
          <w:szCs w:val="22"/>
        </w:rPr>
        <w:t>.</w:t>
      </w:r>
    </w:p>
    <w:p w14:paraId="4CFB72B8" w14:textId="77777777" w:rsidR="00E516E2" w:rsidRPr="00066113" w:rsidRDefault="00E516E2" w:rsidP="005F347A">
      <w:pPr>
        <w:ind w:left="567" w:firstLine="709"/>
        <w:jc w:val="both"/>
        <w:rPr>
          <w:sz w:val="22"/>
          <w:szCs w:val="22"/>
        </w:rPr>
      </w:pPr>
      <w:r w:rsidRPr="00066113">
        <w:rPr>
          <w:bCs/>
          <w:sz w:val="22"/>
          <w:szCs w:val="22"/>
        </w:rPr>
        <w:lastRenderedPageBreak/>
        <w:t>Продавец</w:t>
      </w:r>
      <w:r w:rsidRPr="00066113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066113">
        <w:rPr>
          <w:sz w:val="22"/>
          <w:szCs w:val="22"/>
        </w:rPr>
        <w:softHyphen/>
        <w:t xml:space="preserve">щего договора купли-продажи, </w:t>
      </w:r>
      <w:r w:rsidRPr="00066113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066113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066113">
        <w:rPr>
          <w:rStyle w:val="FontStyle22"/>
          <w:rFonts w:ascii="Times New Roman" w:hAnsi="Times New Roman" w:cs="Times New Roman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56CDCAD" w14:textId="77777777" w:rsidR="00E516E2" w:rsidRPr="00520566" w:rsidRDefault="00E516E2" w:rsidP="005F347A">
      <w:pPr>
        <w:ind w:left="567" w:firstLine="709"/>
        <w:jc w:val="both"/>
        <w:rPr>
          <w:sz w:val="22"/>
          <w:szCs w:val="22"/>
        </w:rPr>
      </w:pPr>
      <w:r w:rsidRPr="00066113">
        <w:rPr>
          <w:sz w:val="22"/>
          <w:szCs w:val="22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066113">
        <w:rPr>
          <w:bCs/>
          <w:sz w:val="22"/>
          <w:szCs w:val="22"/>
        </w:rPr>
        <w:t>Продавец</w:t>
      </w:r>
      <w:r w:rsidRPr="00066113">
        <w:rPr>
          <w:sz w:val="22"/>
          <w:szCs w:val="22"/>
        </w:rPr>
        <w:t xml:space="preserve"> передает </w:t>
      </w:r>
      <w:r w:rsidRPr="00066113">
        <w:rPr>
          <w:bCs/>
          <w:sz w:val="22"/>
          <w:szCs w:val="22"/>
        </w:rPr>
        <w:t>Покупателю</w:t>
      </w:r>
      <w:r w:rsidRPr="00066113">
        <w:rPr>
          <w:sz w:val="22"/>
          <w:szCs w:val="22"/>
        </w:rPr>
        <w:t xml:space="preserve"> всю необходимую документацию на имущество. Риск случайной гибели </w:t>
      </w:r>
      <w:r w:rsidRPr="00520566">
        <w:rPr>
          <w:sz w:val="22"/>
          <w:szCs w:val="22"/>
        </w:rPr>
        <w:t xml:space="preserve">и повреждения имущества переходит от </w:t>
      </w:r>
      <w:r w:rsidRPr="00520566">
        <w:rPr>
          <w:bCs/>
          <w:sz w:val="22"/>
          <w:szCs w:val="22"/>
        </w:rPr>
        <w:t>Продавца</w:t>
      </w:r>
      <w:r w:rsidRPr="00520566">
        <w:rPr>
          <w:sz w:val="22"/>
          <w:szCs w:val="22"/>
        </w:rPr>
        <w:t xml:space="preserve"> к </w:t>
      </w:r>
      <w:r w:rsidRPr="00520566">
        <w:rPr>
          <w:bCs/>
          <w:sz w:val="22"/>
          <w:szCs w:val="22"/>
        </w:rPr>
        <w:t>Покупателю</w:t>
      </w:r>
      <w:r w:rsidRPr="00520566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520566" w:rsidRDefault="00E516E2" w:rsidP="005F347A">
      <w:pPr>
        <w:ind w:left="567" w:firstLine="709"/>
        <w:jc w:val="both"/>
        <w:rPr>
          <w:sz w:val="22"/>
          <w:szCs w:val="22"/>
        </w:rPr>
      </w:pPr>
      <w:r w:rsidRPr="00520566">
        <w:rPr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89DA260" w14:textId="1DB1ED4A" w:rsidR="003D33B8" w:rsidRPr="00520566" w:rsidRDefault="001A6030" w:rsidP="005F347A">
      <w:pPr>
        <w:ind w:left="567" w:firstLine="709"/>
        <w:jc w:val="both"/>
        <w:rPr>
          <w:sz w:val="22"/>
          <w:szCs w:val="22"/>
        </w:rPr>
      </w:pPr>
      <w:r w:rsidRPr="00520566">
        <w:rPr>
          <w:sz w:val="22"/>
          <w:szCs w:val="22"/>
        </w:rPr>
        <w:t>3.4</w:t>
      </w:r>
      <w:r w:rsidR="00E516E2" w:rsidRPr="00520566">
        <w:rPr>
          <w:sz w:val="22"/>
          <w:szCs w:val="22"/>
        </w:rPr>
        <w:t xml:space="preserve">. </w:t>
      </w:r>
      <w:r w:rsidR="003D33B8" w:rsidRPr="00520566">
        <w:rPr>
          <w:sz w:val="22"/>
          <w:szCs w:val="22"/>
        </w:rPr>
        <w:t>Все расходы, связанные с получением, вывозом, оформлением и регистрацией имущества несет Покупатель.</w:t>
      </w:r>
    </w:p>
    <w:p w14:paraId="605A6687" w14:textId="0C9828F6" w:rsidR="00E516E2" w:rsidRDefault="003D33B8" w:rsidP="005F347A">
      <w:pPr>
        <w:ind w:left="567" w:firstLine="709"/>
        <w:jc w:val="both"/>
        <w:rPr>
          <w:sz w:val="22"/>
          <w:szCs w:val="22"/>
        </w:rPr>
      </w:pPr>
      <w:r w:rsidRPr="00520566">
        <w:rPr>
          <w:sz w:val="22"/>
          <w:szCs w:val="22"/>
        </w:rPr>
        <w:t xml:space="preserve">3.5. </w:t>
      </w:r>
      <w:r w:rsidR="00E516E2" w:rsidRPr="00520566">
        <w:rPr>
          <w:sz w:val="22"/>
          <w:szCs w:val="22"/>
        </w:rPr>
        <w:t>Стороны подтверждают, что не лишены дееспособности, не состоят под опекой и попечитель</w:t>
      </w:r>
      <w:r w:rsidR="00E516E2" w:rsidRPr="00520566">
        <w:rPr>
          <w:sz w:val="22"/>
          <w:szCs w:val="22"/>
        </w:rPr>
        <w:softHyphen/>
        <w:t>ством, не страдают заболеваниями, препятствующими</w:t>
      </w:r>
      <w:r w:rsidR="00E516E2" w:rsidRPr="000303C3">
        <w:rPr>
          <w:sz w:val="22"/>
          <w:szCs w:val="22"/>
        </w:rPr>
        <w:t xml:space="preserve">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0303C3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0303C3">
        <w:rPr>
          <w:sz w:val="22"/>
          <w:szCs w:val="22"/>
        </w:rPr>
        <w:softHyphen/>
        <w:t xml:space="preserve">тельств. </w:t>
      </w:r>
    </w:p>
    <w:p w14:paraId="446814F2" w14:textId="77777777" w:rsidR="003D33B8" w:rsidRPr="00520566" w:rsidRDefault="003D33B8" w:rsidP="005F347A">
      <w:pPr>
        <w:ind w:left="567" w:firstLine="709"/>
        <w:jc w:val="both"/>
        <w:rPr>
          <w:bCs/>
          <w:sz w:val="22"/>
          <w:szCs w:val="22"/>
        </w:rPr>
      </w:pPr>
    </w:p>
    <w:p w14:paraId="071C353E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60334A1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5493BB0" w14:textId="06A0ACA9" w:rsidR="00E516E2" w:rsidRDefault="005F7A40" w:rsidP="005F347A">
      <w:pPr>
        <w:pStyle w:val="a3"/>
        <w:ind w:left="567" w:firstLine="709"/>
        <w:rPr>
          <w:sz w:val="23"/>
          <w:szCs w:val="23"/>
        </w:rPr>
      </w:pPr>
      <w:r w:rsidRPr="004F1215">
        <w:rPr>
          <w:sz w:val="23"/>
          <w:szCs w:val="23"/>
        </w:rPr>
        <w:t xml:space="preserve">4.1. В случае неисполнения Покупателем обязательств по оплате отчуждаемого имущества </w:t>
      </w:r>
      <w:r w:rsidRPr="004F1215">
        <w:rPr>
          <w:sz w:val="23"/>
          <w:szCs w:val="23"/>
        </w:rPr>
        <w:br/>
        <w:t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имущества. При этом задаток, уплаченный Покупателем для участия в торгах, ему не возвращается.</w:t>
      </w:r>
    </w:p>
    <w:p w14:paraId="5D0C84BE" w14:textId="0693E228" w:rsidR="005F7A40" w:rsidRDefault="005F7A40" w:rsidP="005F347A">
      <w:pPr>
        <w:pStyle w:val="a3"/>
        <w:ind w:left="567" w:firstLine="709"/>
        <w:rPr>
          <w:sz w:val="23"/>
          <w:szCs w:val="23"/>
        </w:rPr>
      </w:pPr>
      <w:r w:rsidRPr="004F1215">
        <w:rPr>
          <w:sz w:val="23"/>
          <w:szCs w:val="23"/>
        </w:rPr>
        <w:t>4.</w:t>
      </w:r>
      <w:r>
        <w:rPr>
          <w:sz w:val="23"/>
          <w:szCs w:val="23"/>
        </w:rPr>
        <w:t>2</w:t>
      </w:r>
      <w:r w:rsidRPr="004F1215">
        <w:rPr>
          <w:sz w:val="23"/>
          <w:szCs w:val="23"/>
        </w:rPr>
        <w:t>. В случае уклонения Покупател</w:t>
      </w:r>
      <w:r>
        <w:rPr>
          <w:sz w:val="23"/>
          <w:szCs w:val="23"/>
        </w:rPr>
        <w:t>я</w:t>
      </w:r>
      <w:r w:rsidRPr="004F1215">
        <w:rPr>
          <w:sz w:val="23"/>
          <w:szCs w:val="23"/>
        </w:rPr>
        <w:t xml:space="preserve"> от принятия имущества в соответствие с п.3.2. настоящего договора, он считается расторгнутым, начиная со следующего календарного дня после поступления письменного уведомления Продавца об этом в почтовое отделение, обслуживающее почтовый адрес Покупателя, указанный в настоящем договоре. При этом задаток, уплаченный Покупателем для участия</w:t>
      </w:r>
      <w:r>
        <w:rPr>
          <w:sz w:val="23"/>
          <w:szCs w:val="23"/>
        </w:rPr>
        <w:t xml:space="preserve"> </w:t>
      </w:r>
      <w:r w:rsidRPr="004F1215">
        <w:rPr>
          <w:sz w:val="23"/>
          <w:szCs w:val="23"/>
        </w:rPr>
        <w:t>в торгах, ему не возвращается.</w:t>
      </w:r>
    </w:p>
    <w:p w14:paraId="3589CCBD" w14:textId="77777777" w:rsidR="005F7A40" w:rsidRPr="000303C3" w:rsidRDefault="005F7A40" w:rsidP="005F347A">
      <w:pPr>
        <w:pStyle w:val="a3"/>
        <w:ind w:left="567" w:firstLine="709"/>
        <w:rPr>
          <w:sz w:val="22"/>
          <w:szCs w:val="22"/>
        </w:rPr>
      </w:pPr>
    </w:p>
    <w:p w14:paraId="1583D49D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7D80404E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3C2FF629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4DCE5194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 w:rsidR="005F7A40">
        <w:rPr>
          <w:bCs/>
          <w:sz w:val="22"/>
          <w:szCs w:val="22"/>
        </w:rPr>
        <w:t xml:space="preserve">, </w:t>
      </w:r>
      <w:r w:rsidR="005F7A40" w:rsidRPr="000303C3">
        <w:rPr>
          <w:sz w:val="22"/>
          <w:szCs w:val="22"/>
        </w:rPr>
        <w:t>экземпляр</w:t>
      </w:r>
      <w:r w:rsidR="005F7A40">
        <w:rPr>
          <w:bCs/>
          <w:sz w:val="22"/>
          <w:szCs w:val="22"/>
        </w:rPr>
        <w:t xml:space="preserve"> для _____________</w:t>
      </w:r>
      <w:r>
        <w:rPr>
          <w:sz w:val="22"/>
          <w:szCs w:val="22"/>
        </w:rPr>
        <w:t>.</w:t>
      </w:r>
    </w:p>
    <w:p w14:paraId="04AF114A" w14:textId="362CE80D" w:rsidR="00E516E2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73CEFA69" w14:textId="77777777" w:rsidR="005F7A40" w:rsidRPr="000303C3" w:rsidRDefault="005F7A40" w:rsidP="005F347A">
      <w:pPr>
        <w:ind w:left="567" w:right="-7" w:firstLine="709"/>
        <w:jc w:val="both"/>
        <w:rPr>
          <w:sz w:val="22"/>
          <w:szCs w:val="22"/>
        </w:rPr>
      </w:pPr>
    </w:p>
    <w:p w14:paraId="4B36EE84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22B3A8AA" w14:textId="77777777" w:rsidTr="006D5CF7">
        <w:trPr>
          <w:trHeight w:val="353"/>
        </w:trPr>
        <w:tc>
          <w:tcPr>
            <w:tcW w:w="5387" w:type="dxa"/>
          </w:tcPr>
          <w:p w14:paraId="1569255B" w14:textId="77777777" w:rsidR="00066113" w:rsidRPr="000303C3" w:rsidRDefault="00066113" w:rsidP="00F25FEB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5116FF6A" w14:textId="77777777" w:rsidR="006D5CF7" w:rsidRPr="00047158" w:rsidRDefault="006D5CF7" w:rsidP="006D5C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7A516E08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20F711A9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0"/>
          <w:p w14:paraId="416D3179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9F74F2" w14:textId="0B33DF3D" w:rsidR="006D5CF7" w:rsidRP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5566172" w14:textId="77777777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0DE5443C" w14:textId="77777777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2F7761FA" w14:textId="77777777" w:rsidR="004224BC" w:rsidRDefault="004224BC" w:rsidP="006D5CF7">
            <w:pPr>
              <w:rPr>
                <w:b/>
                <w:bCs/>
              </w:rPr>
            </w:pPr>
          </w:p>
          <w:p w14:paraId="11F685CC" w14:textId="77777777" w:rsidR="004224BC" w:rsidRDefault="004224BC" w:rsidP="006D5CF7">
            <w:pPr>
              <w:rPr>
                <w:b/>
                <w:bCs/>
              </w:rPr>
            </w:pPr>
          </w:p>
          <w:p w14:paraId="39778BA5" w14:textId="680A3C3B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5F7A40">
              <w:rPr>
                <w:b/>
                <w:bCs/>
              </w:rPr>
              <w:t>В.И</w:t>
            </w:r>
            <w:r w:rsidR="004224BC">
              <w:rPr>
                <w:b/>
                <w:bCs/>
              </w:rPr>
              <w:t xml:space="preserve">. </w:t>
            </w:r>
            <w:r w:rsidR="005F7A40">
              <w:rPr>
                <w:b/>
                <w:bCs/>
              </w:rPr>
              <w:t>Авило</w:t>
            </w:r>
            <w:r w:rsidR="00122A3A">
              <w:rPr>
                <w:b/>
                <w:bCs/>
              </w:rPr>
              <w:t>в</w:t>
            </w:r>
            <w:r w:rsidR="004224BC">
              <w:rPr>
                <w:b/>
                <w:bCs/>
              </w:rPr>
              <w:t xml:space="preserve"> </w:t>
            </w:r>
          </w:p>
          <w:p w14:paraId="3A351D0C" w14:textId="77777777" w:rsidR="00066113" w:rsidRPr="00892BAA" w:rsidRDefault="00066113" w:rsidP="00F25FEB">
            <w:pPr>
              <w:rPr>
                <w:b/>
                <w:bCs/>
              </w:rPr>
            </w:pPr>
          </w:p>
          <w:p w14:paraId="22A8229D" w14:textId="77777777" w:rsidR="00066113" w:rsidRPr="006D5CF7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7449EEE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lastRenderedPageBreak/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0E91C54A" w14:textId="1BCDE279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</w:t>
            </w:r>
            <w:r w:rsidR="005F7A40">
              <w:rPr>
                <w:b/>
                <w:sz w:val="22"/>
                <w:szCs w:val="22"/>
              </w:rPr>
              <w:t>_______________________________</w:t>
            </w:r>
          </w:p>
          <w:p w14:paraId="094A5D89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04F30659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7A4732EF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1879FA48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1A834E96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3A6A8D56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24BCE29A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7D4DF6EC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306B8CA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23EBFD5E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0303C3" w:rsidRDefault="00E516E2" w:rsidP="005F347A">
      <w:pPr>
        <w:ind w:left="567" w:firstLine="709"/>
        <w:contextualSpacing/>
        <w:jc w:val="center"/>
        <w:rPr>
          <w:b/>
          <w:sz w:val="22"/>
          <w:szCs w:val="22"/>
        </w:rPr>
      </w:pPr>
    </w:p>
    <w:p w14:paraId="5F960F7D" w14:textId="77777777" w:rsidR="00000000" w:rsidRDefault="00000000" w:rsidP="005F347A">
      <w:pPr>
        <w:ind w:left="567" w:firstLine="709"/>
      </w:pPr>
    </w:p>
    <w:sectPr w:rsidR="006657F2" w:rsidSect="004417E9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B144F" w14:textId="77777777" w:rsidR="005E3253" w:rsidRDefault="005E3253" w:rsidP="004934EA">
      <w:r>
        <w:separator/>
      </w:r>
    </w:p>
  </w:endnote>
  <w:endnote w:type="continuationSeparator" w:id="0">
    <w:p w14:paraId="4645DF4B" w14:textId="77777777" w:rsidR="005E3253" w:rsidRDefault="005E3253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8B6BE" w14:textId="77777777" w:rsidR="005E3253" w:rsidRDefault="005E3253" w:rsidP="004934EA">
      <w:r>
        <w:separator/>
      </w:r>
    </w:p>
  </w:footnote>
  <w:footnote w:type="continuationSeparator" w:id="0">
    <w:p w14:paraId="787D4F33" w14:textId="77777777" w:rsidR="005E3253" w:rsidRDefault="005E3253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0BD02" w14:textId="66D8B313" w:rsidR="00000000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520566">
      <w:rPr>
        <w:noProof/>
      </w:rPr>
      <w:t>2</w:t>
    </w:r>
    <w:r>
      <w:fldChar w:fldCharType="end"/>
    </w:r>
  </w:p>
  <w:p w14:paraId="0C8FF8EE" w14:textId="77777777" w:rsidR="00000000" w:rsidRDefault="00000000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1502283118">
    <w:abstractNumId w:val="0"/>
  </w:num>
  <w:num w:numId="2" w16cid:durableId="502402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6113"/>
    <w:rsid w:val="000C6A28"/>
    <w:rsid w:val="00122A3A"/>
    <w:rsid w:val="001355D1"/>
    <w:rsid w:val="001573A7"/>
    <w:rsid w:val="001638CA"/>
    <w:rsid w:val="00191AC4"/>
    <w:rsid w:val="001A6030"/>
    <w:rsid w:val="001B4DFE"/>
    <w:rsid w:val="001F09E3"/>
    <w:rsid w:val="00204BB6"/>
    <w:rsid w:val="00206114"/>
    <w:rsid w:val="00315AEA"/>
    <w:rsid w:val="003643FB"/>
    <w:rsid w:val="00390477"/>
    <w:rsid w:val="003A02D6"/>
    <w:rsid w:val="003C0903"/>
    <w:rsid w:val="003D33B8"/>
    <w:rsid w:val="004224BC"/>
    <w:rsid w:val="00437F48"/>
    <w:rsid w:val="004417E9"/>
    <w:rsid w:val="004934EA"/>
    <w:rsid w:val="004A6A04"/>
    <w:rsid w:val="00520566"/>
    <w:rsid w:val="005372AD"/>
    <w:rsid w:val="00556BBB"/>
    <w:rsid w:val="00570100"/>
    <w:rsid w:val="00584A7F"/>
    <w:rsid w:val="005954CF"/>
    <w:rsid w:val="005E3253"/>
    <w:rsid w:val="005F14EB"/>
    <w:rsid w:val="005F347A"/>
    <w:rsid w:val="005F7A40"/>
    <w:rsid w:val="00627A89"/>
    <w:rsid w:val="00632695"/>
    <w:rsid w:val="0064240C"/>
    <w:rsid w:val="006D5CF7"/>
    <w:rsid w:val="006F4703"/>
    <w:rsid w:val="00706E43"/>
    <w:rsid w:val="007350CD"/>
    <w:rsid w:val="0074710E"/>
    <w:rsid w:val="00755A9A"/>
    <w:rsid w:val="00772416"/>
    <w:rsid w:val="007E21D6"/>
    <w:rsid w:val="009216C6"/>
    <w:rsid w:val="0098053C"/>
    <w:rsid w:val="00A45E4F"/>
    <w:rsid w:val="00AC1989"/>
    <w:rsid w:val="00AF57D5"/>
    <w:rsid w:val="00B12D07"/>
    <w:rsid w:val="00B3527B"/>
    <w:rsid w:val="00B75006"/>
    <w:rsid w:val="00B81BDD"/>
    <w:rsid w:val="00BF1C84"/>
    <w:rsid w:val="00C22E60"/>
    <w:rsid w:val="00C274D2"/>
    <w:rsid w:val="00CE0617"/>
    <w:rsid w:val="00D33BF0"/>
    <w:rsid w:val="00DE15A6"/>
    <w:rsid w:val="00E346DD"/>
    <w:rsid w:val="00E42081"/>
    <w:rsid w:val="00E516E2"/>
    <w:rsid w:val="00E6230C"/>
    <w:rsid w:val="00E877DA"/>
    <w:rsid w:val="00ED13ED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</cp:revision>
  <dcterms:created xsi:type="dcterms:W3CDTF">2025-10-29T13:23:00Z</dcterms:created>
  <dcterms:modified xsi:type="dcterms:W3CDTF">2025-10-29T13:23:00Z</dcterms:modified>
</cp:coreProperties>
</file>