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927" w:rsidRPr="00204D69" w:rsidRDefault="006D0927" w:rsidP="006D092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</w:pP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fldChar w:fldCharType="begin"/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instrText xml:space="preserve"> HYPERLINK "http://blanker.ru/" </w:instrText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fldChar w:fldCharType="separate"/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t xml:space="preserve">Договор </w:t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fldChar w:fldCharType="end"/>
      </w:r>
      <w:r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t>уступки прав требования</w:t>
      </w:r>
      <w:r w:rsidRPr="00204D69">
        <w:rPr>
          <w:rFonts w:ascii="Times New Roman" w:eastAsia="Calibri" w:hAnsi="Times New Roman" w:cs="Times New Roman"/>
          <w:b/>
          <w:color w:val="000000"/>
          <w:sz w:val="24"/>
          <w:lang w:eastAsia="ru-RU"/>
        </w:rPr>
        <w:t xml:space="preserve"> № </w:t>
      </w:r>
    </w:p>
    <w:p w:rsidR="006D0927" w:rsidRPr="00204D69" w:rsidRDefault="006D0927" w:rsidP="006D092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lang w:eastAsia="ru-RU"/>
        </w:rPr>
      </w:pPr>
    </w:p>
    <w:p w:rsidR="006D0927" w:rsidRPr="00204D69" w:rsidRDefault="006D0927" w:rsidP="006D0927">
      <w:pPr>
        <w:tabs>
          <w:tab w:val="left" w:pos="7701"/>
        </w:tabs>
        <w:spacing w:after="200" w:line="276" w:lineRule="auto"/>
        <w:rPr>
          <w:rFonts w:ascii="Times New Roman" w:eastAsia="SimSun" w:hAnsi="Times New Roman" w:cs="Times New Roman"/>
          <w:lang w:eastAsia="ru-RU"/>
        </w:rPr>
      </w:pPr>
      <w:r w:rsidRPr="00204D69">
        <w:rPr>
          <w:rFonts w:ascii="Times New Roman" w:eastAsia="SimSun" w:hAnsi="Times New Roman" w:cs="Times New Roman"/>
          <w:lang w:eastAsia="ru-RU"/>
        </w:rPr>
        <w:t xml:space="preserve"> «____» ______ 202</w:t>
      </w:r>
      <w:r>
        <w:rPr>
          <w:rFonts w:ascii="Times New Roman" w:eastAsia="SimSun" w:hAnsi="Times New Roman" w:cs="Times New Roman"/>
          <w:lang w:eastAsia="ru-RU"/>
        </w:rPr>
        <w:t>5</w:t>
      </w:r>
      <w:r w:rsidRPr="00204D69">
        <w:rPr>
          <w:rFonts w:ascii="Times New Roman" w:eastAsia="SimSun" w:hAnsi="Times New Roman" w:cs="Times New Roman"/>
          <w:lang w:eastAsia="ru-RU"/>
        </w:rPr>
        <w:t xml:space="preserve"> г. </w:t>
      </w:r>
      <w:r w:rsidRPr="00204D69">
        <w:rPr>
          <w:rFonts w:ascii="Times New Roman" w:eastAsia="SimSun" w:hAnsi="Times New Roman" w:cs="Times New Roman"/>
          <w:lang w:eastAsia="ru-RU"/>
        </w:rPr>
        <w:tab/>
        <w:t xml:space="preserve">            г. Иркутск</w:t>
      </w:r>
    </w:p>
    <w:p w:rsidR="006D0927" w:rsidRPr="00204D69" w:rsidRDefault="006D0927" w:rsidP="006D0927">
      <w:pPr>
        <w:tabs>
          <w:tab w:val="left" w:pos="709"/>
        </w:tabs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204D69">
        <w:rPr>
          <w:rFonts w:ascii="Times New Roman" w:eastAsia="Calibri" w:hAnsi="Times New Roman" w:cs="Times New Roman"/>
          <w:lang w:eastAsia="ru-RU"/>
        </w:rPr>
        <w:t xml:space="preserve">       </w:t>
      </w:r>
      <w:r w:rsidRPr="00240B76">
        <w:rPr>
          <w:rFonts w:ascii="Times New Roman" w:eastAsia="Times New Roman" w:hAnsi="Times New Roman" w:cs="Times New Roman"/>
          <w:b/>
          <w:bCs/>
          <w:lang w:eastAsia="ru-RU"/>
        </w:rPr>
        <w:t>Общество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ru-RU"/>
        </w:rPr>
        <w:t>СибТрубПроводСтрой</w:t>
      </w:r>
      <w:proofErr w:type="spellEnd"/>
      <w:r w:rsidRPr="00240B76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240B76">
        <w:rPr>
          <w:rFonts w:ascii="Times New Roman" w:eastAsia="Times New Roman" w:hAnsi="Times New Roman" w:cs="Times New Roman"/>
          <w:lang w:eastAsia="ru-RU"/>
        </w:rPr>
        <w:t xml:space="preserve"> в лице конкурсного управляющего </w:t>
      </w:r>
      <w:proofErr w:type="spellStart"/>
      <w:r w:rsidRPr="00240B76">
        <w:rPr>
          <w:rFonts w:ascii="Times New Roman" w:eastAsia="Times New Roman" w:hAnsi="Times New Roman" w:cs="Times New Roman"/>
          <w:lang w:eastAsia="ru-RU"/>
        </w:rPr>
        <w:t>Булдыревой</w:t>
      </w:r>
      <w:proofErr w:type="spellEnd"/>
      <w:r w:rsidRPr="00240B76">
        <w:rPr>
          <w:rFonts w:ascii="Times New Roman" w:eastAsia="Times New Roman" w:hAnsi="Times New Roman" w:cs="Times New Roman"/>
          <w:lang w:eastAsia="ru-RU"/>
        </w:rPr>
        <w:t xml:space="preserve"> Татьяны Владимировны, действующий на основании </w:t>
      </w:r>
      <w:r>
        <w:rPr>
          <w:rFonts w:ascii="Times New Roman" w:eastAsia="Times New Roman" w:hAnsi="Times New Roman" w:cs="Times New Roman"/>
          <w:lang w:eastAsia="ru-RU"/>
        </w:rPr>
        <w:t>решения</w:t>
      </w:r>
      <w:r w:rsidRPr="00240B76">
        <w:rPr>
          <w:rFonts w:ascii="Times New Roman" w:eastAsia="Times New Roman" w:hAnsi="Times New Roman" w:cs="Times New Roman"/>
          <w:lang w:eastAsia="ru-RU"/>
        </w:rPr>
        <w:t xml:space="preserve"> Арбитражного суда Иркутской области от </w:t>
      </w:r>
      <w:r w:rsidRPr="00240B76">
        <w:rPr>
          <w:rFonts w:ascii="Times New Roman" w:eastAsia="Times New Roman" w:hAnsi="Times New Roman" w:cs="AGOpus"/>
          <w:lang w:eastAsia="ru-RU"/>
        </w:rPr>
        <w:t>А19-</w:t>
      </w:r>
      <w:r>
        <w:rPr>
          <w:rFonts w:ascii="Times New Roman" w:eastAsia="Times New Roman" w:hAnsi="Times New Roman" w:cs="AGOpus"/>
          <w:lang w:eastAsia="ru-RU"/>
        </w:rPr>
        <w:t>462</w:t>
      </w:r>
      <w:r w:rsidRPr="00240B76">
        <w:rPr>
          <w:rFonts w:ascii="Times New Roman" w:eastAsia="Times New Roman" w:hAnsi="Times New Roman" w:cs="AGOpus"/>
          <w:lang w:eastAsia="ru-RU"/>
        </w:rPr>
        <w:t>/202</w:t>
      </w:r>
      <w:r>
        <w:rPr>
          <w:rFonts w:ascii="Times New Roman" w:eastAsia="Times New Roman" w:hAnsi="Times New Roman" w:cs="AGOpus"/>
          <w:lang w:eastAsia="ru-RU"/>
        </w:rPr>
        <w:t>4</w:t>
      </w:r>
      <w:r w:rsidRPr="00240B76">
        <w:rPr>
          <w:rFonts w:ascii="Times New Roman" w:eastAsia="Times New Roman" w:hAnsi="Times New Roman" w:cs="AGOpus"/>
          <w:lang w:eastAsia="ru-RU"/>
        </w:rPr>
        <w:t xml:space="preserve"> от 2</w:t>
      </w:r>
      <w:r>
        <w:rPr>
          <w:rFonts w:ascii="Times New Roman" w:eastAsia="Times New Roman" w:hAnsi="Times New Roman" w:cs="AGOpus"/>
          <w:lang w:eastAsia="ru-RU"/>
        </w:rPr>
        <w:t>6.12.2024</w:t>
      </w:r>
      <w:r w:rsidRPr="00240B76">
        <w:rPr>
          <w:rFonts w:ascii="Times New Roman" w:eastAsia="Times New Roman" w:hAnsi="Times New Roman" w:cs="AGOpus"/>
          <w:lang w:eastAsia="ru-RU"/>
        </w:rPr>
        <w:t xml:space="preserve"> г</w:t>
      </w:r>
      <w:r w:rsidRPr="00240B76">
        <w:rPr>
          <w:rFonts w:ascii="Times New Roman" w:eastAsia="Times New Roman" w:hAnsi="Times New Roman" w:cs="Times New Roman"/>
          <w:lang w:eastAsia="ru-RU"/>
        </w:rPr>
        <w:t>, именуемое в дальнейшем</w:t>
      </w:r>
      <w:r w:rsidRPr="00204D69">
        <w:rPr>
          <w:rFonts w:ascii="Times New Roman" w:eastAsia="Calibri" w:hAnsi="Times New Roman" w:cs="Times New Roman"/>
          <w:lang w:eastAsia="ru-RU"/>
        </w:rPr>
        <w:t xml:space="preserve"> </w:t>
      </w:r>
      <w:r w:rsidRPr="00204D69">
        <w:rPr>
          <w:rFonts w:ascii="Times New Roman" w:eastAsia="SimSun" w:hAnsi="Times New Roman" w:cs="Times New Roman"/>
          <w:lang w:eastAsia="ru-RU"/>
        </w:rPr>
        <w:t>«</w:t>
      </w:r>
      <w:r>
        <w:rPr>
          <w:rFonts w:ascii="Times New Roman" w:eastAsia="SimSun" w:hAnsi="Times New Roman" w:cs="Times New Roman"/>
          <w:b/>
          <w:lang w:eastAsia="ru-RU"/>
        </w:rPr>
        <w:t>Цедент</w:t>
      </w:r>
      <w:r w:rsidRPr="00204D69">
        <w:rPr>
          <w:rFonts w:ascii="Times New Roman" w:eastAsia="SimSun" w:hAnsi="Times New Roman" w:cs="Times New Roman"/>
          <w:lang w:eastAsia="ru-RU"/>
        </w:rPr>
        <w:t>»</w:t>
      </w:r>
      <w:r w:rsidRPr="00204D69">
        <w:rPr>
          <w:rFonts w:ascii="Times New Roman" w:eastAsia="SimSun" w:hAnsi="Times New Roman" w:cs="Times New Roman"/>
          <w:b/>
          <w:lang w:eastAsia="ru-RU"/>
        </w:rPr>
        <w:t>,</w:t>
      </w:r>
      <w:r w:rsidRPr="00204D69">
        <w:rPr>
          <w:rFonts w:ascii="Times New Roman" w:eastAsia="SimSun" w:hAnsi="Times New Roman" w:cs="Times New Roman"/>
          <w:lang w:eastAsia="ru-RU"/>
        </w:rPr>
        <w:t xml:space="preserve"> с одной стороны,  и </w:t>
      </w:r>
      <w:r>
        <w:rPr>
          <w:rFonts w:ascii="Times New Roman" w:eastAsia="SimSun" w:hAnsi="Times New Roman" w:cs="Times New Roman"/>
          <w:lang w:eastAsia="ru-RU"/>
        </w:rPr>
        <w:t>___</w:t>
      </w:r>
      <w:r w:rsidRPr="00204D69">
        <w:rPr>
          <w:rFonts w:ascii="Times New Roman" w:eastAsia="SimSun" w:hAnsi="Times New Roman" w:cs="Times New Roman"/>
          <w:lang w:eastAsia="ru-RU"/>
        </w:rPr>
        <w:t xml:space="preserve">, именуемый в дальнейшем </w:t>
      </w:r>
      <w:r w:rsidRPr="00204D69">
        <w:rPr>
          <w:rFonts w:ascii="Times New Roman" w:eastAsia="SimSun" w:hAnsi="Times New Roman" w:cs="Times New Roman"/>
          <w:b/>
          <w:lang w:eastAsia="ru-RU"/>
        </w:rPr>
        <w:t>«</w:t>
      </w:r>
      <w:r>
        <w:rPr>
          <w:rFonts w:ascii="Times New Roman" w:eastAsia="SimSun" w:hAnsi="Times New Roman" w:cs="Times New Roman"/>
          <w:b/>
          <w:lang w:eastAsia="ru-RU"/>
        </w:rPr>
        <w:t>Цессионарий</w:t>
      </w:r>
      <w:r w:rsidRPr="00204D69">
        <w:rPr>
          <w:rFonts w:ascii="Times New Roman" w:eastAsia="SimSun" w:hAnsi="Times New Roman" w:cs="Times New Roman"/>
          <w:b/>
          <w:lang w:eastAsia="ru-RU"/>
        </w:rPr>
        <w:t>»</w:t>
      </w:r>
      <w:r w:rsidRPr="00204D69">
        <w:rPr>
          <w:rFonts w:ascii="Times New Roman" w:eastAsia="SimSun" w:hAnsi="Times New Roman" w:cs="Times New Roman"/>
          <w:lang w:eastAsia="ru-RU"/>
        </w:rPr>
        <w:t>, с другой стороны, вместе именуемые «</w:t>
      </w:r>
      <w:r w:rsidRPr="00204D69">
        <w:rPr>
          <w:rFonts w:ascii="Times New Roman" w:eastAsia="SimSun" w:hAnsi="Times New Roman" w:cs="Times New Roman"/>
          <w:b/>
          <w:lang w:eastAsia="ru-RU"/>
        </w:rPr>
        <w:t>Стороны</w:t>
      </w:r>
      <w:r w:rsidRPr="00204D69">
        <w:rPr>
          <w:rFonts w:ascii="Times New Roman" w:eastAsia="SimSun" w:hAnsi="Times New Roman" w:cs="Times New Roman"/>
          <w:lang w:eastAsia="ru-RU"/>
        </w:rPr>
        <w:t xml:space="preserve">», заключили настоящий Договор о нижеследующем: </w:t>
      </w:r>
    </w:p>
    <w:p w:rsidR="006D0927" w:rsidRPr="00204D69" w:rsidRDefault="006D0927" w:rsidP="006D09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0927" w:rsidRPr="00204D69" w:rsidRDefault="006D0927" w:rsidP="006D0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lang w:eastAsia="ru-RU"/>
        </w:rPr>
      </w:pPr>
      <w:r w:rsidRPr="00204D69">
        <w:rPr>
          <w:rFonts w:ascii="Times New Roman" w:eastAsia="SimSun" w:hAnsi="Times New Roman" w:cs="Times New Roman"/>
          <w:b/>
          <w:lang w:eastAsia="ru-RU"/>
        </w:rPr>
        <w:t>1. ПРЕДМЕТ ДОГОВОРА</w:t>
      </w:r>
    </w:p>
    <w:p w:rsidR="006D0927" w:rsidRPr="00E21856" w:rsidRDefault="006D0927" w:rsidP="006D09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lang w:eastAsia="ru-RU"/>
        </w:rPr>
      </w:pP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1.1. По результатам проведённых торгов 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>№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>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 от «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>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» 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>____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 202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>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г., </w:t>
      </w:r>
      <w:r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и 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на основании </w:t>
      </w:r>
      <w:r w:rsidRPr="00204D69">
        <w:rPr>
          <w:rFonts w:ascii="Times New Roman" w:eastAsia="SimSun" w:hAnsi="Times New Roman" w:cs="Times New Roman"/>
          <w:lang w:eastAsia="ru-RU"/>
        </w:rPr>
        <w:t xml:space="preserve">Протокола </w:t>
      </w:r>
      <w:r w:rsidRPr="00204D69">
        <w:rPr>
          <w:rFonts w:ascii="Times New Roman" w:eastAsia="SimSun" w:hAnsi="Times New Roman" w:cs="Times New Roman"/>
          <w:b/>
          <w:i/>
          <w:lang w:eastAsia="ru-RU"/>
        </w:rPr>
        <w:t>№</w:t>
      </w:r>
      <w:r>
        <w:rPr>
          <w:rFonts w:ascii="Times New Roman" w:eastAsia="SimSun" w:hAnsi="Times New Roman" w:cs="Times New Roman"/>
          <w:b/>
          <w:i/>
          <w:lang w:eastAsia="ru-RU"/>
        </w:rPr>
        <w:t>_____</w:t>
      </w:r>
      <w:r w:rsidRPr="00204D69">
        <w:rPr>
          <w:rFonts w:ascii="Times New Roman" w:eastAsia="SimSun" w:hAnsi="Times New Roman" w:cs="Times New Roman"/>
          <w:b/>
          <w:i/>
          <w:color w:val="000000"/>
          <w:lang w:eastAsia="ru-RU"/>
        </w:rPr>
        <w:t xml:space="preserve"> 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>«О результатах торгов в форме аукциона по продаже имущества» от «</w:t>
      </w:r>
      <w:r>
        <w:rPr>
          <w:rFonts w:ascii="Times New Roman" w:eastAsia="SimSun" w:hAnsi="Times New Roman" w:cs="Times New Roman"/>
          <w:color w:val="000000"/>
          <w:lang w:eastAsia="ru-RU"/>
        </w:rPr>
        <w:t>__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» </w:t>
      </w:r>
      <w:r>
        <w:rPr>
          <w:rFonts w:ascii="Times New Roman" w:eastAsia="SimSun" w:hAnsi="Times New Roman" w:cs="Times New Roman"/>
          <w:color w:val="000000"/>
          <w:lang w:eastAsia="ru-RU"/>
        </w:rPr>
        <w:t>___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 202</w:t>
      </w:r>
      <w:r>
        <w:rPr>
          <w:rFonts w:ascii="Times New Roman" w:eastAsia="SimSun" w:hAnsi="Times New Roman" w:cs="Times New Roman"/>
          <w:color w:val="000000"/>
          <w:lang w:eastAsia="ru-RU"/>
        </w:rPr>
        <w:t>_</w:t>
      </w:r>
      <w:r w:rsidRPr="00204D69">
        <w:rPr>
          <w:rFonts w:ascii="Times New Roman" w:eastAsia="SimSun" w:hAnsi="Times New Roman" w:cs="Times New Roman"/>
          <w:color w:val="000000"/>
          <w:lang w:eastAsia="ru-RU"/>
        </w:rPr>
        <w:t xml:space="preserve">г.», </w:t>
      </w: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 xml:space="preserve">Цедент передает (уступает в порядке цессии), а Цессионарий принимает право требования дебиторской задолженности </w:t>
      </w:r>
      <w:r w:rsidRPr="00E21856">
        <w:rPr>
          <w:rFonts w:ascii="Times New Roman" w:eastAsia="Times New Roman" w:hAnsi="Times New Roman" w:cs="Times New Roman"/>
          <w:lang w:eastAsia="ru-RU"/>
        </w:rPr>
        <w:t xml:space="preserve">к Должнику -  </w:t>
      </w: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 xml:space="preserve"> номинальной стоимостью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 xml:space="preserve"> руб</w:t>
      </w:r>
      <w:r w:rsidRPr="00E21856">
        <w:rPr>
          <w:rFonts w:ascii="Times New Roman" w:eastAsia="Times New Roman" w:hAnsi="Times New Roman" w:cs="Times New Roman"/>
          <w:lang w:eastAsia="ru-RU"/>
        </w:rPr>
        <w:t>.</w:t>
      </w:r>
    </w:p>
    <w:p w:rsidR="006D0927" w:rsidRPr="00E21856" w:rsidRDefault="006D0927" w:rsidP="006D09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1.2. </w:t>
      </w:r>
      <w:r w:rsidRPr="00E21856">
        <w:rPr>
          <w:rFonts w:ascii="Times New Roman" w:eastAsia="Times New Roman" w:hAnsi="Times New Roman" w:cs="Times New Roman"/>
          <w:lang w:eastAsia="ru-RU"/>
        </w:rPr>
        <w:t>Основания возникновения и размер прав требования к Должнику, а также состояние взаимоотношений Цедента и Должников на момент подписания настоящего договора подтверждаются следующими документами:</w:t>
      </w:r>
    </w:p>
    <w:p w:rsidR="006D0927" w:rsidRPr="00E21856" w:rsidRDefault="006D0927" w:rsidP="006D09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FF0000"/>
          <w:lang w:eastAsia="ru-RU"/>
        </w:rPr>
        <w:t xml:space="preserve">- </w:t>
      </w:r>
    </w:p>
    <w:p w:rsidR="006D0927" w:rsidRPr="00E21856" w:rsidRDefault="006D0927" w:rsidP="006D09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1.3. </w:t>
      </w:r>
      <w:r w:rsidRPr="00E21856">
        <w:rPr>
          <w:rFonts w:ascii="Times New Roman" w:eastAsia="Times New Roman" w:hAnsi="Times New Roman" w:cs="Times New Roman"/>
          <w:lang w:eastAsia="ru-RU"/>
        </w:rPr>
        <w:t>С момента оплаты по настоящему договору Цессионарий становится кредитором Должника в размере требований, указанных в п. 1.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E21856">
        <w:rPr>
          <w:rFonts w:ascii="Times New Roman" w:eastAsia="Times New Roman" w:hAnsi="Times New Roman" w:cs="Times New Roman"/>
          <w:lang w:eastAsia="ru-RU"/>
        </w:rPr>
        <w:t>.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>Документы, подтверждающие возникновение задолженности и обозначенные в пункте 1.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E21856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21856">
        <w:rPr>
          <w:rFonts w:ascii="Times New Roman" w:eastAsia="Times New Roman" w:hAnsi="Times New Roman" w:cs="Times New Roman"/>
          <w:lang w:eastAsia="ru-RU"/>
        </w:rPr>
        <w:t>настоящего Договора, передаются Цессионарию после полной оплаты по настоящему договору по двустороннему Акту приема-передачи, подписанному уполномоченными представителями Сторон.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>Акт приема – передачи документов является неотъемлемой частью настоящего Договора (Приложение №1).</w:t>
      </w:r>
    </w:p>
    <w:p w:rsidR="006D0927" w:rsidRPr="00E21856" w:rsidRDefault="006D0927" w:rsidP="006D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0927" w:rsidRPr="00E21856" w:rsidRDefault="006D0927" w:rsidP="006D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2. Обязанности Сторон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2.1. Цессионарий обязуется уведомить в письменной форме Должника о состоявшейся передаче прав</w:t>
      </w: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2.2. Цедент обязуется сообщить Цессионарию все сведения, относящиеся к предмету данного требования, передаваемые по настоящему Договору, а в случае возникновения спора по обоснованности переданных требований, вступить в арбитражный процесс в качестве третьего лица на стороне Цессионария.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0927" w:rsidRPr="00E21856" w:rsidRDefault="006D0927" w:rsidP="006D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3. СТОИМОСТЬ И ПОРЯДОК РАСЧЕТОВ</w:t>
      </w:r>
    </w:p>
    <w:p w:rsidR="006D0927" w:rsidRPr="00E21856" w:rsidRDefault="006D0927" w:rsidP="006D09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 xml:space="preserve">3.1. В качестве платы за уступаемое право требования Цедента к Должнику Цессионарий обязуется выплатить Цеденту денежные средства в размере 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:rsidR="006D0927" w:rsidRPr="00E21856" w:rsidRDefault="006D0927" w:rsidP="006D09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 xml:space="preserve">         3.2. Стороны устанавливают следующий порядок расчетов: задаток в сумме 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Pr="00E21856">
        <w:rPr>
          <w:rFonts w:ascii="Times New Roman" w:eastAsia="Times New Roman" w:hAnsi="Times New Roman" w:cs="Times New Roman"/>
          <w:lang w:eastAsia="ru-RU"/>
        </w:rPr>
        <w:t xml:space="preserve"> перечисленный на счет Цедента засчитывается в счет оплаты за уступаемое право требование, оставшуюся сумму в размере</w:t>
      </w:r>
      <w:r w:rsidRPr="00E2185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____</w:t>
      </w:r>
      <w:r w:rsidRPr="00E21856">
        <w:rPr>
          <w:rFonts w:ascii="Times New Roman" w:eastAsia="Times New Roman" w:hAnsi="Times New Roman" w:cs="Times New Roman"/>
          <w:b/>
          <w:lang w:eastAsia="ru-RU"/>
        </w:rPr>
        <w:t xml:space="preserve"> Цессионарий перечисляет на расчетный счет Цедента     №</w:t>
      </w:r>
      <w:r>
        <w:rPr>
          <w:rFonts w:ascii="Times New Roman" w:eastAsia="Times New Roman" w:hAnsi="Times New Roman" w:cs="Times New Roman"/>
          <w:b/>
          <w:lang w:eastAsia="ru-RU"/>
        </w:rPr>
        <w:t>___</w:t>
      </w:r>
      <w:r w:rsidRPr="00E21856">
        <w:rPr>
          <w:rFonts w:ascii="Times New Roman" w:eastAsia="Times New Roman" w:hAnsi="Times New Roman" w:cs="Times New Roman"/>
          <w:lang w:eastAsia="ru-RU"/>
        </w:rPr>
        <w:t>, не позднее 30 (тридцати) календарных дней с даты заключения настоящего Договора.</w:t>
      </w:r>
    </w:p>
    <w:p w:rsidR="006D0927" w:rsidRPr="00E21856" w:rsidRDefault="006D0927" w:rsidP="006D0927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21856">
        <w:rPr>
          <w:rFonts w:ascii="Times New Roman" w:eastAsia="Times New Roman" w:hAnsi="Times New Roman" w:cs="Times New Roman"/>
          <w:lang w:eastAsia="ru-RU"/>
        </w:rPr>
        <w:t>Право требования по настоящему договору переходит к Цессионарию с момента полной оплаты.</w:t>
      </w:r>
    </w:p>
    <w:p w:rsidR="006D0927" w:rsidRPr="00E21856" w:rsidRDefault="006D0927" w:rsidP="006D09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  </w:t>
      </w:r>
    </w:p>
    <w:p w:rsidR="006D0927" w:rsidRPr="00E21856" w:rsidRDefault="006D0927" w:rsidP="006D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4. ОТВЕТСТВЕННОСТЬ СТОРОН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4.1. 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РФ.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4.2. 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Должниками.</w:t>
      </w:r>
    </w:p>
    <w:p w:rsidR="006D0927" w:rsidRPr="00E21856" w:rsidRDefault="006D0927" w:rsidP="006D0927">
      <w:pPr>
        <w:widowControl w:val="0"/>
        <w:spacing w:after="0" w:line="240" w:lineRule="auto"/>
        <w:ind w:left="32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 </w:t>
      </w:r>
    </w:p>
    <w:p w:rsidR="006D0927" w:rsidRPr="00E21856" w:rsidRDefault="006D0927" w:rsidP="006D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5. Разрешение споров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5.1. 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5.2. При невозможности урегулирования разногласий в процессе переговоров, спор подлежит передаче на рассмотрение в Арбитражный суд Иркутской области.</w:t>
      </w:r>
    </w:p>
    <w:p w:rsidR="006D0927" w:rsidRPr="00E21856" w:rsidRDefault="006D0927" w:rsidP="006D09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6D0927" w:rsidRPr="00E21856" w:rsidRDefault="006D0927" w:rsidP="006D09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b/>
          <w:color w:val="000000"/>
          <w:lang w:eastAsia="ru-RU"/>
        </w:rPr>
        <w:t>6. Дополнительные условия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6.1. 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6D0927" w:rsidRPr="00E21856" w:rsidRDefault="006D0927" w:rsidP="006D09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21856">
        <w:rPr>
          <w:rFonts w:ascii="Times New Roman" w:eastAsia="Times New Roman" w:hAnsi="Times New Roman" w:cs="Times New Roman"/>
          <w:color w:val="000000"/>
          <w:lang w:eastAsia="ru-RU"/>
        </w:rPr>
        <w:t>6.2. Текст настоящего Договора составлен в двух подлинных экземплярах, по одному для каждой из Сторон. Неотъемлемой частью настоящего договора является Акт приема-передачи документов, Приложение №1.</w:t>
      </w:r>
    </w:p>
    <w:p w:rsidR="006D0927" w:rsidRPr="00E21856" w:rsidRDefault="006D0927" w:rsidP="006D09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0" w:name="_GoBack"/>
      <w:bookmarkEnd w:id="0"/>
    </w:p>
    <w:p w:rsidR="006D0927" w:rsidRPr="006D0927" w:rsidRDefault="006D0927" w:rsidP="006D0927">
      <w:pPr>
        <w:rPr>
          <w:rFonts w:ascii="Times New Roman" w:hAnsi="Times New Roman" w:cs="Times New Roman"/>
        </w:rPr>
      </w:pPr>
      <w:r w:rsidRPr="006D0927">
        <w:rPr>
          <w:rFonts w:ascii="Times New Roman" w:hAnsi="Times New Roman" w:cs="Times New Roman"/>
        </w:rPr>
        <w:t>Реквизиты сторон</w:t>
      </w:r>
    </w:p>
    <w:p w:rsidR="000D2C28" w:rsidRDefault="000D2C28"/>
    <w:sectPr w:rsidR="000D2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Opu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962A7"/>
    <w:multiLevelType w:val="multilevel"/>
    <w:tmpl w:val="D130DF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927"/>
    <w:rsid w:val="000D2C28"/>
    <w:rsid w:val="006D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06AD"/>
  <w15:chartTrackingRefBased/>
  <w15:docId w15:val="{B03EB5E5-B6E9-4C92-853D-3D9D6A31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0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2025-10-14T07:33:00Z</dcterms:created>
  <dcterms:modified xsi:type="dcterms:W3CDTF">2025-10-14T07:38:00Z</dcterms:modified>
</cp:coreProperties>
</file>