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891C52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60CD3E30" w:rsidR="000B0413" w:rsidRPr="00891C52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891C52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7150598C" w:rsidR="000B0413" w:rsidRPr="00891C52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891C52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891C52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891C52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891C52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891C52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891C52">
        <w:rPr>
          <w:rFonts w:ascii="Times New Roman" w:hAnsi="Times New Roman" w:cs="Times New Roman"/>
          <w:sz w:val="22"/>
          <w:szCs w:val="22"/>
        </w:rPr>
        <w:t>2</w:t>
      </w:r>
      <w:r w:rsidR="00583951">
        <w:rPr>
          <w:rFonts w:ascii="Times New Roman" w:hAnsi="Times New Roman" w:cs="Times New Roman"/>
          <w:sz w:val="22"/>
          <w:szCs w:val="22"/>
        </w:rPr>
        <w:t>5</w:t>
      </w:r>
      <w:r w:rsidR="00870378" w:rsidRPr="00891C52">
        <w:rPr>
          <w:rFonts w:ascii="Times New Roman" w:hAnsi="Times New Roman" w:cs="Times New Roman"/>
          <w:sz w:val="22"/>
          <w:szCs w:val="22"/>
        </w:rPr>
        <w:t xml:space="preserve">      </w:t>
      </w:r>
      <w:r w:rsidRPr="00891C52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57004E52" w:rsidR="00BC3DDC" w:rsidRPr="00891C52" w:rsidRDefault="001C30DF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3F03B1">
        <w:rPr>
          <w:rFonts w:ascii="Times New Roman" w:hAnsi="Times New Roman" w:cs="Times New Roman"/>
        </w:rPr>
        <w:t xml:space="preserve">Финансовый управляющий ИП Грачевой Екатерины Викторовны (23.09.1982 г.р., место рождения: пос. Чернухино </w:t>
      </w:r>
      <w:proofErr w:type="spellStart"/>
      <w:r w:rsidRPr="003F03B1">
        <w:rPr>
          <w:rFonts w:ascii="Times New Roman" w:hAnsi="Times New Roman" w:cs="Times New Roman"/>
        </w:rPr>
        <w:t>Перевальского</w:t>
      </w:r>
      <w:proofErr w:type="spellEnd"/>
      <w:r w:rsidRPr="003F03B1">
        <w:rPr>
          <w:rFonts w:ascii="Times New Roman" w:hAnsi="Times New Roman" w:cs="Times New Roman"/>
        </w:rPr>
        <w:t xml:space="preserve"> р-на Луганской обл. Украинской ССР, ИНН 372002893677, ОГРНИП</w:t>
      </w:r>
      <w:r>
        <w:rPr>
          <w:rFonts w:ascii="Times New Roman" w:hAnsi="Times New Roman" w:cs="Times New Roman"/>
        </w:rPr>
        <w:t> </w:t>
      </w:r>
      <w:r w:rsidRPr="003F03B1">
        <w:rPr>
          <w:rFonts w:ascii="Times New Roman" w:hAnsi="Times New Roman" w:cs="Times New Roman"/>
        </w:rPr>
        <w:t xml:space="preserve">321774600400232, СНИЛС 157-416-908 85, адрес регистрации: г. Москва, ул. </w:t>
      </w:r>
      <w:proofErr w:type="spellStart"/>
      <w:r w:rsidRPr="003F03B1">
        <w:rPr>
          <w:rFonts w:ascii="Times New Roman" w:hAnsi="Times New Roman" w:cs="Times New Roman"/>
        </w:rPr>
        <w:t>Кусковская</w:t>
      </w:r>
      <w:proofErr w:type="spellEnd"/>
      <w:r w:rsidRPr="003F03B1">
        <w:rPr>
          <w:rFonts w:ascii="Times New Roman" w:hAnsi="Times New Roman" w:cs="Times New Roman"/>
        </w:rPr>
        <w:t>, д. 21, к. 1, кв. 26) Гудкова Оксана Евгеньевна, действующая на основании Решения Арбитражного суда Московской области от 05.10.2023 г. по делу №А40-22062/23-178-47 "ИП"</w:t>
      </w:r>
      <w:r>
        <w:rPr>
          <w:rFonts w:ascii="Times New Roman" w:hAnsi="Times New Roman" w:cs="Times New Roman"/>
        </w:rPr>
        <w:t xml:space="preserve">, </w:t>
      </w:r>
      <w:r w:rsidR="00BC3DDC" w:rsidRPr="00891C52">
        <w:rPr>
          <w:rFonts w:ascii="Times New Roman" w:hAnsi="Times New Roman" w:cs="Times New Roman"/>
        </w:rPr>
        <w:t>именуем</w:t>
      </w:r>
      <w:r w:rsidR="00C14A06" w:rsidRPr="00891C52">
        <w:rPr>
          <w:rFonts w:ascii="Times New Roman" w:hAnsi="Times New Roman" w:cs="Times New Roman"/>
        </w:rPr>
        <w:t>ая</w:t>
      </w:r>
      <w:r w:rsidR="00BC3DDC" w:rsidRPr="00891C52">
        <w:rPr>
          <w:rFonts w:ascii="Times New Roman" w:hAnsi="Times New Roman" w:cs="Times New Roman"/>
        </w:rPr>
        <w:t xml:space="preserve"> в дальнейшем</w:t>
      </w:r>
      <w:proofErr w:type="gramEnd"/>
      <w:r w:rsidR="00BC3DDC" w:rsidRPr="00891C52">
        <w:rPr>
          <w:rFonts w:ascii="Times New Roman" w:hAnsi="Times New Roman" w:cs="Times New Roman"/>
        </w:rPr>
        <w:t xml:space="preserve"> «Продавец» с одной стороны, и</w:t>
      </w:r>
    </w:p>
    <w:p w14:paraId="42EA4798" w14:textId="189B1409" w:rsidR="000B0413" w:rsidRPr="00891C52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________________________</w:t>
      </w:r>
      <w:r w:rsidR="000B0413" w:rsidRPr="00891C52">
        <w:rPr>
          <w:rFonts w:ascii="Times New Roman" w:hAnsi="Times New Roman" w:cs="Times New Roman"/>
        </w:rPr>
        <w:t>, именуем</w:t>
      </w:r>
      <w:r w:rsidR="00C22D31" w:rsidRPr="00891C52">
        <w:rPr>
          <w:rFonts w:ascii="Times New Roman" w:hAnsi="Times New Roman" w:cs="Times New Roman"/>
        </w:rPr>
        <w:t>__</w:t>
      </w:r>
      <w:r w:rsidR="000B0413" w:rsidRPr="00891C52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891C52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891C52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891C52">
        <w:rPr>
          <w:rFonts w:ascii="Times New Roman" w:hAnsi="Times New Roman" w:cs="Times New Roman"/>
          <w:b/>
          <w:lang w:val="en-US"/>
        </w:rPr>
        <w:t>I</w:t>
      </w:r>
      <w:r w:rsidRPr="00891C52">
        <w:rPr>
          <w:rFonts w:ascii="Times New Roman" w:hAnsi="Times New Roman" w:cs="Times New Roman"/>
          <w:b/>
        </w:rPr>
        <w:t xml:space="preserve">. </w:t>
      </w:r>
      <w:r w:rsidRPr="00891C52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4D36A676" w:rsidR="000B0413" w:rsidRPr="00891C52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891C52">
        <w:rPr>
          <w:rFonts w:ascii="Times New Roman" w:hAnsi="Times New Roman" w:cs="Times New Roman"/>
          <w:sz w:val="22"/>
          <w:szCs w:val="22"/>
        </w:rPr>
        <w:t xml:space="preserve"> </w:t>
      </w:r>
      <w:r w:rsidR="00A30C4F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870378" w:rsidRPr="00891C52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1C30DF">
        <w:rPr>
          <w:rFonts w:ascii="Times New Roman" w:hAnsi="Times New Roman" w:cs="Times New Roman"/>
          <w:spacing w:val="-2"/>
          <w:sz w:val="22"/>
          <w:szCs w:val="22"/>
        </w:rPr>
        <w:t>аукцион</w:t>
      </w:r>
      <w:r w:rsidR="00870378" w:rsidRPr="00891C52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1C30DF">
        <w:rPr>
          <w:rFonts w:ascii="Times New Roman" w:hAnsi="Times New Roman" w:cs="Times New Roman"/>
          <w:spacing w:val="-2"/>
          <w:sz w:val="22"/>
          <w:szCs w:val="22"/>
        </w:rPr>
        <w:t>от</w:t>
      </w:r>
      <w:r w:rsidR="00870378" w:rsidRPr="00891C52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891C52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5CF391E7" w14:textId="16B4EB34" w:rsidR="001C30DF" w:rsidRDefault="00BC3DDC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 xml:space="preserve">-  </w:t>
      </w:r>
      <w:r w:rsidR="001C30DF">
        <w:rPr>
          <w:rFonts w:ascii="Times New Roman" w:hAnsi="Times New Roman" w:cs="Times New Roman"/>
          <w:sz w:val="22"/>
          <w:szCs w:val="22"/>
        </w:rPr>
        <w:t xml:space="preserve">помещение, кадастровый номер 77:03:0006005:1790, адрес: Российская Федерация, город Москва, </w:t>
      </w:r>
      <w:proofErr w:type="spellStart"/>
      <w:r w:rsidR="001C30DF">
        <w:rPr>
          <w:rFonts w:ascii="Times New Roman" w:hAnsi="Times New Roman" w:cs="Times New Roman"/>
          <w:sz w:val="22"/>
          <w:szCs w:val="22"/>
        </w:rPr>
        <w:t>вн</w:t>
      </w:r>
      <w:proofErr w:type="spellEnd"/>
      <w:r w:rsidR="001C30DF">
        <w:rPr>
          <w:rFonts w:ascii="Times New Roman" w:hAnsi="Times New Roman" w:cs="Times New Roman"/>
          <w:sz w:val="22"/>
          <w:szCs w:val="22"/>
        </w:rPr>
        <w:t>. тер</w:t>
      </w:r>
      <w:proofErr w:type="gramStart"/>
      <w:r w:rsidR="001C30DF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="001C30DF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CE22B4">
        <w:rPr>
          <w:rFonts w:ascii="Times New Roman" w:hAnsi="Times New Roman" w:cs="Times New Roman"/>
          <w:sz w:val="22"/>
          <w:szCs w:val="22"/>
        </w:rPr>
        <w:t>г</w:t>
      </w:r>
      <w:proofErr w:type="gramEnd"/>
      <w:r w:rsidR="001C30DF">
        <w:rPr>
          <w:rFonts w:ascii="Times New Roman" w:hAnsi="Times New Roman" w:cs="Times New Roman"/>
          <w:sz w:val="22"/>
          <w:szCs w:val="22"/>
        </w:rPr>
        <w:t xml:space="preserve">. муниципальный округ </w:t>
      </w:r>
      <w:proofErr w:type="spellStart"/>
      <w:r w:rsidR="001C30DF">
        <w:rPr>
          <w:rFonts w:ascii="Times New Roman" w:hAnsi="Times New Roman" w:cs="Times New Roman"/>
          <w:sz w:val="22"/>
          <w:szCs w:val="22"/>
        </w:rPr>
        <w:t>Новогирево</w:t>
      </w:r>
      <w:proofErr w:type="spellEnd"/>
      <w:r w:rsidR="001C30DF">
        <w:rPr>
          <w:rFonts w:ascii="Times New Roman" w:hAnsi="Times New Roman" w:cs="Times New Roman"/>
          <w:sz w:val="22"/>
          <w:szCs w:val="22"/>
        </w:rPr>
        <w:t xml:space="preserve">, улица </w:t>
      </w:r>
      <w:proofErr w:type="spellStart"/>
      <w:r w:rsidR="001C30DF">
        <w:rPr>
          <w:rFonts w:ascii="Times New Roman" w:hAnsi="Times New Roman" w:cs="Times New Roman"/>
          <w:sz w:val="22"/>
          <w:szCs w:val="22"/>
        </w:rPr>
        <w:t>Кусковская</w:t>
      </w:r>
      <w:proofErr w:type="spellEnd"/>
      <w:r w:rsidR="001C30DF">
        <w:rPr>
          <w:rFonts w:ascii="Times New Roman" w:hAnsi="Times New Roman" w:cs="Times New Roman"/>
          <w:sz w:val="22"/>
          <w:szCs w:val="22"/>
        </w:rPr>
        <w:t>, дом 21, корпус 1, квартира 26</w:t>
      </w:r>
      <w:r w:rsidR="00CE22B4">
        <w:rPr>
          <w:rFonts w:ascii="Times New Roman" w:hAnsi="Times New Roman" w:cs="Times New Roman"/>
          <w:sz w:val="22"/>
          <w:szCs w:val="22"/>
        </w:rPr>
        <w:t>, площадь 36,8 м2, назначение жилое, наименование: квартира.</w:t>
      </w:r>
    </w:p>
    <w:p w14:paraId="6B20088F" w14:textId="6B9635D8" w:rsidR="00FE19D0" w:rsidRDefault="00FE19D0" w:rsidP="00FE19D0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7E83">
        <w:rPr>
          <w:rFonts w:ascii="Times New Roman" w:hAnsi="Times New Roman" w:cs="Times New Roman"/>
          <w:sz w:val="24"/>
          <w:szCs w:val="24"/>
        </w:rPr>
        <w:t xml:space="preserve">1.2. </w:t>
      </w:r>
      <w:r w:rsidRPr="00527E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Ограничение прав и обременение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Pr="00527E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объект недвижимости: </w:t>
      </w:r>
    </w:p>
    <w:p w14:paraId="49BF3E39" w14:textId="3633730C" w:rsidR="00FE19D0" w:rsidRPr="00062F96" w:rsidRDefault="00FE19D0" w:rsidP="00FE19D0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вид: ипотека, дата государственной регистрации: 13.12.2024 г., номер государственной регистрации: 77:03:0006005:1790-77/055/2024-17, лицо, в пользу которого установлены ограничения прав и обременение объекта недвижимости: Банк ВТБ (Публичное акционерное общество) ИНН</w:t>
      </w:r>
      <w:r w:rsidR="00072875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7702070139.</w:t>
      </w:r>
    </w:p>
    <w:p w14:paraId="5F3BACBC" w14:textId="77777777" w:rsidR="008B6C4F" w:rsidRPr="00891C52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891C52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91C52">
        <w:rPr>
          <w:rFonts w:ascii="Times New Roman" w:hAnsi="Times New Roman" w:cs="Times New Roman"/>
          <w:b/>
          <w:lang w:val="en-US"/>
        </w:rPr>
        <w:t>II</w:t>
      </w:r>
      <w:r w:rsidRPr="00891C52">
        <w:rPr>
          <w:rFonts w:ascii="Times New Roman" w:hAnsi="Times New Roman" w:cs="Times New Roman"/>
          <w:b/>
        </w:rPr>
        <w:t xml:space="preserve">. </w:t>
      </w:r>
      <w:r w:rsidRPr="00891C52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151C45A8" w:rsidR="000B0413" w:rsidRPr="00891C5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2.1.</w:t>
      </w:r>
      <w:r w:rsidR="00541F4E" w:rsidRPr="00891C52">
        <w:rPr>
          <w:rFonts w:ascii="Times New Roman" w:hAnsi="Times New Roman" w:cs="Times New Roman"/>
        </w:rPr>
        <w:t xml:space="preserve"> </w:t>
      </w:r>
      <w:r w:rsidRPr="00891C52">
        <w:rPr>
          <w:rFonts w:ascii="Times New Roman" w:hAnsi="Times New Roman" w:cs="Times New Roman"/>
        </w:rPr>
        <w:t xml:space="preserve">Общая стоимость </w:t>
      </w:r>
      <w:r w:rsidR="004448F6" w:rsidRPr="00891C52">
        <w:rPr>
          <w:rFonts w:ascii="Times New Roman" w:hAnsi="Times New Roman" w:cs="Times New Roman"/>
        </w:rPr>
        <w:t>земельного участка</w:t>
      </w:r>
      <w:r w:rsidRPr="00891C52">
        <w:rPr>
          <w:rFonts w:ascii="Times New Roman" w:hAnsi="Times New Roman" w:cs="Times New Roman"/>
        </w:rPr>
        <w:t xml:space="preserve"> составляет</w:t>
      </w:r>
      <w:proofErr w:type="gramStart"/>
      <w:r w:rsidRPr="00891C52">
        <w:rPr>
          <w:rFonts w:ascii="Times New Roman" w:hAnsi="Times New Roman" w:cs="Times New Roman"/>
        </w:rPr>
        <w:t xml:space="preserve"> </w:t>
      </w:r>
      <w:r w:rsidR="008B3FEA" w:rsidRPr="00891C52">
        <w:rPr>
          <w:rFonts w:ascii="Times New Roman" w:hAnsi="Times New Roman" w:cs="Times New Roman"/>
        </w:rPr>
        <w:t>_______</w:t>
      </w:r>
      <w:r w:rsidRPr="00891C52">
        <w:rPr>
          <w:rFonts w:ascii="Times New Roman" w:hAnsi="Times New Roman" w:cs="Times New Roman"/>
        </w:rPr>
        <w:t xml:space="preserve"> </w:t>
      </w:r>
      <w:r w:rsidR="00544B57" w:rsidRPr="00891C52">
        <w:rPr>
          <w:rFonts w:ascii="Times New Roman" w:hAnsi="Times New Roman" w:cs="Times New Roman"/>
        </w:rPr>
        <w:t>(</w:t>
      </w:r>
      <w:r w:rsidR="008B3FEA" w:rsidRPr="00891C52">
        <w:rPr>
          <w:rFonts w:ascii="Times New Roman" w:hAnsi="Times New Roman" w:cs="Times New Roman"/>
        </w:rPr>
        <w:t>________________</w:t>
      </w:r>
      <w:r w:rsidR="00544B57" w:rsidRPr="00891C52">
        <w:rPr>
          <w:rFonts w:ascii="Times New Roman" w:hAnsi="Times New Roman" w:cs="Times New Roman"/>
        </w:rPr>
        <w:t xml:space="preserve">) </w:t>
      </w:r>
      <w:proofErr w:type="gramEnd"/>
      <w:r w:rsidRPr="00891C52">
        <w:rPr>
          <w:rFonts w:ascii="Times New Roman" w:hAnsi="Times New Roman" w:cs="Times New Roman"/>
        </w:rPr>
        <w:t>руб</w:t>
      </w:r>
      <w:r w:rsidR="008B3FEA" w:rsidRPr="00891C52">
        <w:rPr>
          <w:rFonts w:ascii="Times New Roman" w:hAnsi="Times New Roman" w:cs="Times New Roman"/>
        </w:rPr>
        <w:t xml:space="preserve">. </w:t>
      </w:r>
    </w:p>
    <w:p w14:paraId="01F42EBB" w14:textId="49E9243C" w:rsidR="000B0413" w:rsidRPr="00891C5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A30C4F">
        <w:rPr>
          <w:rFonts w:ascii="Times New Roman" w:hAnsi="Times New Roman" w:cs="Times New Roman"/>
          <w:b/>
          <w:sz w:val="24"/>
          <w:szCs w:val="24"/>
        </w:rPr>
        <w:t>1 581 660</w:t>
      </w:r>
      <w:r w:rsidR="00FE19D0" w:rsidRPr="003F0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2A29" w:rsidRPr="00891C52">
        <w:rPr>
          <w:rFonts w:ascii="Times New Roman" w:hAnsi="Times New Roman" w:cs="Times New Roman"/>
        </w:rPr>
        <w:t xml:space="preserve"> (</w:t>
      </w:r>
      <w:r w:rsidR="00FE19D0">
        <w:rPr>
          <w:rFonts w:ascii="Times New Roman" w:hAnsi="Times New Roman" w:cs="Times New Roman"/>
        </w:rPr>
        <w:t xml:space="preserve">Один </w:t>
      </w:r>
      <w:r w:rsidR="00A30C4F">
        <w:rPr>
          <w:rFonts w:ascii="Times New Roman" w:hAnsi="Times New Roman" w:cs="Times New Roman"/>
        </w:rPr>
        <w:t>миллион пятьсот восемьдесят одна тысяча шестьсот шестьдесят</w:t>
      </w:r>
      <w:r w:rsidR="007F2A29" w:rsidRPr="00891C52">
        <w:rPr>
          <w:rFonts w:ascii="Times New Roman" w:hAnsi="Times New Roman" w:cs="Times New Roman"/>
        </w:rPr>
        <w:t>) руб</w:t>
      </w:r>
      <w:r w:rsidR="007F2A29">
        <w:rPr>
          <w:rFonts w:ascii="Times New Roman" w:hAnsi="Times New Roman" w:cs="Times New Roman"/>
        </w:rPr>
        <w:t>.</w:t>
      </w:r>
      <w:r w:rsidR="00821FAC">
        <w:rPr>
          <w:rFonts w:ascii="Times New Roman" w:hAnsi="Times New Roman" w:cs="Times New Roman"/>
        </w:rPr>
        <w:t xml:space="preserve"> </w:t>
      </w:r>
      <w:r w:rsidRPr="00891C52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4A136D0E" w:rsidR="000B0413" w:rsidRPr="00891C5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891C52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891C52">
        <w:rPr>
          <w:rFonts w:ascii="Times New Roman" w:hAnsi="Times New Roman" w:cs="Times New Roman"/>
          <w:color w:val="000000" w:themeColor="text1"/>
        </w:rPr>
        <w:t xml:space="preserve"> </w:t>
      </w:r>
      <w:r w:rsidR="008B3FEA" w:rsidRPr="00891C52">
        <w:rPr>
          <w:rFonts w:ascii="Times New Roman" w:hAnsi="Times New Roman" w:cs="Times New Roman"/>
          <w:color w:val="000000" w:themeColor="text1"/>
        </w:rPr>
        <w:t xml:space="preserve">_______ (________________) </w:t>
      </w:r>
      <w:proofErr w:type="gramEnd"/>
      <w:r w:rsidR="008B3FEA" w:rsidRPr="00891C52">
        <w:rPr>
          <w:rFonts w:ascii="Times New Roman" w:hAnsi="Times New Roman" w:cs="Times New Roman"/>
          <w:color w:val="000000" w:themeColor="text1"/>
        </w:rPr>
        <w:t>руб</w:t>
      </w:r>
      <w:r w:rsidR="005E0B36" w:rsidRPr="00891C52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891C5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891C52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891C52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12B9F49" w14:textId="77777777" w:rsidR="004448F6" w:rsidRPr="00891C52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91C52">
        <w:rPr>
          <w:rFonts w:ascii="Times New Roman" w:hAnsi="Times New Roman" w:cs="Times New Roman"/>
          <w:b/>
          <w:lang w:val="en-US"/>
        </w:rPr>
        <w:t>III</w:t>
      </w:r>
      <w:r w:rsidRPr="00891C52">
        <w:rPr>
          <w:rFonts w:ascii="Times New Roman" w:hAnsi="Times New Roman" w:cs="Times New Roman"/>
          <w:b/>
        </w:rPr>
        <w:t xml:space="preserve">. </w:t>
      </w:r>
      <w:r w:rsidRPr="00891C52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E8F90AB" w14:textId="77777777" w:rsidR="004448F6" w:rsidRPr="00891C52" w:rsidRDefault="004448F6" w:rsidP="004448F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4ADCDA1" w14:textId="77777777" w:rsidR="004448F6" w:rsidRPr="00891C52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AB68DB4" w14:textId="77777777" w:rsidR="004448F6" w:rsidRPr="00891C52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891C52">
        <w:rPr>
          <w:rFonts w:ascii="Times New Roman" w:hAnsi="Times New Roman" w:cs="Times New Roman"/>
          <w:b/>
          <w:spacing w:val="-2"/>
          <w:lang w:val="en-US"/>
        </w:rPr>
        <w:t>IV</w:t>
      </w:r>
      <w:r w:rsidRPr="00891C52">
        <w:rPr>
          <w:rFonts w:ascii="Times New Roman" w:hAnsi="Times New Roman" w:cs="Times New Roman"/>
          <w:b/>
          <w:spacing w:val="-2"/>
        </w:rPr>
        <w:t xml:space="preserve">. </w:t>
      </w:r>
      <w:r w:rsidRPr="00891C52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86701BD" w14:textId="226DA473" w:rsidR="004448F6" w:rsidRPr="00891C52" w:rsidRDefault="00BE69C9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4448F6" w:rsidRPr="00891C52">
        <w:rPr>
          <w:rFonts w:ascii="Times New Roman" w:hAnsi="Times New Roman" w:cs="Times New Roman"/>
        </w:rPr>
        <w:t>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BA9737" w14:textId="77777777" w:rsidR="004448F6" w:rsidRPr="00891C52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65538CD7" w14:textId="3C94668B" w:rsidR="00BE69C9" w:rsidRPr="006A3402" w:rsidRDefault="00BE69C9" w:rsidP="00BE69C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4</w:t>
      </w:r>
      <w:r w:rsidRPr="006A3402">
        <w:rPr>
          <w:rFonts w:ascii="Times New Roman" w:hAnsi="Times New Roman" w:cs="Times New Roman"/>
          <w:color w:val="000000" w:themeColor="text1"/>
        </w:rPr>
        <w:t>.3. Согласно п. 4 ст. 352 Гражданского кодекса Российской Федерации  залог прекращается в случае реализации заложенного имущества в целях удовлетворения требований залогодержателя в порядке, установленном законом, в том числе при оставлении залогодержателем заложенного имущества за собой, и в случае, если он не воспользовался этим правом.</w:t>
      </w:r>
    </w:p>
    <w:p w14:paraId="514EF4FD" w14:textId="77777777" w:rsidR="00BE69C9" w:rsidRPr="006A3402" w:rsidRDefault="00BE69C9" w:rsidP="00BE69C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A3402">
        <w:rPr>
          <w:rFonts w:ascii="Times New Roman" w:hAnsi="Times New Roman" w:cs="Times New Roman"/>
          <w:color w:val="000000" w:themeColor="text1"/>
        </w:rPr>
        <w:t xml:space="preserve">В соответствии с </w:t>
      </w:r>
      <w:proofErr w:type="spellStart"/>
      <w:r w:rsidRPr="006A3402">
        <w:rPr>
          <w:rFonts w:ascii="Times New Roman" w:hAnsi="Times New Roman" w:cs="Times New Roman"/>
          <w:color w:val="000000" w:themeColor="text1"/>
        </w:rPr>
        <w:t>абз</w:t>
      </w:r>
      <w:proofErr w:type="spellEnd"/>
      <w:r w:rsidRPr="006A3402">
        <w:rPr>
          <w:rFonts w:ascii="Times New Roman" w:hAnsi="Times New Roman" w:cs="Times New Roman"/>
          <w:color w:val="000000" w:themeColor="text1"/>
        </w:rPr>
        <w:t>. 6 п. 5 ст. 18.1 Федерального закона «О несостоятельности (банкротстве)» от 26.10.2002 г. № 127-ФЗ (далее Закон о банкротстве)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14:paraId="5D19626E" w14:textId="77777777" w:rsidR="00BE69C9" w:rsidRPr="006A3402" w:rsidRDefault="00BE69C9" w:rsidP="00BE69C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6A3402">
        <w:rPr>
          <w:rFonts w:ascii="Times New Roman" w:hAnsi="Times New Roman" w:cs="Times New Roman"/>
          <w:color w:val="000000" w:themeColor="text1"/>
        </w:rPr>
        <w:t>Пунктом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 установлено, что при рассмотрении споров, в том числе об обжаловании отказа в совершении записи о погашении ипотеки со стороны органа, осуществляющего регистрацию прав на недвижимое имущество и сделок с ним, судам необходимо учитывать следующее: продажа заложенного имущества в порядке, предусмотренном</w:t>
      </w:r>
      <w:proofErr w:type="gramEnd"/>
      <w:r w:rsidRPr="006A3402">
        <w:rPr>
          <w:rFonts w:ascii="Times New Roman" w:hAnsi="Times New Roman" w:cs="Times New Roman"/>
          <w:color w:val="000000" w:themeColor="text1"/>
        </w:rPr>
        <w:t xml:space="preserve"> Законом о банкротстве (п. 4, 5, 8 -19 ст. 110, п. 3 ст. 111, </w:t>
      </w:r>
      <w:proofErr w:type="spellStart"/>
      <w:r w:rsidRPr="006A3402">
        <w:rPr>
          <w:rFonts w:ascii="Times New Roman" w:hAnsi="Times New Roman" w:cs="Times New Roman"/>
          <w:color w:val="000000" w:themeColor="text1"/>
        </w:rPr>
        <w:t>абз</w:t>
      </w:r>
      <w:proofErr w:type="spellEnd"/>
      <w:r w:rsidRPr="006A3402">
        <w:rPr>
          <w:rFonts w:ascii="Times New Roman" w:hAnsi="Times New Roman" w:cs="Times New Roman"/>
          <w:color w:val="000000" w:themeColor="text1"/>
        </w:rPr>
        <w:t xml:space="preserve">. 3 п. 4.1 ст. 138), приводит к прекращению права залога в силу закона применительно к </w:t>
      </w:r>
      <w:proofErr w:type="spellStart"/>
      <w:r w:rsidRPr="006A3402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Pr="006A3402">
        <w:rPr>
          <w:rFonts w:ascii="Times New Roman" w:hAnsi="Times New Roman" w:cs="Times New Roman"/>
          <w:color w:val="000000" w:themeColor="text1"/>
        </w:rPr>
        <w:t xml:space="preserve">. 4 п.1 ст. 352 ГК РФ, </w:t>
      </w:r>
      <w:proofErr w:type="spellStart"/>
      <w:r w:rsidRPr="006A3402">
        <w:rPr>
          <w:rFonts w:ascii="Times New Roman" w:hAnsi="Times New Roman" w:cs="Times New Roman"/>
          <w:color w:val="000000" w:themeColor="text1"/>
        </w:rPr>
        <w:t>абз</w:t>
      </w:r>
      <w:proofErr w:type="spellEnd"/>
      <w:r w:rsidRPr="006A3402">
        <w:rPr>
          <w:rFonts w:ascii="Times New Roman" w:hAnsi="Times New Roman" w:cs="Times New Roman"/>
          <w:color w:val="000000" w:themeColor="text1"/>
        </w:rPr>
        <w:t>. 6 п. 5 ст. 18.1 Закона о банкротстве.</w:t>
      </w:r>
    </w:p>
    <w:p w14:paraId="31E1EB9B" w14:textId="77777777" w:rsidR="00BE69C9" w:rsidRPr="006A3402" w:rsidRDefault="00BE69C9" w:rsidP="00BE69C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A3402">
        <w:rPr>
          <w:rFonts w:ascii="Times New Roman" w:hAnsi="Times New Roman" w:cs="Times New Roman"/>
          <w:color w:val="000000" w:themeColor="text1"/>
        </w:rPr>
        <w:lastRenderedPageBreak/>
        <w:t>Поскольку имущество реализуется в рамках процедуры банкротства, регистрация прекращения ипотеки осуществляется без заявления залогодержателя одновременно с государственной регистрацией перехода права собственности.</w:t>
      </w:r>
    </w:p>
    <w:p w14:paraId="43186463" w14:textId="3126F377" w:rsidR="00BE69C9" w:rsidRPr="006A3402" w:rsidRDefault="00BE69C9" w:rsidP="00BE69C9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>
        <w:rPr>
          <w:rFonts w:ascii="Times New Roman" w:eastAsia="Arial" w:hAnsi="Times New Roman" w:cs="Times New Roman"/>
          <w:color w:val="000000" w:themeColor="text1"/>
        </w:rPr>
        <w:t>4</w:t>
      </w:r>
      <w:r w:rsidRPr="006A3402">
        <w:rPr>
          <w:rFonts w:ascii="Times New Roman" w:eastAsia="Arial" w:hAnsi="Times New Roman" w:cs="Times New Roman"/>
          <w:color w:val="000000" w:themeColor="text1"/>
        </w:rPr>
        <w:t>.4. Все расходы, связанные с государственной регистрацией перехода права собственности  к Покупателю - уплата государственных пошлин, оплата услуг нотариуса при необходимости  и пр. - возложены на Покупателя.</w:t>
      </w:r>
    </w:p>
    <w:p w14:paraId="6AB1A90B" w14:textId="77777777" w:rsidR="00BE69C9" w:rsidRPr="00891C52" w:rsidRDefault="00BE69C9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</w:p>
    <w:p w14:paraId="1CA3B45F" w14:textId="77777777" w:rsidR="004448F6" w:rsidRPr="00891C52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891C52">
        <w:rPr>
          <w:rFonts w:ascii="Times New Roman" w:hAnsi="Times New Roman" w:cs="Times New Roman"/>
          <w:b/>
          <w:spacing w:val="-2"/>
          <w:lang w:val="en-US"/>
        </w:rPr>
        <w:t>V</w:t>
      </w:r>
      <w:r w:rsidRPr="00891C52">
        <w:rPr>
          <w:rFonts w:ascii="Times New Roman" w:hAnsi="Times New Roman" w:cs="Times New Roman"/>
          <w:b/>
          <w:spacing w:val="-2"/>
        </w:rPr>
        <w:t xml:space="preserve">. </w:t>
      </w:r>
      <w:r w:rsidRPr="00891C52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891C52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891C52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891C52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891C52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891C52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891C52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891C52">
        <w:rPr>
          <w:rFonts w:ascii="Times New Roman" w:eastAsia="Times New Roman" w:hAnsi="Times New Roman" w:cs="Times New Roman"/>
          <w:spacing w:val="-1"/>
        </w:rPr>
        <w:t xml:space="preserve">ет </w:t>
      </w:r>
      <w:r w:rsidRPr="00891C5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891C5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891C52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891C52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891C52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891C52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CE05929" w14:textId="77777777" w:rsidR="004448F6" w:rsidRPr="00891C52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77777777" w:rsidR="004448F6" w:rsidRPr="00891C52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891C52">
        <w:rPr>
          <w:rFonts w:ascii="Times New Roman" w:hAnsi="Times New Roman" w:cs="Times New Roman"/>
          <w:b/>
          <w:spacing w:val="-2"/>
          <w:lang w:val="en-US"/>
        </w:rPr>
        <w:t>VI</w:t>
      </w:r>
      <w:r w:rsidRPr="00891C52">
        <w:rPr>
          <w:rFonts w:ascii="Times New Roman" w:hAnsi="Times New Roman" w:cs="Times New Roman"/>
          <w:b/>
          <w:spacing w:val="-2"/>
        </w:rPr>
        <w:t xml:space="preserve">. </w:t>
      </w:r>
      <w:r w:rsidRPr="00891C52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891C52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  <w:spacing w:val="-1"/>
        </w:rPr>
        <w:t xml:space="preserve">6.1. </w:t>
      </w:r>
      <w:r w:rsidRPr="00891C52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891C52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891C52">
        <w:rPr>
          <w:rFonts w:ascii="Times New Roman" w:eastAsia="Times New Roman" w:hAnsi="Times New Roman" w:cs="Times New Roman"/>
        </w:rPr>
        <w:t>при</w:t>
      </w:r>
      <w:proofErr w:type="gramEnd"/>
      <w:r w:rsidRPr="00891C52">
        <w:rPr>
          <w:rFonts w:ascii="Times New Roman" w:eastAsia="Times New Roman" w:hAnsi="Times New Roman" w:cs="Times New Roman"/>
        </w:rPr>
        <w:t>:</w:t>
      </w:r>
    </w:p>
    <w:p w14:paraId="392E0FB9" w14:textId="77777777" w:rsidR="004448F6" w:rsidRPr="00891C52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 xml:space="preserve">- </w:t>
      </w:r>
      <w:r w:rsidRPr="00891C52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891C52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891C52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371E11BC" w14:textId="77777777" w:rsidR="004448F6" w:rsidRPr="00891C52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891C52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891C52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891C52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891C52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891C52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891C52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891C52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891C52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  <w:spacing w:val="-8"/>
        </w:rPr>
        <w:t>6.2.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891C52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891C52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891C52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891C52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891C52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891C52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891C52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891C52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  <w:spacing w:val="-9"/>
        </w:rPr>
        <w:t>6.5.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891C52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891C52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891C52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891C52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891C52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891C52">
        <w:rPr>
          <w:rFonts w:ascii="Times New Roman" w:hAnsi="Times New Roman" w:cs="Times New Roman"/>
          <w:b/>
          <w:spacing w:val="-1"/>
          <w:lang w:val="en-US"/>
        </w:rPr>
        <w:t>VII</w:t>
      </w:r>
      <w:r w:rsidRPr="00891C52">
        <w:rPr>
          <w:rFonts w:ascii="Times New Roman" w:hAnsi="Times New Roman" w:cs="Times New Roman"/>
          <w:b/>
          <w:spacing w:val="-1"/>
        </w:rPr>
        <w:t xml:space="preserve">. </w:t>
      </w:r>
      <w:r w:rsidRPr="00891C52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891C52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891C52">
        <w:rPr>
          <w:rFonts w:ascii="Times New Roman" w:hAnsi="Times New Roman" w:cs="Times New Roman"/>
        </w:rPr>
        <w:t xml:space="preserve">7.1. </w:t>
      </w:r>
      <w:r w:rsidRPr="00891C52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891C52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891C52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891C52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891C52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891C52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891C52">
        <w:rPr>
          <w:rFonts w:ascii="Times New Roman" w:hAnsi="Times New Roman" w:cs="Times New Roman"/>
          <w:b/>
          <w:spacing w:val="-3"/>
          <w:lang w:val="en-US"/>
        </w:rPr>
        <w:t>II</w:t>
      </w:r>
      <w:r w:rsidRPr="00891C52">
        <w:rPr>
          <w:rFonts w:ascii="Times New Roman" w:hAnsi="Times New Roman" w:cs="Times New Roman"/>
          <w:b/>
          <w:spacing w:val="-3"/>
          <w:lang w:val="en-US"/>
        </w:rPr>
        <w:t>I</w:t>
      </w:r>
      <w:r w:rsidRPr="00891C52">
        <w:rPr>
          <w:rFonts w:ascii="Times New Roman" w:hAnsi="Times New Roman" w:cs="Times New Roman"/>
          <w:b/>
          <w:spacing w:val="-3"/>
        </w:rPr>
        <w:t>. Р</w:t>
      </w:r>
      <w:r w:rsidRPr="00891C52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A30C4F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bookmarkStart w:id="0" w:name="_GoBack"/>
      <w:r w:rsidRPr="00A30C4F">
        <w:rPr>
          <w:rFonts w:ascii="Times New Roman" w:hAnsi="Times New Roman" w:cs="Times New Roman"/>
          <w:spacing w:val="-4"/>
        </w:rPr>
        <w:t xml:space="preserve">Продавец: </w:t>
      </w:r>
    </w:p>
    <w:p w14:paraId="0C5F4ED6" w14:textId="2EE7785B" w:rsidR="003A1E84" w:rsidRPr="00A30C4F" w:rsidRDefault="003A1E84" w:rsidP="004448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bookmarkStart w:id="1" w:name="_Hlk155638860"/>
      <w:r w:rsidRPr="00A30C4F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CE22B4" w:rsidRPr="00A30C4F">
        <w:rPr>
          <w:rFonts w:ascii="Times New Roman" w:hAnsi="Times New Roman" w:cs="Times New Roman"/>
        </w:rPr>
        <w:t>Решения Арбитражного суда Московской области от 05.10.2023 г. по делу №А40-22062/23-178-47 "ИП"</w:t>
      </w:r>
      <w:r w:rsidRPr="00A30C4F">
        <w:rPr>
          <w:rFonts w:ascii="Times New Roman" w:hAnsi="Times New Roman" w:cs="Times New Roman"/>
          <w:spacing w:val="-4"/>
        </w:rPr>
        <w:t>.</w:t>
      </w:r>
    </w:p>
    <w:bookmarkEnd w:id="1"/>
    <w:p w14:paraId="5BB6485F" w14:textId="5B0E53B0" w:rsidR="00CE22B4" w:rsidRPr="00A30C4F" w:rsidRDefault="00BE69C9" w:rsidP="00CE22B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A30C4F">
        <w:rPr>
          <w:rFonts w:ascii="Times New Roman" w:hAnsi="Times New Roman" w:cs="Times New Roman"/>
        </w:rPr>
        <w:t>ИП Грачева</w:t>
      </w:r>
      <w:r w:rsidR="00CE22B4" w:rsidRPr="00A30C4F">
        <w:rPr>
          <w:rFonts w:ascii="Times New Roman" w:hAnsi="Times New Roman" w:cs="Times New Roman"/>
        </w:rPr>
        <w:t xml:space="preserve"> Екатерин</w:t>
      </w:r>
      <w:r w:rsidRPr="00A30C4F">
        <w:rPr>
          <w:rFonts w:ascii="Times New Roman" w:hAnsi="Times New Roman" w:cs="Times New Roman"/>
        </w:rPr>
        <w:t>а</w:t>
      </w:r>
      <w:r w:rsidR="00CE22B4" w:rsidRPr="00A30C4F">
        <w:rPr>
          <w:rFonts w:ascii="Times New Roman" w:hAnsi="Times New Roman" w:cs="Times New Roman"/>
        </w:rPr>
        <w:t xml:space="preserve"> Викторовн</w:t>
      </w:r>
      <w:r w:rsidRPr="00A30C4F">
        <w:rPr>
          <w:rFonts w:ascii="Times New Roman" w:hAnsi="Times New Roman" w:cs="Times New Roman"/>
        </w:rPr>
        <w:t>а</w:t>
      </w:r>
      <w:r w:rsidR="00CE22B4" w:rsidRPr="00A30C4F">
        <w:rPr>
          <w:rFonts w:ascii="Times New Roman" w:hAnsi="Times New Roman" w:cs="Times New Roman"/>
        </w:rPr>
        <w:t xml:space="preserve"> (23.09.1982 г.р., место рождения: пос. Чернухино </w:t>
      </w:r>
      <w:proofErr w:type="spellStart"/>
      <w:r w:rsidR="00CE22B4" w:rsidRPr="00A30C4F">
        <w:rPr>
          <w:rFonts w:ascii="Times New Roman" w:hAnsi="Times New Roman" w:cs="Times New Roman"/>
        </w:rPr>
        <w:t>Перевальского</w:t>
      </w:r>
      <w:proofErr w:type="spellEnd"/>
      <w:r w:rsidR="00CE22B4" w:rsidRPr="00A30C4F">
        <w:rPr>
          <w:rFonts w:ascii="Times New Roman" w:hAnsi="Times New Roman" w:cs="Times New Roman"/>
        </w:rPr>
        <w:t xml:space="preserve"> р-на Луганской обл. Украинской ССР, ИНН 372002893677, ОГРНИП 321774600400232, СНИЛС 157-416-908 85, адрес регистрации: г. Москва, ул. </w:t>
      </w:r>
      <w:proofErr w:type="spellStart"/>
      <w:r w:rsidR="00CE22B4" w:rsidRPr="00A30C4F">
        <w:rPr>
          <w:rFonts w:ascii="Times New Roman" w:hAnsi="Times New Roman" w:cs="Times New Roman"/>
        </w:rPr>
        <w:t>Кусковская</w:t>
      </w:r>
      <w:proofErr w:type="spellEnd"/>
      <w:r w:rsidR="00CE22B4" w:rsidRPr="00A30C4F">
        <w:rPr>
          <w:rFonts w:ascii="Times New Roman" w:hAnsi="Times New Roman" w:cs="Times New Roman"/>
        </w:rPr>
        <w:t>, д. 21, к. 1, кв. 26).</w:t>
      </w:r>
      <w:proofErr w:type="gramEnd"/>
    </w:p>
    <w:p w14:paraId="7B034C49" w14:textId="11D5B490" w:rsidR="00CE22B4" w:rsidRPr="00A30C4F" w:rsidRDefault="00CE22B4" w:rsidP="00CE22B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A30C4F">
        <w:rPr>
          <w:rFonts w:ascii="Times New Roman" w:hAnsi="Times New Roman" w:cs="Times New Roman"/>
        </w:rPr>
        <w:t>Получатель Грачева Екатерина Викторовна, счет № 40817810550176350845, Филиал Центральный ПАО «</w:t>
      </w:r>
      <w:proofErr w:type="spellStart"/>
      <w:r w:rsidRPr="00A30C4F">
        <w:rPr>
          <w:rFonts w:ascii="Times New Roman" w:hAnsi="Times New Roman" w:cs="Times New Roman"/>
        </w:rPr>
        <w:t>Совкомбанк</w:t>
      </w:r>
      <w:proofErr w:type="spellEnd"/>
      <w:r w:rsidRPr="00A30C4F">
        <w:rPr>
          <w:rFonts w:ascii="Times New Roman" w:hAnsi="Times New Roman" w:cs="Times New Roman"/>
        </w:rPr>
        <w:t xml:space="preserve">», </w:t>
      </w:r>
      <w:proofErr w:type="gramStart"/>
      <w:r w:rsidRPr="00A30C4F">
        <w:rPr>
          <w:rFonts w:ascii="Times New Roman" w:hAnsi="Times New Roman" w:cs="Times New Roman"/>
        </w:rPr>
        <w:t>к</w:t>
      </w:r>
      <w:proofErr w:type="gramEnd"/>
      <w:r w:rsidRPr="00A30C4F">
        <w:rPr>
          <w:rFonts w:ascii="Times New Roman" w:hAnsi="Times New Roman" w:cs="Times New Roman"/>
        </w:rPr>
        <w:t>/с 30101810150040000763, БИК 045004763.</w:t>
      </w:r>
    </w:p>
    <w:p w14:paraId="0A1F24E6" w14:textId="77777777" w:rsidR="005E0B36" w:rsidRPr="00A30C4F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bookmarkEnd w:id="0"/>
    <w:p w14:paraId="4535A320" w14:textId="77777777" w:rsidR="005E0B36" w:rsidRPr="00891C52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67D72F12" w:rsidR="00BC3DDC" w:rsidRPr="00891C52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891C5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891C5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891C5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Продавец: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891C5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Финансовый управляющий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</w:p>
    <w:p w14:paraId="7FFA3EA0" w14:textId="77777777" w:rsidR="00BC3DDC" w:rsidRPr="00891C5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3E56EF07" w:rsidR="006237EE" w:rsidRPr="00F70277" w:rsidRDefault="00BC3DDC" w:rsidP="00BE69C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  <w:r w:rsidRPr="00891C52">
        <w:rPr>
          <w:rFonts w:ascii="Times New Roman" w:hAnsi="Times New Roman" w:cs="Times New Roman"/>
        </w:rPr>
        <w:t>_______________ /</w:t>
      </w:r>
      <w:r w:rsidR="003A1E84" w:rsidRPr="00891C52">
        <w:rPr>
          <w:rFonts w:ascii="Times New Roman" w:hAnsi="Times New Roman" w:cs="Times New Roman"/>
        </w:rPr>
        <w:t>О.Е. Гудкова</w:t>
      </w:r>
      <w:r w:rsidRPr="00891C52">
        <w:rPr>
          <w:rFonts w:ascii="Times New Roman" w:hAnsi="Times New Roman" w:cs="Times New Roman"/>
        </w:rPr>
        <w:t xml:space="preserve"> /              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6237EE" w:rsidRPr="00F70277" w:rsidSect="00BE69C9">
      <w:pgSz w:w="11906" w:h="16838"/>
      <w:pgMar w:top="406" w:right="424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41BE"/>
    <w:rsid w:val="000151FB"/>
    <w:rsid w:val="00072875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C30DF"/>
    <w:rsid w:val="001F4A67"/>
    <w:rsid w:val="001F5AF2"/>
    <w:rsid w:val="00212DBB"/>
    <w:rsid w:val="00242F34"/>
    <w:rsid w:val="00295287"/>
    <w:rsid w:val="002A031E"/>
    <w:rsid w:val="002B4862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448F6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83951"/>
    <w:rsid w:val="005952EF"/>
    <w:rsid w:val="005B4B4D"/>
    <w:rsid w:val="005D5F5F"/>
    <w:rsid w:val="005E0B36"/>
    <w:rsid w:val="0060658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A5010"/>
    <w:rsid w:val="006F7447"/>
    <w:rsid w:val="007164FD"/>
    <w:rsid w:val="00751B93"/>
    <w:rsid w:val="00755359"/>
    <w:rsid w:val="0075577D"/>
    <w:rsid w:val="0079631E"/>
    <w:rsid w:val="007A1E78"/>
    <w:rsid w:val="007B66D2"/>
    <w:rsid w:val="007E00F2"/>
    <w:rsid w:val="007F2A29"/>
    <w:rsid w:val="00821FAC"/>
    <w:rsid w:val="008316D5"/>
    <w:rsid w:val="00870378"/>
    <w:rsid w:val="00870428"/>
    <w:rsid w:val="00874E0E"/>
    <w:rsid w:val="00891C52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90311"/>
    <w:rsid w:val="009A03D0"/>
    <w:rsid w:val="009A3500"/>
    <w:rsid w:val="009E5680"/>
    <w:rsid w:val="00A01221"/>
    <w:rsid w:val="00A056A1"/>
    <w:rsid w:val="00A10CCA"/>
    <w:rsid w:val="00A23C69"/>
    <w:rsid w:val="00A30C4F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E69C9"/>
    <w:rsid w:val="00BF7DB7"/>
    <w:rsid w:val="00C14A06"/>
    <w:rsid w:val="00C161C4"/>
    <w:rsid w:val="00C2266F"/>
    <w:rsid w:val="00C22D31"/>
    <w:rsid w:val="00C3762B"/>
    <w:rsid w:val="00C764B9"/>
    <w:rsid w:val="00C9007D"/>
    <w:rsid w:val="00CC0DB8"/>
    <w:rsid w:val="00CD0EF2"/>
    <w:rsid w:val="00CE22B4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  <w:rsid w:val="00FE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164A9-B469-4471-8665-4FC644C7F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1202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12</cp:revision>
  <cp:lastPrinted>2024-01-10T13:02:00Z</cp:lastPrinted>
  <dcterms:created xsi:type="dcterms:W3CDTF">2024-04-08T11:40:00Z</dcterms:created>
  <dcterms:modified xsi:type="dcterms:W3CDTF">2025-10-02T14:07:00Z</dcterms:modified>
</cp:coreProperties>
</file>