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DE81B9" w14:textId="5F06D152" w:rsidR="00DF3358" w:rsidRPr="00DF3358" w:rsidRDefault="00DF3358" w:rsidP="00DF33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58">
        <w:rPr>
          <w:rFonts w:ascii="Times New Roman" w:hAnsi="Times New Roman" w:cs="Times New Roman"/>
          <w:b/>
          <w:sz w:val="24"/>
          <w:szCs w:val="24"/>
        </w:rPr>
        <w:t>Договор</w:t>
      </w:r>
    </w:p>
    <w:p w14:paraId="67234E40" w14:textId="77777777" w:rsidR="00DF3358" w:rsidRPr="00DF3358" w:rsidRDefault="00DF3358" w:rsidP="00DF33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58">
        <w:rPr>
          <w:rFonts w:ascii="Times New Roman" w:hAnsi="Times New Roman" w:cs="Times New Roman"/>
          <w:b/>
          <w:sz w:val="24"/>
          <w:szCs w:val="24"/>
        </w:rPr>
        <w:t>КУПЛИ-ПРОДАЖИ</w:t>
      </w:r>
    </w:p>
    <w:p w14:paraId="507DE85B" w14:textId="77777777" w:rsidR="00DF3358" w:rsidRPr="00DF3358" w:rsidRDefault="00DF3358" w:rsidP="00DF33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47D59C" w14:textId="1C700107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 xml:space="preserve">г. Хабаровск                             </w:t>
      </w:r>
      <w:r w:rsidR="00065C0D">
        <w:rPr>
          <w:rFonts w:ascii="Times New Roman" w:hAnsi="Times New Roman" w:cs="Times New Roman"/>
          <w:sz w:val="24"/>
          <w:szCs w:val="24"/>
        </w:rPr>
        <w:t xml:space="preserve">«__»  ___________ </w:t>
      </w:r>
      <w:r w:rsidRPr="00DF3358">
        <w:rPr>
          <w:rFonts w:ascii="Times New Roman" w:hAnsi="Times New Roman" w:cs="Times New Roman"/>
          <w:sz w:val="24"/>
          <w:szCs w:val="24"/>
        </w:rPr>
        <w:t>20</w:t>
      </w:r>
      <w:r w:rsidR="00A15D01">
        <w:rPr>
          <w:rFonts w:ascii="Times New Roman" w:hAnsi="Times New Roman" w:cs="Times New Roman"/>
          <w:sz w:val="24"/>
          <w:szCs w:val="24"/>
        </w:rPr>
        <w:t>25</w:t>
      </w:r>
      <w:r w:rsidRPr="00DF3358">
        <w:rPr>
          <w:rFonts w:ascii="Times New Roman" w:hAnsi="Times New Roman" w:cs="Times New Roman"/>
          <w:sz w:val="24"/>
          <w:szCs w:val="24"/>
        </w:rPr>
        <w:t> г.</w:t>
      </w:r>
      <w:r w:rsidRPr="00DF3358">
        <w:rPr>
          <w:rFonts w:ascii="Times New Roman" w:hAnsi="Times New Roman" w:cs="Times New Roman"/>
          <w:sz w:val="24"/>
          <w:szCs w:val="24"/>
        </w:rPr>
        <w:br/>
      </w:r>
    </w:p>
    <w:p w14:paraId="5BED7453" w14:textId="35BC43A4" w:rsidR="00065C0D" w:rsidRDefault="00DF3358" w:rsidP="00D74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 xml:space="preserve">Муниципальное унитарное предприятие коммунальных услуг Нанайского муниципального района Хабаровского края, в лице конкурсного управляющего </w:t>
      </w:r>
      <w:r w:rsidR="00A15D01">
        <w:rPr>
          <w:rFonts w:ascii="Times New Roman" w:hAnsi="Times New Roman" w:cs="Times New Roman"/>
          <w:sz w:val="24"/>
          <w:szCs w:val="24"/>
        </w:rPr>
        <w:t>Ляшенко Елены Дмитриевны</w:t>
      </w:r>
      <w:r w:rsidRPr="00DF3358">
        <w:rPr>
          <w:rFonts w:ascii="Times New Roman" w:hAnsi="Times New Roman" w:cs="Times New Roman"/>
          <w:sz w:val="24"/>
          <w:szCs w:val="24"/>
        </w:rPr>
        <w:t xml:space="preserve">, </w:t>
      </w:r>
      <w:r w:rsidR="00065C0D" w:rsidRPr="00607E28">
        <w:rPr>
          <w:rFonts w:ascii="Times New Roman" w:hAnsi="Times New Roman" w:cs="Times New Roman"/>
          <w:sz w:val="23"/>
          <w:szCs w:val="23"/>
        </w:rPr>
        <w:t>действующе</w:t>
      </w:r>
      <w:r w:rsidR="00A15D01">
        <w:rPr>
          <w:rFonts w:ascii="Times New Roman" w:hAnsi="Times New Roman" w:cs="Times New Roman"/>
          <w:sz w:val="23"/>
          <w:szCs w:val="23"/>
        </w:rPr>
        <w:t>й</w:t>
      </w:r>
      <w:r w:rsidR="00065C0D" w:rsidRPr="00607E28">
        <w:rPr>
          <w:rFonts w:ascii="Times New Roman" w:hAnsi="Times New Roman" w:cs="Times New Roman"/>
          <w:sz w:val="23"/>
          <w:szCs w:val="23"/>
        </w:rPr>
        <w:t xml:space="preserve"> </w:t>
      </w:r>
      <w:r w:rsidR="00065C0D" w:rsidRPr="008E5665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A15D01">
        <w:rPr>
          <w:rFonts w:ascii="Times New Roman" w:hAnsi="Times New Roman" w:cs="Times New Roman"/>
          <w:sz w:val="24"/>
          <w:szCs w:val="24"/>
        </w:rPr>
        <w:t>определения</w:t>
      </w:r>
      <w:r w:rsidR="00065C0D" w:rsidRPr="008E5665">
        <w:rPr>
          <w:rFonts w:ascii="Times New Roman" w:hAnsi="Times New Roman" w:cs="Times New Roman"/>
          <w:sz w:val="24"/>
          <w:szCs w:val="24"/>
        </w:rPr>
        <w:t xml:space="preserve"> Арбитражного суда Хабаровского края по </w:t>
      </w:r>
      <w:r w:rsidR="00065C0D" w:rsidRPr="0041242C">
        <w:rPr>
          <w:rFonts w:ascii="Times New Roman" w:hAnsi="Times New Roman" w:cs="Times New Roman"/>
          <w:sz w:val="24"/>
          <w:szCs w:val="24"/>
        </w:rPr>
        <w:t xml:space="preserve">делу №А73-4434/2018 </w:t>
      </w:r>
      <w:r w:rsidR="00A15D01">
        <w:rPr>
          <w:rFonts w:ascii="Times New Roman" w:hAnsi="Times New Roman" w:cs="Times New Roman"/>
          <w:sz w:val="24"/>
          <w:szCs w:val="24"/>
        </w:rPr>
        <w:t>от 06.10.2023</w:t>
      </w:r>
      <w:r w:rsidRPr="00DF3358">
        <w:rPr>
          <w:rFonts w:ascii="Times New Roman" w:hAnsi="Times New Roman" w:cs="Times New Roman"/>
          <w:sz w:val="24"/>
          <w:szCs w:val="24"/>
        </w:rPr>
        <w:t xml:space="preserve">, именуемый в дальнейшем «Продавец», с одной стороны, и </w:t>
      </w:r>
      <w:r w:rsidR="00065C0D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107C3115" w14:textId="54A47664" w:rsidR="00DF3358" w:rsidRPr="00D74EE1" w:rsidRDefault="00065C0D" w:rsidP="00065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AF25DD">
        <w:rPr>
          <w:rFonts w:ascii="Times New Roman" w:hAnsi="Times New Roman" w:cs="Times New Roman"/>
          <w:sz w:val="24"/>
          <w:szCs w:val="24"/>
        </w:rPr>
        <w:t>,</w:t>
      </w:r>
      <w:r w:rsidR="00DF3358" w:rsidRPr="00DF3358">
        <w:rPr>
          <w:rFonts w:ascii="Times New Roman" w:hAnsi="Times New Roman" w:cs="Times New Roman"/>
          <w:sz w:val="24"/>
          <w:szCs w:val="24"/>
        </w:rPr>
        <w:t xml:space="preserve"> именуемый в дальнейшем «Покупатель», с другой стороны, при совместном упоминании в тексте данного договора </w:t>
      </w:r>
      <w:r w:rsidR="00942A73">
        <w:rPr>
          <w:rFonts w:ascii="Times New Roman" w:hAnsi="Times New Roman" w:cs="Times New Roman"/>
          <w:sz w:val="24"/>
          <w:szCs w:val="24"/>
        </w:rPr>
        <w:t>–</w:t>
      </w:r>
      <w:r w:rsidR="00DF3358" w:rsidRPr="00DF3358">
        <w:rPr>
          <w:rFonts w:ascii="Times New Roman" w:hAnsi="Times New Roman" w:cs="Times New Roman"/>
          <w:sz w:val="24"/>
          <w:szCs w:val="24"/>
        </w:rPr>
        <w:t xml:space="preserve"> «Стороны», руководствуясь </w:t>
      </w:r>
      <w:proofErr w:type="spellStart"/>
      <w:r w:rsidR="00DF3358" w:rsidRPr="00DF3358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="00DF3358" w:rsidRPr="00DF3358">
        <w:rPr>
          <w:rFonts w:ascii="Times New Roman" w:hAnsi="Times New Roman" w:cs="Times New Roman"/>
          <w:sz w:val="24"/>
          <w:szCs w:val="24"/>
        </w:rPr>
        <w:t>. 110, 111, 139 Федерального закона «О несостоятельности (банкро</w:t>
      </w:r>
      <w:r w:rsidR="00DB3BDD">
        <w:rPr>
          <w:rFonts w:ascii="Times New Roman" w:hAnsi="Times New Roman" w:cs="Times New Roman"/>
          <w:sz w:val="24"/>
          <w:szCs w:val="24"/>
        </w:rPr>
        <w:t>тстве)» № 127-ФЗ от 26.10.2002</w:t>
      </w:r>
      <w:r w:rsidR="00DF3358" w:rsidRPr="00DF3358">
        <w:rPr>
          <w:rFonts w:ascii="Times New Roman" w:hAnsi="Times New Roman" w:cs="Times New Roman"/>
          <w:sz w:val="24"/>
          <w:szCs w:val="24"/>
        </w:rPr>
        <w:t xml:space="preserve">, по результатам торгов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DF3358" w:rsidRPr="00DF3358">
        <w:rPr>
          <w:rFonts w:ascii="Times New Roman" w:hAnsi="Times New Roman" w:cs="Times New Roman"/>
          <w:sz w:val="24"/>
          <w:szCs w:val="24"/>
        </w:rPr>
        <w:t>, а также на основании заявки на участие в торгах</w:t>
      </w:r>
      <w:r w:rsidR="002B35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="00942A73" w:rsidRPr="00942A73">
        <w:rPr>
          <w:rFonts w:ascii="Times New Roman" w:hAnsi="Times New Roman" w:cs="Times New Roman"/>
          <w:sz w:val="24"/>
          <w:szCs w:val="24"/>
        </w:rPr>
        <w:t xml:space="preserve"> </w:t>
      </w:r>
      <w:r w:rsidR="00DF3358" w:rsidRPr="00DF3358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29880055" w14:textId="77777777" w:rsidR="00DF3358" w:rsidRDefault="00DF3358" w:rsidP="00DF33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0033C1" w14:textId="2185EAA8" w:rsidR="00DF3358" w:rsidRPr="00DF3358" w:rsidRDefault="00DF3358" w:rsidP="00DF33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5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4CE6E11" w14:textId="77777777" w:rsidR="00DF3358" w:rsidRPr="00DF3358" w:rsidRDefault="00DF3358" w:rsidP="00DF33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409B9F" w14:textId="77777777" w:rsidR="00065C0D" w:rsidRDefault="00DF3358" w:rsidP="00DF3358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Продавец передает в собственность, а Покупатель принимает и оплачивает имущество, а именно</w:t>
      </w:r>
      <w:r w:rsidR="00065C0D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5106"/>
        <w:gridCol w:w="1422"/>
        <w:gridCol w:w="2410"/>
      </w:tblGrid>
      <w:tr w:rsidR="00A15D01" w:rsidRPr="00A15D01" w14:paraId="5D8CA1AC" w14:textId="77777777" w:rsidTr="00A15D01">
        <w:trPr>
          <w:jc w:val="center"/>
        </w:trPr>
        <w:tc>
          <w:tcPr>
            <w:tcW w:w="668" w:type="dxa"/>
            <w:shd w:val="clear" w:color="auto" w:fill="auto"/>
          </w:tcPr>
          <w:p w14:paraId="1BCBBC27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106" w:type="dxa"/>
            <w:shd w:val="clear" w:color="auto" w:fill="auto"/>
          </w:tcPr>
          <w:p w14:paraId="71FDDAA3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Описание, характеристика имущества</w:t>
            </w:r>
          </w:p>
        </w:tc>
        <w:tc>
          <w:tcPr>
            <w:tcW w:w="1422" w:type="dxa"/>
            <w:shd w:val="clear" w:color="auto" w:fill="auto"/>
          </w:tcPr>
          <w:p w14:paraId="32B9A171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410" w:type="dxa"/>
            <w:shd w:val="clear" w:color="auto" w:fill="auto"/>
          </w:tcPr>
          <w:p w14:paraId="16733A34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Начальная цена продажи, руб.</w:t>
            </w:r>
          </w:p>
        </w:tc>
      </w:tr>
      <w:tr w:rsidR="00A15D01" w:rsidRPr="00A15D01" w14:paraId="04AD036B" w14:textId="77777777" w:rsidTr="00A15D01">
        <w:trPr>
          <w:jc w:val="center"/>
        </w:trPr>
        <w:tc>
          <w:tcPr>
            <w:tcW w:w="668" w:type="dxa"/>
            <w:vMerge w:val="restart"/>
            <w:shd w:val="clear" w:color="auto" w:fill="auto"/>
          </w:tcPr>
          <w:p w14:paraId="772339F1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6" w:type="dxa"/>
            <w:shd w:val="clear" w:color="auto" w:fill="auto"/>
          </w:tcPr>
          <w:p w14:paraId="1D72D96D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Здание котельной школы №3, адрес объекта: </w:t>
            </w:r>
            <w:proofErr w:type="gramStart"/>
            <w:r w:rsidRPr="00A15D01">
              <w:rPr>
                <w:rFonts w:ascii="Times New Roman" w:hAnsi="Times New Roman" w:cs="Times New Roman"/>
                <w:bCs/>
                <w:sz w:val="24"/>
                <w:szCs w:val="24"/>
              </w:rPr>
              <w:t>Хабаровский край, Нанайский район, с. Троицкое, ул. Калинина, д. 171, в том числе:</w:t>
            </w:r>
            <w:proofErr w:type="gramEnd"/>
          </w:p>
        </w:tc>
        <w:tc>
          <w:tcPr>
            <w:tcW w:w="1422" w:type="dxa"/>
            <w:shd w:val="clear" w:color="auto" w:fill="auto"/>
          </w:tcPr>
          <w:p w14:paraId="5A0BDC46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140E53AE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451000,00</w:t>
            </w:r>
          </w:p>
        </w:tc>
      </w:tr>
      <w:tr w:rsidR="00A15D01" w:rsidRPr="00A15D01" w14:paraId="5FBF75D9" w14:textId="77777777" w:rsidTr="00A15D01">
        <w:trPr>
          <w:jc w:val="center"/>
        </w:trPr>
        <w:tc>
          <w:tcPr>
            <w:tcW w:w="668" w:type="dxa"/>
            <w:vMerge/>
            <w:shd w:val="clear" w:color="auto" w:fill="auto"/>
          </w:tcPr>
          <w:p w14:paraId="7C68E51A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6" w:type="dxa"/>
            <w:shd w:val="clear" w:color="auto" w:fill="auto"/>
          </w:tcPr>
          <w:p w14:paraId="5F2A105A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bCs/>
                <w:sz w:val="24"/>
                <w:szCs w:val="24"/>
              </w:rPr>
              <w:t>Котел водогрейный Универсал-6м</w:t>
            </w:r>
          </w:p>
        </w:tc>
        <w:tc>
          <w:tcPr>
            <w:tcW w:w="1422" w:type="dxa"/>
            <w:shd w:val="clear" w:color="auto" w:fill="auto"/>
          </w:tcPr>
          <w:p w14:paraId="6BC23AEA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155B0445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146000,00</w:t>
            </w:r>
          </w:p>
        </w:tc>
      </w:tr>
      <w:tr w:rsidR="00A15D01" w:rsidRPr="00A15D01" w14:paraId="21B5DE8B" w14:textId="77777777" w:rsidTr="00A15D01">
        <w:trPr>
          <w:jc w:val="center"/>
        </w:trPr>
        <w:tc>
          <w:tcPr>
            <w:tcW w:w="668" w:type="dxa"/>
            <w:vMerge/>
            <w:shd w:val="clear" w:color="auto" w:fill="auto"/>
          </w:tcPr>
          <w:p w14:paraId="4F18FB2B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6" w:type="dxa"/>
            <w:shd w:val="clear" w:color="auto" w:fill="auto"/>
          </w:tcPr>
          <w:p w14:paraId="0C688BB2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bCs/>
                <w:sz w:val="24"/>
                <w:szCs w:val="24"/>
              </w:rPr>
              <w:t>Котел водогрейный Универсал-6м</w:t>
            </w:r>
          </w:p>
        </w:tc>
        <w:tc>
          <w:tcPr>
            <w:tcW w:w="1422" w:type="dxa"/>
            <w:shd w:val="clear" w:color="auto" w:fill="auto"/>
          </w:tcPr>
          <w:p w14:paraId="21C3F4CC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7592F45F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146000,00</w:t>
            </w:r>
          </w:p>
        </w:tc>
      </w:tr>
      <w:tr w:rsidR="00A15D01" w:rsidRPr="00A15D01" w14:paraId="30D17CE0" w14:textId="77777777" w:rsidTr="00A15D01">
        <w:trPr>
          <w:jc w:val="center"/>
        </w:trPr>
        <w:tc>
          <w:tcPr>
            <w:tcW w:w="668" w:type="dxa"/>
            <w:vMerge/>
            <w:shd w:val="clear" w:color="auto" w:fill="auto"/>
          </w:tcPr>
          <w:p w14:paraId="5927420D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6" w:type="dxa"/>
            <w:shd w:val="clear" w:color="auto" w:fill="auto"/>
          </w:tcPr>
          <w:p w14:paraId="521DD878" w14:textId="77777777" w:rsidR="00A15D01" w:rsidRPr="00A15D01" w:rsidRDefault="00A15D01" w:rsidP="00C860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bCs/>
                <w:sz w:val="24"/>
                <w:szCs w:val="24"/>
              </w:rPr>
              <w:t>ИТОГО цена лота:</w:t>
            </w:r>
          </w:p>
        </w:tc>
        <w:tc>
          <w:tcPr>
            <w:tcW w:w="1422" w:type="dxa"/>
            <w:shd w:val="clear" w:color="auto" w:fill="auto"/>
          </w:tcPr>
          <w:p w14:paraId="5E065513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33FA9FCE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743000,00</w:t>
            </w:r>
          </w:p>
        </w:tc>
      </w:tr>
      <w:tr w:rsidR="00A15D01" w:rsidRPr="00A15D01" w14:paraId="575F188F" w14:textId="77777777" w:rsidTr="00A15D01">
        <w:trPr>
          <w:jc w:val="center"/>
        </w:trPr>
        <w:tc>
          <w:tcPr>
            <w:tcW w:w="668" w:type="dxa"/>
            <w:shd w:val="clear" w:color="auto" w:fill="auto"/>
          </w:tcPr>
          <w:p w14:paraId="6FB06B73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6" w:type="dxa"/>
            <w:shd w:val="clear" w:color="auto" w:fill="auto"/>
          </w:tcPr>
          <w:p w14:paraId="5E16FEF4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bCs/>
                <w:sz w:val="24"/>
                <w:szCs w:val="24"/>
              </w:rPr>
              <w:t>Фронтальный погрузчик ТО-30 №9444ХТ</w:t>
            </w:r>
          </w:p>
        </w:tc>
        <w:tc>
          <w:tcPr>
            <w:tcW w:w="1422" w:type="dxa"/>
            <w:shd w:val="clear" w:color="auto" w:fill="auto"/>
          </w:tcPr>
          <w:p w14:paraId="333FD14D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324D37B6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199000,00</w:t>
            </w:r>
          </w:p>
        </w:tc>
      </w:tr>
      <w:tr w:rsidR="00A15D01" w:rsidRPr="00A15D01" w14:paraId="0137E2B6" w14:textId="77777777" w:rsidTr="00A15D01">
        <w:trPr>
          <w:jc w:val="center"/>
        </w:trPr>
        <w:tc>
          <w:tcPr>
            <w:tcW w:w="668" w:type="dxa"/>
            <w:shd w:val="clear" w:color="auto" w:fill="auto"/>
          </w:tcPr>
          <w:p w14:paraId="763DFED0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6" w:type="dxa"/>
            <w:shd w:val="clear" w:color="auto" w:fill="auto"/>
          </w:tcPr>
          <w:p w14:paraId="43655BBC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A15D01">
              <w:rPr>
                <w:rFonts w:ascii="Times New Roman" w:hAnsi="Times New Roman" w:cs="Times New Roman"/>
                <w:bCs/>
                <w:sz w:val="24"/>
                <w:szCs w:val="24"/>
              </w:rPr>
              <w:t>Здание дизельной электростанции (нежилое) по адресу с. Троицкое, ул. Амурская, д. 76а, кадастровый номер 27:09:0000102:731</w:t>
            </w:r>
            <w:proofErr w:type="gramEnd"/>
          </w:p>
        </w:tc>
        <w:tc>
          <w:tcPr>
            <w:tcW w:w="1422" w:type="dxa"/>
            <w:shd w:val="clear" w:color="auto" w:fill="auto"/>
          </w:tcPr>
          <w:p w14:paraId="227D23F9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35D9D7C8" w14:textId="77777777" w:rsidR="00A15D01" w:rsidRPr="00A15D01" w:rsidRDefault="00A15D01" w:rsidP="00C86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D01">
              <w:rPr>
                <w:rFonts w:ascii="Times New Roman" w:hAnsi="Times New Roman" w:cs="Times New Roman"/>
                <w:sz w:val="24"/>
                <w:szCs w:val="24"/>
              </w:rPr>
              <w:t>3350000,00</w:t>
            </w:r>
          </w:p>
        </w:tc>
      </w:tr>
    </w:tbl>
    <w:p w14:paraId="2E61853A" w14:textId="7F305B1C" w:rsidR="00DF3358" w:rsidRPr="00DF3358" w:rsidRDefault="00DF3358" w:rsidP="00065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(далее по тексту – Товар).</w:t>
      </w:r>
    </w:p>
    <w:p w14:paraId="6E40D011" w14:textId="77777777" w:rsidR="00DF3358" w:rsidRPr="00DF3358" w:rsidRDefault="00DF3358" w:rsidP="00DF3358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Продавец обязуется передать имущество в собственность Покупателя, а Покупатель обязуется принять его и оплатить в порядке и сроки, установленные сторонами настоящего Договора.</w:t>
      </w:r>
    </w:p>
    <w:p w14:paraId="597DE117" w14:textId="77777777" w:rsidR="00DF3358" w:rsidRPr="00DF3358" w:rsidRDefault="00DF3358" w:rsidP="00DF33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58">
        <w:rPr>
          <w:rFonts w:ascii="Times New Roman" w:hAnsi="Times New Roman" w:cs="Times New Roman"/>
          <w:b/>
          <w:sz w:val="24"/>
          <w:szCs w:val="24"/>
        </w:rPr>
        <w:t>2. Цена и порядок расчетов</w:t>
      </w:r>
    </w:p>
    <w:p w14:paraId="4D310F1D" w14:textId="77777777" w:rsidR="00DF3358" w:rsidRPr="00DF3358" w:rsidRDefault="00DF3358" w:rsidP="00DF33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1DAA9E" w14:textId="5724C3A9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2.1. Общая цена имущества составляет</w:t>
      </w:r>
      <w:proofErr w:type="gramStart"/>
      <w:r w:rsidRPr="00DF3358">
        <w:rPr>
          <w:rFonts w:ascii="Times New Roman" w:hAnsi="Times New Roman" w:cs="Times New Roman"/>
          <w:sz w:val="24"/>
          <w:szCs w:val="24"/>
        </w:rPr>
        <w:t xml:space="preserve"> </w:t>
      </w:r>
      <w:r w:rsidR="00065C0D">
        <w:rPr>
          <w:rFonts w:ascii="Times New Roman" w:hAnsi="Times New Roman" w:cs="Times New Roman"/>
          <w:sz w:val="24"/>
          <w:szCs w:val="24"/>
        </w:rPr>
        <w:t>___________</w:t>
      </w:r>
      <w:r w:rsidR="00967682">
        <w:rPr>
          <w:rFonts w:ascii="Times New Roman" w:hAnsi="Times New Roman" w:cs="Times New Roman"/>
          <w:sz w:val="24"/>
          <w:szCs w:val="24"/>
        </w:rPr>
        <w:t xml:space="preserve"> </w:t>
      </w:r>
      <w:r w:rsidRPr="00DF3358">
        <w:rPr>
          <w:rFonts w:ascii="Times New Roman" w:hAnsi="Times New Roman" w:cs="Times New Roman"/>
          <w:sz w:val="24"/>
          <w:szCs w:val="24"/>
        </w:rPr>
        <w:t>(</w:t>
      </w:r>
      <w:r w:rsidR="00065C0D">
        <w:rPr>
          <w:rFonts w:ascii="Times New Roman" w:hAnsi="Times New Roman" w:cs="Times New Roman"/>
          <w:sz w:val="24"/>
          <w:szCs w:val="24"/>
        </w:rPr>
        <w:t>_______________________</w:t>
      </w:r>
      <w:r w:rsidRPr="00DF3358">
        <w:rPr>
          <w:rFonts w:ascii="Times New Roman" w:hAnsi="Times New Roman" w:cs="Times New Roman"/>
          <w:sz w:val="24"/>
          <w:szCs w:val="24"/>
        </w:rPr>
        <w:t>) </w:t>
      </w:r>
      <w:proofErr w:type="gramEnd"/>
      <w:r w:rsidRPr="00DF3358">
        <w:rPr>
          <w:rFonts w:ascii="Times New Roman" w:hAnsi="Times New Roman" w:cs="Times New Roman"/>
          <w:sz w:val="24"/>
          <w:szCs w:val="24"/>
        </w:rPr>
        <w:t>рублей 00</w:t>
      </w:r>
      <w:r w:rsidR="00FC5154">
        <w:rPr>
          <w:rFonts w:ascii="Times New Roman" w:hAnsi="Times New Roman" w:cs="Times New Roman"/>
          <w:sz w:val="24"/>
          <w:szCs w:val="24"/>
        </w:rPr>
        <w:t> </w:t>
      </w:r>
      <w:r w:rsidRPr="00DF3358">
        <w:rPr>
          <w:rFonts w:ascii="Times New Roman" w:hAnsi="Times New Roman" w:cs="Times New Roman"/>
          <w:sz w:val="24"/>
          <w:szCs w:val="24"/>
        </w:rPr>
        <w:t>коп.</w:t>
      </w:r>
    </w:p>
    <w:p w14:paraId="03275C80" w14:textId="77777777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 xml:space="preserve">2.2. Стороны устанавливают следующий порядок оплаты по настоящему Договору: </w:t>
      </w:r>
    </w:p>
    <w:p w14:paraId="18143999" w14:textId="7D8AE63C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2.2.1. Денежные средства, перечисленные Покупателем Продавцу в качестве задатка на участие в торгах в</w:t>
      </w:r>
      <w:r w:rsidR="00065C0D">
        <w:rPr>
          <w:rFonts w:ascii="Times New Roman" w:hAnsi="Times New Roman" w:cs="Times New Roman"/>
          <w:sz w:val="24"/>
          <w:szCs w:val="24"/>
        </w:rPr>
        <w:t xml:space="preserve"> форме __________________________</w:t>
      </w:r>
      <w:r w:rsidRPr="00DF3358">
        <w:rPr>
          <w:rFonts w:ascii="Times New Roman" w:hAnsi="Times New Roman" w:cs="Times New Roman"/>
          <w:sz w:val="24"/>
          <w:szCs w:val="24"/>
        </w:rPr>
        <w:t>, проведенн</w:t>
      </w:r>
      <w:r w:rsidR="00895EB4">
        <w:rPr>
          <w:rFonts w:ascii="Times New Roman" w:hAnsi="Times New Roman" w:cs="Times New Roman"/>
          <w:sz w:val="24"/>
          <w:szCs w:val="24"/>
        </w:rPr>
        <w:t>ых</w:t>
      </w:r>
      <w:r w:rsidR="00D74EE1">
        <w:rPr>
          <w:rFonts w:ascii="Times New Roman" w:hAnsi="Times New Roman" w:cs="Times New Roman"/>
          <w:sz w:val="24"/>
          <w:szCs w:val="24"/>
        </w:rPr>
        <w:t xml:space="preserve"> </w:t>
      </w:r>
      <w:r w:rsidR="00065C0D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DF3358">
        <w:rPr>
          <w:rFonts w:ascii="Times New Roman" w:hAnsi="Times New Roman" w:cs="Times New Roman"/>
          <w:sz w:val="24"/>
          <w:szCs w:val="24"/>
        </w:rPr>
        <w:t xml:space="preserve">, в размере </w:t>
      </w:r>
      <w:r w:rsidR="00065C0D">
        <w:rPr>
          <w:rFonts w:ascii="Times New Roman" w:hAnsi="Times New Roman" w:cs="Times New Roman"/>
          <w:sz w:val="24"/>
          <w:szCs w:val="24"/>
        </w:rPr>
        <w:t>___</w:t>
      </w:r>
      <w:r w:rsidR="008452DF">
        <w:rPr>
          <w:rFonts w:ascii="Times New Roman" w:hAnsi="Times New Roman" w:cs="Times New Roman"/>
          <w:sz w:val="24"/>
          <w:szCs w:val="24"/>
        </w:rPr>
        <w:t>______</w:t>
      </w:r>
      <w:r w:rsidR="00065C0D">
        <w:rPr>
          <w:rFonts w:ascii="Times New Roman" w:hAnsi="Times New Roman" w:cs="Times New Roman"/>
          <w:sz w:val="24"/>
          <w:szCs w:val="24"/>
        </w:rPr>
        <w:t>____________</w:t>
      </w:r>
      <w:r w:rsidR="00442172">
        <w:rPr>
          <w:rFonts w:ascii="Times New Roman" w:hAnsi="Times New Roman" w:cs="Times New Roman"/>
          <w:sz w:val="24"/>
          <w:szCs w:val="24"/>
        </w:rPr>
        <w:t xml:space="preserve"> </w:t>
      </w:r>
      <w:r w:rsidRPr="00DF3358">
        <w:rPr>
          <w:rFonts w:ascii="Times New Roman" w:hAnsi="Times New Roman" w:cs="Times New Roman"/>
          <w:sz w:val="24"/>
          <w:szCs w:val="24"/>
        </w:rPr>
        <w:t>(</w:t>
      </w:r>
      <w:r w:rsidR="00065C0D">
        <w:rPr>
          <w:rFonts w:ascii="Times New Roman" w:hAnsi="Times New Roman" w:cs="Times New Roman"/>
          <w:sz w:val="24"/>
          <w:szCs w:val="24"/>
        </w:rPr>
        <w:t>___________________</w:t>
      </w:r>
      <w:r w:rsidRPr="00DF3358">
        <w:rPr>
          <w:rFonts w:ascii="Times New Roman" w:hAnsi="Times New Roman" w:cs="Times New Roman"/>
          <w:sz w:val="24"/>
          <w:szCs w:val="24"/>
        </w:rPr>
        <w:t>) рублей</w:t>
      </w:r>
      <w:r w:rsidR="004549E5">
        <w:rPr>
          <w:rFonts w:ascii="Times New Roman" w:hAnsi="Times New Roman" w:cs="Times New Roman"/>
          <w:sz w:val="24"/>
          <w:szCs w:val="24"/>
        </w:rPr>
        <w:t xml:space="preserve"> 00 коп</w:t>
      </w:r>
      <w:proofErr w:type="gramStart"/>
      <w:r w:rsidR="004549E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F33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335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DF3358">
        <w:rPr>
          <w:rFonts w:ascii="Times New Roman" w:hAnsi="Times New Roman" w:cs="Times New Roman"/>
          <w:sz w:val="24"/>
          <w:szCs w:val="24"/>
        </w:rPr>
        <w:t xml:space="preserve">асчитываются в счет общей стоимости имущества, указанного в п. 1.1. настоящего Договора. </w:t>
      </w:r>
    </w:p>
    <w:p w14:paraId="5AF264AB" w14:textId="26FEA98E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2.2.2. Второй платеж в размере</w:t>
      </w:r>
      <w:proofErr w:type="gramStart"/>
      <w:r w:rsidRPr="00DF3358">
        <w:rPr>
          <w:rFonts w:ascii="Times New Roman" w:hAnsi="Times New Roman" w:cs="Times New Roman"/>
          <w:sz w:val="24"/>
          <w:szCs w:val="24"/>
        </w:rPr>
        <w:t xml:space="preserve"> </w:t>
      </w:r>
      <w:r w:rsidR="00065C0D">
        <w:rPr>
          <w:rFonts w:ascii="Times New Roman" w:hAnsi="Times New Roman" w:cs="Times New Roman"/>
          <w:sz w:val="24"/>
          <w:szCs w:val="24"/>
        </w:rPr>
        <w:t>______________</w:t>
      </w:r>
      <w:r w:rsidRPr="00DF3358">
        <w:rPr>
          <w:rFonts w:ascii="Times New Roman" w:hAnsi="Times New Roman" w:cs="Times New Roman"/>
          <w:sz w:val="24"/>
          <w:szCs w:val="24"/>
        </w:rPr>
        <w:t xml:space="preserve"> (</w:t>
      </w:r>
      <w:r w:rsidR="00065C0D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DF335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DF3358">
        <w:rPr>
          <w:rFonts w:ascii="Times New Roman" w:hAnsi="Times New Roman" w:cs="Times New Roman"/>
          <w:sz w:val="24"/>
          <w:szCs w:val="24"/>
        </w:rPr>
        <w:t>рублей 00</w:t>
      </w:r>
      <w:r w:rsidR="009D1E3E">
        <w:rPr>
          <w:rFonts w:ascii="Times New Roman" w:hAnsi="Times New Roman" w:cs="Times New Roman"/>
          <w:sz w:val="24"/>
          <w:szCs w:val="24"/>
        </w:rPr>
        <w:t> </w:t>
      </w:r>
      <w:r w:rsidRPr="00DF3358">
        <w:rPr>
          <w:rFonts w:ascii="Times New Roman" w:hAnsi="Times New Roman" w:cs="Times New Roman"/>
          <w:sz w:val="24"/>
          <w:szCs w:val="24"/>
        </w:rPr>
        <w:t xml:space="preserve">коп., равном стоимости имущества, предусмотренной п. 2.1. настоящего Договора за </w:t>
      </w:r>
      <w:r w:rsidRPr="00DF3358">
        <w:rPr>
          <w:rFonts w:ascii="Times New Roman" w:hAnsi="Times New Roman" w:cs="Times New Roman"/>
          <w:sz w:val="24"/>
          <w:szCs w:val="24"/>
        </w:rPr>
        <w:lastRenderedPageBreak/>
        <w:t>минусом суммы задатка, определенной п. 2.2.1 Договора, Покупатель обязуется оплатить Продавцу в течение тридцати дней с даты подписания настоящего Договора.</w:t>
      </w:r>
    </w:p>
    <w:p w14:paraId="200CECE8" w14:textId="77777777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2.3. Оплата по настоящему Договору осуществляется путем перечисления Покупателем денежных средств на расчетный счет Продавца.</w:t>
      </w:r>
    </w:p>
    <w:p w14:paraId="2AE952A1" w14:textId="77777777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2.4. Датой надлежащего выполнения обязательств Покупателя по оплате является дата поступления на расчетный счет Продавца денежных сре</w:t>
      </w:r>
      <w:proofErr w:type="gramStart"/>
      <w:r w:rsidRPr="00DF3358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Pr="00DF3358">
        <w:rPr>
          <w:rFonts w:ascii="Times New Roman" w:hAnsi="Times New Roman" w:cs="Times New Roman"/>
          <w:sz w:val="24"/>
          <w:szCs w:val="24"/>
        </w:rPr>
        <w:t>олном размере. Покупатель вправе выполнить свои обязательства по оплате по настоящему Договору досрочно.</w:t>
      </w:r>
    </w:p>
    <w:p w14:paraId="5413B5DE" w14:textId="77777777" w:rsidR="00DF3358" w:rsidRPr="00DF3358" w:rsidRDefault="00DF3358" w:rsidP="00DF33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34D527" w14:textId="77777777" w:rsidR="00DF3358" w:rsidRPr="00DF3358" w:rsidRDefault="00DF3358" w:rsidP="00DF33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58">
        <w:rPr>
          <w:rFonts w:ascii="Times New Roman" w:hAnsi="Times New Roman" w:cs="Times New Roman"/>
          <w:b/>
          <w:sz w:val="24"/>
          <w:szCs w:val="24"/>
        </w:rPr>
        <w:t>3. Обязанности сторон по настоящему Договору</w:t>
      </w:r>
    </w:p>
    <w:p w14:paraId="6CE1E1ED" w14:textId="77777777" w:rsidR="00DF3358" w:rsidRPr="00DF3358" w:rsidRDefault="00DF3358" w:rsidP="00DF33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A53A1C" w14:textId="77777777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 xml:space="preserve">3.1. Продавец обязан: </w:t>
      </w:r>
    </w:p>
    <w:p w14:paraId="4DB30522" w14:textId="77777777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 xml:space="preserve">а) Передать имущество Покупателю по акту приема-передачи в течение пяти календарных дней с момента оплаты Покупателем полной стоимости имущества, предусмотренной п. 2.1. Договора. </w:t>
      </w:r>
    </w:p>
    <w:p w14:paraId="67D8D5B2" w14:textId="77777777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б) Принять произведенную Покупателем оплату.</w:t>
      </w:r>
    </w:p>
    <w:p w14:paraId="048B0088" w14:textId="77777777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3.2. Покупатель обязан:</w:t>
      </w:r>
    </w:p>
    <w:p w14:paraId="63A02657" w14:textId="77777777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а) В определенные Настоящим Договором сроки оплатить проданный Продавцом товар.</w:t>
      </w:r>
    </w:p>
    <w:p w14:paraId="11EBB5A5" w14:textId="77777777" w:rsidR="00DF3358" w:rsidRPr="00DF3358" w:rsidRDefault="00DF3358" w:rsidP="00DF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б) Принять проданный товар по акту приема-передачи на условиях настоящего Договора.</w:t>
      </w:r>
    </w:p>
    <w:p w14:paraId="1CA43348" w14:textId="6EC810D3" w:rsidR="00895EB4" w:rsidRDefault="00882AF5" w:rsidP="00882AF5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AA42CD9" w14:textId="2D5D446E" w:rsidR="00DF3358" w:rsidRPr="00DF3358" w:rsidRDefault="00D74EE1" w:rsidP="00D74EE1">
      <w:pPr>
        <w:tabs>
          <w:tab w:val="center" w:pos="4960"/>
          <w:tab w:val="left" w:pos="78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F3358" w:rsidRPr="00DF3358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7593343" w14:textId="28B308CE" w:rsidR="00DF3358" w:rsidRPr="00DF3358" w:rsidRDefault="00694AE6" w:rsidP="00694AE6">
      <w:pPr>
        <w:tabs>
          <w:tab w:val="left" w:pos="7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4104E2F" w14:textId="77777777" w:rsidR="00DF3358" w:rsidRPr="00DF3358" w:rsidRDefault="00DF3358" w:rsidP="00EE7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4.1. Стороны несут ответственность в соответствии с настоящим Договором и законодательством Российской Федерации.</w:t>
      </w:r>
    </w:p>
    <w:p w14:paraId="2094276F" w14:textId="77777777" w:rsidR="00DF3358" w:rsidRPr="00DF3358" w:rsidRDefault="00DF3358" w:rsidP="00EE7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4.2. При просрочке оплаты по настоящему Договору, Покупатель обязан уплатить неустойку в размере 0,1 % от суммы просроченного платежа за каждый день просрочки.</w:t>
      </w:r>
    </w:p>
    <w:p w14:paraId="6EB9964D" w14:textId="77777777" w:rsidR="00DF3358" w:rsidRPr="00DF3358" w:rsidRDefault="00DF3358" w:rsidP="00EE7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 xml:space="preserve">4.3. При уклонении от принятия купленного Товара Покупатель обязан уплатить штраф в размере 0,05 % от стоимости Товара, а также возместить Продавцу расходы по хранению имущества. </w:t>
      </w:r>
    </w:p>
    <w:p w14:paraId="60C80507" w14:textId="77777777" w:rsidR="00DF3358" w:rsidRPr="00DF3358" w:rsidRDefault="00DF3358" w:rsidP="00EE7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 xml:space="preserve">4.4. </w:t>
      </w:r>
      <w:proofErr w:type="gramStart"/>
      <w:r w:rsidRPr="00DF3358">
        <w:rPr>
          <w:rFonts w:ascii="Times New Roman" w:hAnsi="Times New Roman" w:cs="Times New Roman"/>
          <w:sz w:val="24"/>
          <w:szCs w:val="24"/>
        </w:rPr>
        <w:t>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  <w:proofErr w:type="gramEnd"/>
    </w:p>
    <w:p w14:paraId="7475BD86" w14:textId="77777777" w:rsidR="00DF3358" w:rsidRPr="00DF3358" w:rsidRDefault="00DF3358" w:rsidP="00DF33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F4B1AB" w14:textId="77777777" w:rsidR="00DF3358" w:rsidRPr="00DF3358" w:rsidRDefault="00DF3358" w:rsidP="00EE76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58">
        <w:rPr>
          <w:rFonts w:ascii="Times New Roman" w:hAnsi="Times New Roman" w:cs="Times New Roman"/>
          <w:b/>
          <w:sz w:val="24"/>
          <w:szCs w:val="24"/>
        </w:rPr>
        <w:t>5. Прочие условия</w:t>
      </w:r>
    </w:p>
    <w:p w14:paraId="3D50CDDB" w14:textId="77777777" w:rsidR="00DF3358" w:rsidRPr="00DF3358" w:rsidRDefault="00DF3358" w:rsidP="00DF33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F61124" w14:textId="77777777" w:rsidR="00DF3358" w:rsidRPr="00DF3358" w:rsidRDefault="00DF3358" w:rsidP="00EE7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5.1. Настоящий Договор вступает в силу с момента его подписания и действует до даты окончательного исполнения Сторонами своих обязательств.</w:t>
      </w:r>
    </w:p>
    <w:p w14:paraId="7DFC6FF6" w14:textId="77777777" w:rsidR="00DF3358" w:rsidRPr="00DF3358" w:rsidRDefault="00DF3358" w:rsidP="00EE7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5.2. Настоящий Договор составлен на 2 листах в 2-х подлинных экземплярах и хранится у сторон.</w:t>
      </w:r>
    </w:p>
    <w:p w14:paraId="5860210F" w14:textId="77777777" w:rsidR="00DF3358" w:rsidRPr="00DF3358" w:rsidRDefault="00DF3358" w:rsidP="00EE7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5.3. В случаях, не предусмотренных Настоящим Договором, Стороны руководствуются действующим законодательством.</w:t>
      </w:r>
    </w:p>
    <w:p w14:paraId="7AE11D7A" w14:textId="77777777" w:rsidR="00DF3358" w:rsidRPr="00DF3358" w:rsidRDefault="00DF3358" w:rsidP="00EE7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58">
        <w:rPr>
          <w:rFonts w:ascii="Times New Roman" w:hAnsi="Times New Roman" w:cs="Times New Roman"/>
          <w:sz w:val="24"/>
          <w:szCs w:val="24"/>
        </w:rPr>
        <w:t>5.4. Если Сторонам не удастся решить споры и разногласия по настоящему Договору путем переговоров, спор подлежит рассмотрению в судебном порядке в соответствии с законодательством РФ.</w:t>
      </w:r>
    </w:p>
    <w:p w14:paraId="2934DA24" w14:textId="54AF86E7" w:rsidR="00DF3358" w:rsidRDefault="00DF3358" w:rsidP="00DF33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D7368A" w14:textId="77777777" w:rsidR="008452DF" w:rsidRPr="00DF3358" w:rsidRDefault="008452DF" w:rsidP="00DF33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A164A0" w14:textId="77777777" w:rsidR="00DF3358" w:rsidRPr="00DF3358" w:rsidRDefault="00DF3358" w:rsidP="00EE76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58">
        <w:rPr>
          <w:rFonts w:ascii="Times New Roman" w:hAnsi="Times New Roman" w:cs="Times New Roman"/>
          <w:b/>
          <w:sz w:val="24"/>
          <w:szCs w:val="24"/>
        </w:rPr>
        <w:t>6. Реквизиты и подписи сторон</w:t>
      </w:r>
    </w:p>
    <w:p w14:paraId="299E4E41" w14:textId="77777777" w:rsidR="00DF3358" w:rsidRPr="00DF3358" w:rsidRDefault="00DF3358" w:rsidP="00DF33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97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4898"/>
        <w:gridCol w:w="4599"/>
      </w:tblGrid>
      <w:tr w:rsidR="00DF3358" w:rsidRPr="0052549A" w14:paraId="2BF2E6D2" w14:textId="77777777" w:rsidTr="00222098">
        <w:tc>
          <w:tcPr>
            <w:tcW w:w="4898" w:type="dxa"/>
          </w:tcPr>
          <w:p w14:paraId="392CDE78" w14:textId="70645283" w:rsidR="00DF3358" w:rsidRPr="0052549A" w:rsidRDefault="00DF3358" w:rsidP="00DF33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49A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599" w:type="dxa"/>
          </w:tcPr>
          <w:p w14:paraId="095F66AE" w14:textId="77777777" w:rsidR="00DF3358" w:rsidRPr="0052549A" w:rsidRDefault="00DF3358" w:rsidP="00DF33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49A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DF3358" w:rsidRPr="00DF3358" w14:paraId="201C7F7A" w14:textId="77777777" w:rsidTr="00222098">
        <w:tc>
          <w:tcPr>
            <w:tcW w:w="4898" w:type="dxa"/>
          </w:tcPr>
          <w:p w14:paraId="1CA145A7" w14:textId="77777777" w:rsidR="008372F6" w:rsidRPr="008372F6" w:rsidRDefault="008372F6" w:rsidP="00837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2F6">
              <w:rPr>
                <w:rFonts w:ascii="Times New Roman" w:hAnsi="Times New Roman" w:cs="Times New Roman"/>
                <w:sz w:val="24"/>
                <w:szCs w:val="24"/>
              </w:rPr>
              <w:t xml:space="preserve">МУП коммунальных услуг Нанайского района Хабаровского края </w:t>
            </w:r>
          </w:p>
          <w:p w14:paraId="71F9EAE9" w14:textId="77777777" w:rsidR="008372F6" w:rsidRPr="008372F6" w:rsidRDefault="008372F6" w:rsidP="00837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2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</w:t>
            </w:r>
            <w:proofErr w:type="gramStart"/>
            <w:r w:rsidRPr="008372F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372F6">
              <w:rPr>
                <w:rFonts w:ascii="Times New Roman" w:hAnsi="Times New Roman" w:cs="Times New Roman"/>
                <w:sz w:val="24"/>
                <w:szCs w:val="24"/>
              </w:rPr>
              <w:t>дрес</w:t>
            </w:r>
            <w:proofErr w:type="spellEnd"/>
            <w:r w:rsidRPr="008372F6">
              <w:rPr>
                <w:rFonts w:ascii="Times New Roman" w:hAnsi="Times New Roman" w:cs="Times New Roman"/>
                <w:sz w:val="24"/>
                <w:szCs w:val="24"/>
              </w:rPr>
              <w:t xml:space="preserve">: Хабаровский край, Нанайский район, с. </w:t>
            </w:r>
            <w:proofErr w:type="gramStart"/>
            <w:r w:rsidRPr="008372F6">
              <w:rPr>
                <w:rFonts w:ascii="Times New Roman" w:hAnsi="Times New Roman" w:cs="Times New Roman"/>
                <w:sz w:val="24"/>
                <w:szCs w:val="24"/>
              </w:rPr>
              <w:t>Троицкое</w:t>
            </w:r>
            <w:proofErr w:type="gramEnd"/>
            <w:r w:rsidRPr="008372F6">
              <w:rPr>
                <w:rFonts w:ascii="Times New Roman" w:hAnsi="Times New Roman" w:cs="Times New Roman"/>
                <w:sz w:val="24"/>
                <w:szCs w:val="24"/>
              </w:rPr>
              <w:t>, 40 лет Победы, д. 2</w:t>
            </w:r>
          </w:p>
          <w:p w14:paraId="1BB5E548" w14:textId="77777777" w:rsidR="008372F6" w:rsidRPr="008372F6" w:rsidRDefault="008372F6" w:rsidP="00837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2F6">
              <w:rPr>
                <w:rFonts w:ascii="Times New Roman" w:hAnsi="Times New Roman" w:cs="Times New Roman"/>
                <w:sz w:val="24"/>
                <w:szCs w:val="24"/>
              </w:rPr>
              <w:t>Почтовый адрес: 680000, г. Хабаровск, а/я 92</w:t>
            </w:r>
          </w:p>
          <w:p w14:paraId="2C29BFB8" w14:textId="77777777" w:rsidR="008372F6" w:rsidRPr="0052549A" w:rsidRDefault="008372F6" w:rsidP="00837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2F6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52549A">
              <w:rPr>
                <w:rFonts w:ascii="Times New Roman" w:hAnsi="Times New Roman" w:cs="Times New Roman"/>
                <w:sz w:val="24"/>
                <w:szCs w:val="24"/>
              </w:rPr>
              <w:t>: 2714010061</w:t>
            </w:r>
          </w:p>
          <w:p w14:paraId="58ACB109" w14:textId="77777777" w:rsidR="008372F6" w:rsidRPr="0052549A" w:rsidRDefault="008372F6" w:rsidP="00837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49A">
              <w:rPr>
                <w:rFonts w:ascii="Times New Roman" w:hAnsi="Times New Roman" w:cs="Times New Roman"/>
                <w:sz w:val="24"/>
                <w:szCs w:val="24"/>
              </w:rPr>
              <w:t>ОГРН: 1092720002198</w:t>
            </w:r>
          </w:p>
          <w:p w14:paraId="2ED0AB55" w14:textId="77777777" w:rsidR="0052549A" w:rsidRPr="0052549A" w:rsidRDefault="0064775E" w:rsidP="0052549A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3"/>
                <w:szCs w:val="23"/>
                <w:lang w:eastAsia="ru-RU"/>
              </w:rPr>
            </w:pPr>
            <w:proofErr w:type="gramStart"/>
            <w:r w:rsidRPr="0052549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2549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2549A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52549A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 w:rsidRPr="00DB3B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549A" w:rsidRPr="00DB3B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40702810770000026882</w:t>
            </w:r>
          </w:p>
          <w:p w14:paraId="58EE68A2" w14:textId="77777777" w:rsidR="0064775E" w:rsidRPr="0064775E" w:rsidRDefault="0064775E" w:rsidP="00647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75E">
              <w:rPr>
                <w:rFonts w:ascii="Times New Roman" w:hAnsi="Times New Roman" w:cs="Times New Roman"/>
                <w:sz w:val="24"/>
                <w:szCs w:val="24"/>
              </w:rPr>
              <w:t xml:space="preserve">в ПАО Сбербанк БИК 040813608 </w:t>
            </w:r>
          </w:p>
          <w:p w14:paraId="67E807A3" w14:textId="4D30E731" w:rsidR="00DF3358" w:rsidRPr="00DF3358" w:rsidRDefault="0064775E" w:rsidP="00647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775E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647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775E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64775E">
              <w:rPr>
                <w:rFonts w:ascii="Times New Roman" w:hAnsi="Times New Roman" w:cs="Times New Roman"/>
                <w:sz w:val="24"/>
                <w:szCs w:val="24"/>
              </w:rPr>
              <w:t>. 30101810600000000608</w:t>
            </w:r>
          </w:p>
        </w:tc>
        <w:tc>
          <w:tcPr>
            <w:tcW w:w="4599" w:type="dxa"/>
          </w:tcPr>
          <w:p w14:paraId="4B79F0ED" w14:textId="0AE65BDD" w:rsidR="00882AF5" w:rsidRPr="00DF3358" w:rsidRDefault="00882AF5" w:rsidP="00400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358" w:rsidRPr="00DF3358" w14:paraId="5B1B32F7" w14:textId="77777777" w:rsidTr="00222098">
        <w:tc>
          <w:tcPr>
            <w:tcW w:w="4898" w:type="dxa"/>
          </w:tcPr>
          <w:p w14:paraId="00533AD3" w14:textId="77777777" w:rsidR="00DF3358" w:rsidRPr="00DF3358" w:rsidRDefault="00DF3358" w:rsidP="00DF3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4596B" w14:textId="77777777" w:rsidR="00DF3358" w:rsidRPr="00DF3358" w:rsidRDefault="00DF3358" w:rsidP="00DF3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58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14:paraId="05E70A29" w14:textId="77777777" w:rsidR="00DF3358" w:rsidRPr="00DF3358" w:rsidRDefault="00DF3358" w:rsidP="00DF3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D6FCA" w14:textId="6DA4AFF0" w:rsidR="00DF3358" w:rsidRPr="00DF3358" w:rsidRDefault="00DF3358" w:rsidP="00A15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5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/ </w:t>
            </w:r>
            <w:r w:rsidR="00A15D01">
              <w:rPr>
                <w:rFonts w:ascii="Times New Roman" w:hAnsi="Times New Roman" w:cs="Times New Roman"/>
                <w:sz w:val="24"/>
                <w:szCs w:val="24"/>
              </w:rPr>
              <w:t>Е.Д.Ляшенко</w:t>
            </w:r>
            <w:bookmarkStart w:id="0" w:name="_GoBack"/>
            <w:bookmarkEnd w:id="0"/>
            <w:r w:rsidRPr="00DF3358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4599" w:type="dxa"/>
          </w:tcPr>
          <w:p w14:paraId="66365A73" w14:textId="77777777" w:rsidR="00DF3358" w:rsidRPr="00DF3358" w:rsidRDefault="00DF3358" w:rsidP="00DF3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8D768" w14:textId="1F59579B" w:rsidR="00DF3358" w:rsidRPr="00DF3358" w:rsidRDefault="00DF3358" w:rsidP="00DF3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C96D5" w14:textId="77777777" w:rsidR="00DF3358" w:rsidRPr="00DF3358" w:rsidRDefault="00DF3358" w:rsidP="00DF3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3525A" w14:textId="5075D5FC" w:rsidR="00DF3358" w:rsidRPr="00DF3358" w:rsidRDefault="00DF3358" w:rsidP="00DF3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5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/ </w:t>
            </w:r>
            <w:r w:rsidR="008452DF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DF3358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</w:tr>
    </w:tbl>
    <w:p w14:paraId="3D7F19B4" w14:textId="77777777" w:rsidR="00DF3358" w:rsidRPr="00DF3358" w:rsidRDefault="00DF3358" w:rsidP="00DF33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09DE6A" w14:textId="77777777" w:rsidR="00DF3358" w:rsidRPr="00DF3358" w:rsidRDefault="00DF3358" w:rsidP="00DF33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33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CE9E83" w14:textId="11FB164D" w:rsidR="008A29C8" w:rsidRDefault="008A29C8" w:rsidP="00DF3358">
      <w:pPr>
        <w:spacing w:after="0" w:line="240" w:lineRule="auto"/>
      </w:pPr>
    </w:p>
    <w:p w14:paraId="689354FF" w14:textId="7730B059" w:rsidR="008E2523" w:rsidRPr="008E2523" w:rsidRDefault="008E2523" w:rsidP="008E2523"/>
    <w:p w14:paraId="21EA2DE3" w14:textId="2FEF1224" w:rsidR="008E2523" w:rsidRPr="008E2523" w:rsidRDefault="008E2523" w:rsidP="008E2523"/>
    <w:sectPr w:rsidR="008E2523" w:rsidRPr="008E2523" w:rsidSect="00DF3358">
      <w:headerReference w:type="even" r:id="rId8"/>
      <w:footerReference w:type="even" r:id="rId9"/>
      <w:footerReference w:type="default" r:id="rId10"/>
      <w:pgSz w:w="11906" w:h="16838"/>
      <w:pgMar w:top="851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4C48AD" w14:textId="77777777" w:rsidR="00747AF4" w:rsidRDefault="00747AF4">
      <w:pPr>
        <w:spacing w:after="0" w:line="240" w:lineRule="auto"/>
      </w:pPr>
      <w:r>
        <w:separator/>
      </w:r>
    </w:p>
  </w:endnote>
  <w:endnote w:type="continuationSeparator" w:id="0">
    <w:p w14:paraId="4FC96155" w14:textId="77777777" w:rsidR="00747AF4" w:rsidRDefault="00747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6E9A" w14:textId="77777777" w:rsidR="008154FE" w:rsidRDefault="00A87A5F" w:rsidP="008E2103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3DBEAC2" w14:textId="77777777" w:rsidR="008154FE" w:rsidRDefault="00747AF4" w:rsidP="008E2103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14286" w14:textId="77777777" w:rsidR="008154FE" w:rsidRDefault="00A87A5F" w:rsidP="008E2103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5D01">
      <w:rPr>
        <w:rStyle w:val="a5"/>
        <w:noProof/>
      </w:rPr>
      <w:t>1</w:t>
    </w:r>
    <w:r>
      <w:rPr>
        <w:rStyle w:val="a5"/>
      </w:rPr>
      <w:fldChar w:fldCharType="end"/>
    </w:r>
  </w:p>
  <w:p w14:paraId="10D1D963" w14:textId="4EC667F3" w:rsidR="008154FE" w:rsidRDefault="00A87A5F" w:rsidP="008E2103">
    <w:pPr>
      <w:pStyle w:val="a6"/>
      <w:ind w:right="360"/>
    </w:pPr>
    <w:r>
      <w:t xml:space="preserve">_______________ / Л.А. Плотников /                   _______________ / </w:t>
    </w:r>
    <w:r w:rsidR="00065C0D">
      <w:t>__________________</w:t>
    </w:r>
    <w:r w:rsidR="008E2523" w:rsidRPr="008E2523">
      <w:t xml:space="preserve"> </w:t>
    </w:r>
    <w:r>
      <w:t>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6E2BF4" w14:textId="77777777" w:rsidR="00747AF4" w:rsidRDefault="00747AF4">
      <w:pPr>
        <w:spacing w:after="0" w:line="240" w:lineRule="auto"/>
      </w:pPr>
      <w:r>
        <w:separator/>
      </w:r>
    </w:p>
  </w:footnote>
  <w:footnote w:type="continuationSeparator" w:id="0">
    <w:p w14:paraId="545E01BC" w14:textId="77777777" w:rsidR="00747AF4" w:rsidRDefault="00747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6620D" w14:textId="77777777" w:rsidR="008154FE" w:rsidRDefault="00A87A5F" w:rsidP="0007494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B0C4285" w14:textId="77777777" w:rsidR="008154FE" w:rsidRDefault="00747AF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12BE2"/>
    <w:multiLevelType w:val="multilevel"/>
    <w:tmpl w:val="931871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3E6"/>
    <w:rsid w:val="00065C0D"/>
    <w:rsid w:val="000C0153"/>
    <w:rsid w:val="0014343B"/>
    <w:rsid w:val="001A0FB5"/>
    <w:rsid w:val="001A2043"/>
    <w:rsid w:val="001B60F7"/>
    <w:rsid w:val="00207365"/>
    <w:rsid w:val="002451E8"/>
    <w:rsid w:val="00254664"/>
    <w:rsid w:val="002B350C"/>
    <w:rsid w:val="00330C57"/>
    <w:rsid w:val="00356080"/>
    <w:rsid w:val="00381DCE"/>
    <w:rsid w:val="00400690"/>
    <w:rsid w:val="00442172"/>
    <w:rsid w:val="004549E5"/>
    <w:rsid w:val="00463891"/>
    <w:rsid w:val="004A56C9"/>
    <w:rsid w:val="0052549A"/>
    <w:rsid w:val="00592185"/>
    <w:rsid w:val="005C6F93"/>
    <w:rsid w:val="0064775E"/>
    <w:rsid w:val="00694AE6"/>
    <w:rsid w:val="006B4E81"/>
    <w:rsid w:val="00726AD3"/>
    <w:rsid w:val="00747AF4"/>
    <w:rsid w:val="00777561"/>
    <w:rsid w:val="00785ADA"/>
    <w:rsid w:val="0079608F"/>
    <w:rsid w:val="007A6D49"/>
    <w:rsid w:val="007C0BF7"/>
    <w:rsid w:val="007C4040"/>
    <w:rsid w:val="008268E4"/>
    <w:rsid w:val="008372F6"/>
    <w:rsid w:val="008452DF"/>
    <w:rsid w:val="008814F6"/>
    <w:rsid w:val="00882AF5"/>
    <w:rsid w:val="00895EB4"/>
    <w:rsid w:val="008A29C8"/>
    <w:rsid w:val="008B2805"/>
    <w:rsid w:val="008E2523"/>
    <w:rsid w:val="00900F88"/>
    <w:rsid w:val="00942A73"/>
    <w:rsid w:val="00942F88"/>
    <w:rsid w:val="009546F4"/>
    <w:rsid w:val="00967682"/>
    <w:rsid w:val="00976C51"/>
    <w:rsid w:val="009A5965"/>
    <w:rsid w:val="009C557D"/>
    <w:rsid w:val="009D1E3E"/>
    <w:rsid w:val="00A01486"/>
    <w:rsid w:val="00A138AE"/>
    <w:rsid w:val="00A15D01"/>
    <w:rsid w:val="00A213E6"/>
    <w:rsid w:val="00A87A5F"/>
    <w:rsid w:val="00AF25DD"/>
    <w:rsid w:val="00B42889"/>
    <w:rsid w:val="00B62683"/>
    <w:rsid w:val="00C23E90"/>
    <w:rsid w:val="00C6374D"/>
    <w:rsid w:val="00C721C2"/>
    <w:rsid w:val="00C87C3F"/>
    <w:rsid w:val="00CE5177"/>
    <w:rsid w:val="00D546B6"/>
    <w:rsid w:val="00D74EE1"/>
    <w:rsid w:val="00D8365E"/>
    <w:rsid w:val="00D851D2"/>
    <w:rsid w:val="00DB3BDD"/>
    <w:rsid w:val="00DF3358"/>
    <w:rsid w:val="00E427E6"/>
    <w:rsid w:val="00EB4886"/>
    <w:rsid w:val="00ED653A"/>
    <w:rsid w:val="00EE7659"/>
    <w:rsid w:val="00F4271E"/>
    <w:rsid w:val="00FC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0D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F33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F3358"/>
    <w:rPr>
      <w:rFonts w:ascii="Times New Roman" w:eastAsia="Times New Roman" w:hAnsi="Times New Roman" w:cs="Arial"/>
      <w:sz w:val="24"/>
      <w:szCs w:val="24"/>
      <w:lang w:eastAsia="ru-RU"/>
    </w:rPr>
  </w:style>
  <w:style w:type="character" w:styleId="a5">
    <w:name w:val="page number"/>
    <w:basedOn w:val="a0"/>
    <w:rsid w:val="00DF3358"/>
  </w:style>
  <w:style w:type="paragraph" w:styleId="a6">
    <w:name w:val="footer"/>
    <w:basedOn w:val="a"/>
    <w:link w:val="a7"/>
    <w:rsid w:val="00DF33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DF3358"/>
    <w:rPr>
      <w:rFonts w:ascii="Times New Roman" w:eastAsia="Times New Roman" w:hAnsi="Times New Roman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F33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F3358"/>
    <w:rPr>
      <w:rFonts w:ascii="Times New Roman" w:eastAsia="Times New Roman" w:hAnsi="Times New Roman" w:cs="Arial"/>
      <w:sz w:val="24"/>
      <w:szCs w:val="24"/>
      <w:lang w:eastAsia="ru-RU"/>
    </w:rPr>
  </w:style>
  <w:style w:type="character" w:styleId="a5">
    <w:name w:val="page number"/>
    <w:basedOn w:val="a0"/>
    <w:rsid w:val="00DF3358"/>
  </w:style>
  <w:style w:type="paragraph" w:styleId="a6">
    <w:name w:val="footer"/>
    <w:basedOn w:val="a"/>
    <w:link w:val="a7"/>
    <w:rsid w:val="00DF33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DF3358"/>
    <w:rPr>
      <w:rFonts w:ascii="Times New Roman" w:eastAsia="Times New Roman" w:hAnsi="Times New Roman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9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Возжина</dc:creator>
  <cp:keywords/>
  <dc:description/>
  <cp:lastModifiedBy>Аня</cp:lastModifiedBy>
  <cp:revision>13</cp:revision>
  <dcterms:created xsi:type="dcterms:W3CDTF">2020-10-16T11:42:00Z</dcterms:created>
  <dcterms:modified xsi:type="dcterms:W3CDTF">2025-05-19T08:47:00Z</dcterms:modified>
</cp:coreProperties>
</file>