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DB121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B121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DB121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B121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DB1216">
        <w:rPr>
          <w:rFonts w:ascii="Times New Roman" w:hAnsi="Times New Roman" w:cs="Times New Roman"/>
          <w:sz w:val="22"/>
          <w:szCs w:val="22"/>
        </w:rPr>
        <w:t>2</w:t>
      </w:r>
      <w:r w:rsidR="003256F7" w:rsidRPr="00DB1216">
        <w:rPr>
          <w:rFonts w:ascii="Times New Roman" w:hAnsi="Times New Roman" w:cs="Times New Roman"/>
          <w:sz w:val="22"/>
          <w:szCs w:val="22"/>
        </w:rPr>
        <w:t>5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769E5DB3" w:rsidR="00BC3DDC" w:rsidRPr="00DB1216" w:rsidRDefault="00DB121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Финансовый управляющий  Прокофьевой Натальи Александровны (дата рождения: 05.11.1978; место рождения: г. Москва; адрес регистрации: 127273, г. Москва, ул. Декабристов, д. 28, корп. 2, кв. 24, ИНН: 771544248186, СНИЛС 028-545-312 54)  Гудкова Оксана Евгеньевна, действующая на основании Решения Арбитражного суда г. Москвы от 23.01.2023 по делу №А40-109017/21</w:t>
      </w:r>
      <w:r w:rsidR="003256F7" w:rsidRPr="00DB1216">
        <w:rPr>
          <w:rFonts w:ascii="Times New Roman" w:hAnsi="Times New Roman" w:cs="Times New Roman"/>
        </w:rPr>
        <w:t xml:space="preserve">, </w:t>
      </w:r>
      <w:r w:rsidR="00BC3DDC" w:rsidRPr="00DB1216">
        <w:rPr>
          <w:rFonts w:ascii="Times New Roman" w:hAnsi="Times New Roman" w:cs="Times New Roman"/>
        </w:rPr>
        <w:t>именуем</w:t>
      </w:r>
      <w:r w:rsidR="00C14A06" w:rsidRPr="00DB1216">
        <w:rPr>
          <w:rFonts w:ascii="Times New Roman" w:hAnsi="Times New Roman" w:cs="Times New Roman"/>
        </w:rPr>
        <w:t>ая</w:t>
      </w:r>
      <w:r w:rsidR="00BC3DDC" w:rsidRPr="00DB1216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B121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________________________</w:t>
      </w:r>
      <w:r w:rsidR="000B0413" w:rsidRPr="00DB1216">
        <w:rPr>
          <w:rFonts w:ascii="Times New Roman" w:hAnsi="Times New Roman" w:cs="Times New Roman"/>
        </w:rPr>
        <w:t>, именуем</w:t>
      </w:r>
      <w:r w:rsidR="00C22D31" w:rsidRPr="00DB1216">
        <w:rPr>
          <w:rFonts w:ascii="Times New Roman" w:hAnsi="Times New Roman" w:cs="Times New Roman"/>
        </w:rPr>
        <w:t>__</w:t>
      </w:r>
      <w:r w:rsidR="000B0413" w:rsidRPr="00DB121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DB121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DB121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6F64D7" w:rsidR="000B0413" w:rsidRPr="00DB121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DB121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B121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71E7D2C" w:rsidR="003256F7" w:rsidRPr="00DB1216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-  </w:t>
      </w:r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Помещение, кадастровый номер: 77:02:0003004:2998, адрес: Российская Федерация, город Москва,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вн</w:t>
      </w:r>
      <w:proofErr w:type="gram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.т</w:t>
      </w:r>
      <w:proofErr w:type="gram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ер.г.муниципальный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 округ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Алтуфьевский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, проезд Черского, дом 21А, квартира 27; площадь,м2:  38,1; назначение: жилое; наименование: квартира.</w:t>
      </w:r>
    </w:p>
    <w:p w14:paraId="36FBD43E" w14:textId="4F4EC9D4" w:rsidR="00DF021B" w:rsidRPr="00DB1216" w:rsidRDefault="00DF021B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8830C3">
        <w:rPr>
          <w:rFonts w:ascii="Times New Roman" w:eastAsia="Arial" w:hAnsi="Times New Roman" w:cs="Times New Roman"/>
          <w:b/>
          <w:sz w:val="22"/>
          <w:szCs w:val="22"/>
        </w:rPr>
        <w:t>1/</w:t>
      </w:r>
      <w:r w:rsidR="00DB1216" w:rsidRPr="008830C3">
        <w:rPr>
          <w:rFonts w:ascii="Times New Roman" w:eastAsia="Arial" w:hAnsi="Times New Roman" w:cs="Times New Roman"/>
          <w:b/>
          <w:sz w:val="22"/>
          <w:szCs w:val="22"/>
        </w:rPr>
        <w:t>4</w:t>
      </w: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, что подтверждается записью в Едином государственном реестре недвижимости </w:t>
      </w:r>
      <w:r w:rsidR="00DB1216" w:rsidRPr="008830C3">
        <w:rPr>
          <w:rFonts w:ascii="Times New Roman" w:hAnsi="Times New Roman" w:cs="Times New Roman"/>
          <w:b/>
          <w:bCs/>
          <w:sz w:val="22"/>
          <w:szCs w:val="22"/>
        </w:rPr>
        <w:t>77:02:0003004:2998-77/072/2025-12 от 28.02.2025 г.</w:t>
      </w:r>
    </w:p>
    <w:p w14:paraId="676BBA7F" w14:textId="6A426502" w:rsidR="001C4AA9" w:rsidRPr="00DB1216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B1216">
        <w:rPr>
          <w:rFonts w:ascii="Times New Roman" w:eastAsia="Arial" w:hAnsi="Times New Roman" w:cs="Times New Roman"/>
          <w:sz w:val="22"/>
          <w:szCs w:val="22"/>
        </w:rPr>
        <w:t>Иными  правообладателями являются:</w:t>
      </w:r>
    </w:p>
    <w:p w14:paraId="1029F65D" w14:textId="72D17FAD" w:rsidR="001C4AA9" w:rsidRPr="008830C3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Пугина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Елена Александровна, 16.05.2006 г.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паспорт: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DB1216" w:rsidRPr="008830C3">
        <w:rPr>
          <w:rFonts w:ascii="Times New Roman" w:eastAsia="Arial" w:hAnsi="Times New Roman" w:cs="Times New Roman"/>
          <w:sz w:val="22"/>
          <w:szCs w:val="22"/>
        </w:rPr>
        <w:t>1/2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0E79C4">
        <w:rPr>
          <w:rFonts w:ascii="Times New Roman" w:eastAsia="Arial" w:hAnsi="Times New Roman" w:cs="Times New Roman"/>
          <w:sz w:val="22"/>
          <w:szCs w:val="22"/>
        </w:rPr>
        <w:t>________________</w:t>
      </w:r>
      <w:r w:rsidRPr="008830C3">
        <w:rPr>
          <w:rFonts w:ascii="Times New Roman" w:eastAsia="Arial" w:hAnsi="Times New Roman" w:cs="Times New Roman"/>
          <w:sz w:val="22"/>
          <w:szCs w:val="22"/>
        </w:rPr>
        <w:t>;</w:t>
      </w:r>
    </w:p>
    <w:p w14:paraId="4F284E3C" w14:textId="5030A506" w:rsidR="001C4AA9" w:rsidRPr="008830C3" w:rsidRDefault="001C4AA9" w:rsidP="001C4AA9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Александр Геннадиевич, 08.02.1972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 xml:space="preserve"> г.р., п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1/4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0E79C4">
        <w:rPr>
          <w:rFonts w:ascii="Times New Roman" w:eastAsia="Arial" w:hAnsi="Times New Roman" w:cs="Times New Roman"/>
          <w:sz w:val="22"/>
          <w:szCs w:val="22"/>
        </w:rPr>
        <w:t>______________________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.</w:t>
      </w:r>
    </w:p>
    <w:p w14:paraId="0B49BE05" w14:textId="2428A202" w:rsidR="004E5CD6" w:rsidRPr="00DB121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30C3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  <w:r w:rsidR="001C4AA9" w:rsidRPr="008830C3">
        <w:rPr>
          <w:rFonts w:ascii="Times New Roman" w:hAnsi="Times New Roman" w:cs="Times New Roman"/>
          <w:sz w:val="22"/>
          <w:szCs w:val="22"/>
        </w:rPr>
        <w:t>отсутствуют.</w:t>
      </w:r>
    </w:p>
    <w:p w14:paraId="5F3BACBC" w14:textId="77777777" w:rsidR="008B6C4F" w:rsidRPr="00DB121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DB121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2.1.</w:t>
      </w:r>
      <w:r w:rsidR="00541F4E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 xml:space="preserve">Общая стоимость </w:t>
      </w:r>
      <w:r w:rsidR="008B6C4F" w:rsidRPr="00DB1216">
        <w:rPr>
          <w:rFonts w:ascii="Times New Roman" w:hAnsi="Times New Roman" w:cs="Times New Roman"/>
        </w:rPr>
        <w:t>помещения</w:t>
      </w:r>
      <w:r w:rsidRPr="00DB1216">
        <w:rPr>
          <w:rFonts w:ascii="Times New Roman" w:hAnsi="Times New Roman" w:cs="Times New Roman"/>
        </w:rPr>
        <w:t xml:space="preserve"> составляет</w:t>
      </w:r>
      <w:proofErr w:type="gramStart"/>
      <w:r w:rsidRPr="00DB1216">
        <w:rPr>
          <w:rFonts w:ascii="Times New Roman" w:hAnsi="Times New Roman" w:cs="Times New Roman"/>
        </w:rPr>
        <w:t xml:space="preserve"> </w:t>
      </w:r>
      <w:r w:rsidR="008B3FEA" w:rsidRPr="00DB1216">
        <w:rPr>
          <w:rFonts w:ascii="Times New Roman" w:hAnsi="Times New Roman" w:cs="Times New Roman"/>
        </w:rPr>
        <w:t>_______</w:t>
      </w:r>
      <w:r w:rsidRPr="00DB1216">
        <w:rPr>
          <w:rFonts w:ascii="Times New Roman" w:hAnsi="Times New Roman" w:cs="Times New Roman"/>
        </w:rPr>
        <w:t xml:space="preserve"> </w:t>
      </w:r>
      <w:r w:rsidR="00544B57" w:rsidRPr="00DB1216">
        <w:rPr>
          <w:rFonts w:ascii="Times New Roman" w:hAnsi="Times New Roman" w:cs="Times New Roman"/>
        </w:rPr>
        <w:t>(</w:t>
      </w:r>
      <w:r w:rsidR="008B3FEA" w:rsidRPr="00DB1216">
        <w:rPr>
          <w:rFonts w:ascii="Times New Roman" w:hAnsi="Times New Roman" w:cs="Times New Roman"/>
        </w:rPr>
        <w:t>________________</w:t>
      </w:r>
      <w:r w:rsidR="00544B57" w:rsidRPr="00DB1216">
        <w:rPr>
          <w:rFonts w:ascii="Times New Roman" w:hAnsi="Times New Roman" w:cs="Times New Roman"/>
        </w:rPr>
        <w:t xml:space="preserve">) </w:t>
      </w:r>
      <w:proofErr w:type="gramEnd"/>
      <w:r w:rsidRPr="00DB1216">
        <w:rPr>
          <w:rFonts w:ascii="Times New Roman" w:hAnsi="Times New Roman" w:cs="Times New Roman"/>
        </w:rPr>
        <w:t>руб</w:t>
      </w:r>
      <w:r w:rsidR="008B3FEA" w:rsidRPr="00DB1216">
        <w:rPr>
          <w:rFonts w:ascii="Times New Roman" w:hAnsi="Times New Roman" w:cs="Times New Roman"/>
        </w:rPr>
        <w:t xml:space="preserve">. </w:t>
      </w:r>
    </w:p>
    <w:p w14:paraId="01F42EBB" w14:textId="0ED7A6EC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B1216" w:rsidRPr="00DB1216">
        <w:rPr>
          <w:rFonts w:ascii="Times New Roman" w:hAnsi="Times New Roman" w:cs="Times New Roman"/>
          <w:b/>
          <w:bCs/>
        </w:rPr>
        <w:t xml:space="preserve">247 680 </w:t>
      </w:r>
      <w:r w:rsidR="009340CE" w:rsidRPr="00DB121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DB1216">
        <w:rPr>
          <w:rStyle w:val="blk"/>
          <w:rFonts w:ascii="Times New Roman" w:hAnsi="Times New Roman" w:cs="Times New Roman"/>
          <w:b/>
          <w:bCs/>
        </w:rPr>
        <w:t>(</w:t>
      </w:r>
      <w:r w:rsidR="00DB1216" w:rsidRPr="00DB1216">
        <w:rPr>
          <w:rStyle w:val="blk"/>
          <w:rFonts w:ascii="Times New Roman" w:hAnsi="Times New Roman" w:cs="Times New Roman"/>
          <w:b/>
          <w:bCs/>
        </w:rPr>
        <w:t>двести сорок семь тысяч шестьсот восемьдесят</w:t>
      </w:r>
      <w:r w:rsidR="00503A33" w:rsidRPr="00DB1216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DB121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DB121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DB1216">
        <w:rPr>
          <w:rFonts w:ascii="Times New Roman" w:hAnsi="Times New Roman" w:cs="Times New Roman"/>
          <w:color w:val="000000" w:themeColor="text1"/>
        </w:rPr>
        <w:t>руб</w:t>
      </w:r>
      <w:r w:rsidR="005E0B36" w:rsidRPr="00DB121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B121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DB1216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DB1216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3</w:t>
      </w:r>
      <w:r w:rsidR="000B0413" w:rsidRPr="00DB1216">
        <w:rPr>
          <w:rFonts w:ascii="Times New Roman" w:hAnsi="Times New Roman" w:cs="Times New Roman"/>
          <w:color w:val="000000" w:themeColor="text1"/>
        </w:rPr>
        <w:t xml:space="preserve">.1. </w:t>
      </w:r>
      <w:r w:rsidRPr="00DB1216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DB1216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DB1216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547D7176" w:rsidR="008B6C4F" w:rsidRPr="00DB1216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DB1216">
        <w:rPr>
          <w:rFonts w:ascii="Times New Roman" w:eastAsia="Arial" w:hAnsi="Times New Roman" w:cs="Times New Roman"/>
          <w:color w:val="000000" w:themeColor="text1"/>
        </w:rPr>
        <w:t>1/</w:t>
      </w:r>
      <w:r w:rsidR="00DB1216" w:rsidRPr="00DB1216">
        <w:rPr>
          <w:rFonts w:ascii="Times New Roman" w:eastAsia="Arial" w:hAnsi="Times New Roman" w:cs="Times New Roman"/>
          <w:color w:val="000000" w:themeColor="text1"/>
        </w:rPr>
        <w:t>4</w:t>
      </w:r>
      <w:r w:rsidRPr="00DB1216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DB1216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>.</w:t>
      </w: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 w:rsidRPr="00DB1216">
        <w:rPr>
          <w:rFonts w:ascii="Times New Roman" w:eastAsia="Arial" w:hAnsi="Times New Roman" w:cs="Times New Roman"/>
          <w:color w:val="000000" w:themeColor="text1"/>
        </w:rPr>
        <w:t>оплата нотариальных услуг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>, иные), возложены на Покупателя.</w:t>
      </w:r>
    </w:p>
    <w:p w14:paraId="3DAABD0C" w14:textId="77777777" w:rsidR="003D2CBF" w:rsidRPr="00DB1216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DB1216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DB1216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DB1216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DB1216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DB1216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DB121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B121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B1216">
        <w:rPr>
          <w:rFonts w:ascii="Times New Roman" w:eastAsia="Times New Roman" w:hAnsi="Times New Roman" w:cs="Times New Roman"/>
        </w:rPr>
        <w:t xml:space="preserve">2.3, </w:t>
      </w:r>
      <w:r w:rsidRPr="00DB1216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B121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DB1216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DB121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B121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DB1216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DB1216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B1216">
        <w:rPr>
          <w:rFonts w:ascii="Times New Roman" w:hAnsi="Times New Roman" w:cs="Times New Roman"/>
          <w:b/>
          <w:spacing w:val="-2"/>
          <w:lang w:val="en-US"/>
        </w:rPr>
        <w:t>V</w:t>
      </w:r>
      <w:r w:rsidRPr="00DB1216">
        <w:rPr>
          <w:rFonts w:ascii="Times New Roman" w:hAnsi="Times New Roman" w:cs="Times New Roman"/>
          <w:b/>
          <w:spacing w:val="-2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DB1216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  <w:spacing w:val="-1"/>
        </w:rPr>
        <w:t>5</w:t>
      </w:r>
      <w:r w:rsidR="000B0413" w:rsidRPr="00DB1216">
        <w:rPr>
          <w:rFonts w:ascii="Times New Roman" w:hAnsi="Times New Roman" w:cs="Times New Roman"/>
          <w:spacing w:val="-1"/>
        </w:rPr>
        <w:t xml:space="preserve">.1. 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DB121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0B0413" w:rsidRPr="00DB1216">
        <w:rPr>
          <w:rFonts w:ascii="Times New Roman" w:eastAsia="Times New Roman" w:hAnsi="Times New Roman" w:cs="Times New Roman"/>
        </w:rPr>
        <w:t>при</w:t>
      </w:r>
      <w:proofErr w:type="gramEnd"/>
      <w:r w:rsidR="000B0413" w:rsidRPr="00DB1216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DB1216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-</w:t>
      </w:r>
      <w:r w:rsidR="009A03D0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DB1216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DB121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B121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DB1216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B1216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hAnsi="Times New Roman" w:cs="Times New Roman"/>
          <w:spacing w:val="-8"/>
        </w:rPr>
        <w:t>5</w:t>
      </w:r>
      <w:r w:rsidR="000B0413" w:rsidRPr="00DB1216">
        <w:rPr>
          <w:rFonts w:ascii="Times New Roman" w:hAnsi="Times New Roman" w:cs="Times New Roman"/>
          <w:spacing w:val="-8"/>
        </w:rPr>
        <w:t>.2.</w:t>
      </w:r>
      <w:r w:rsidR="000B0413" w:rsidRPr="00DB1216">
        <w:rPr>
          <w:rFonts w:ascii="Times New Roman" w:hAnsi="Times New Roman" w:cs="Times New Roman"/>
        </w:rPr>
        <w:tab/>
      </w:r>
      <w:r w:rsidR="000B0413" w:rsidRPr="00DB121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DB121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DB1216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</w:rPr>
        <w:t xml:space="preserve">5.3. 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B1216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DB1216">
        <w:rPr>
          <w:rFonts w:ascii="Times New Roman" w:eastAsia="Times New Roman" w:hAnsi="Times New Roman" w:cs="Times New Roman"/>
        </w:rPr>
        <w:t xml:space="preserve">5.4. </w:t>
      </w:r>
      <w:r w:rsidR="000B0413" w:rsidRPr="00DB121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DB121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DB1216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B121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DB1216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DB1216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B1216">
        <w:rPr>
          <w:rFonts w:ascii="Times New Roman" w:hAnsi="Times New Roman" w:cs="Times New Roman"/>
          <w:b/>
          <w:spacing w:val="-1"/>
          <w:lang w:val="en-US"/>
        </w:rPr>
        <w:t>VI</w:t>
      </w:r>
      <w:r w:rsidRPr="00DB1216">
        <w:rPr>
          <w:rFonts w:ascii="Times New Roman" w:hAnsi="Times New Roman" w:cs="Times New Roman"/>
          <w:b/>
          <w:spacing w:val="-1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CE31E85" w:rsidR="000B0413" w:rsidRPr="00DB1216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hAnsi="Times New Roman" w:cs="Times New Roman"/>
        </w:rPr>
        <w:t>6</w:t>
      </w:r>
      <w:r w:rsidR="000B0413" w:rsidRPr="00DB1216">
        <w:rPr>
          <w:rFonts w:ascii="Times New Roman" w:hAnsi="Times New Roman" w:cs="Times New Roman"/>
        </w:rPr>
        <w:t xml:space="preserve">.1. </w:t>
      </w:r>
      <w:r w:rsidR="000B0413" w:rsidRPr="00DB1216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606B34" w:rsidRPr="00DB1216">
        <w:rPr>
          <w:rFonts w:ascii="Times New Roman" w:eastAsia="Times New Roman" w:hAnsi="Times New Roman" w:cs="Times New Roman"/>
        </w:rPr>
        <w:t>двух</w:t>
      </w:r>
      <w:r w:rsidR="000B0413" w:rsidRPr="00DB1216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DB1216">
        <w:rPr>
          <w:rFonts w:ascii="Times New Roman" w:eastAsia="Times New Roman" w:hAnsi="Times New Roman" w:cs="Times New Roman"/>
          <w:spacing w:val="-1"/>
        </w:rPr>
        <w:t>оди</w:t>
      </w:r>
      <w:r w:rsidR="00607B24" w:rsidRPr="00DB1216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DB121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DB121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DB121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B1216">
        <w:rPr>
          <w:rFonts w:ascii="Times New Roman" w:hAnsi="Times New Roman" w:cs="Times New Roman"/>
          <w:b/>
          <w:spacing w:val="-3"/>
          <w:lang w:val="en-US"/>
        </w:rPr>
        <w:t>VII</w:t>
      </w:r>
      <w:r w:rsidRPr="00DB1216">
        <w:rPr>
          <w:rFonts w:ascii="Times New Roman" w:hAnsi="Times New Roman" w:cs="Times New Roman"/>
          <w:b/>
          <w:spacing w:val="-3"/>
        </w:rPr>
        <w:t>. Р</w:t>
      </w:r>
      <w:r w:rsidRPr="00DB121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DB121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 xml:space="preserve">Продавец: </w:t>
      </w:r>
    </w:p>
    <w:p w14:paraId="669C3865" w14:textId="77777777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г. Москвы от 23.01.2023 по делу №А40-109017/21.</w:t>
      </w:r>
    </w:p>
    <w:p w14:paraId="122C611F" w14:textId="77777777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4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54)</w:t>
      </w:r>
      <w:r w:rsidRPr="00DB1216">
        <w:rPr>
          <w:rFonts w:ascii="Times New Roman" w:hAnsi="Times New Roman" w:cs="Times New Roman"/>
          <w:spacing w:val="-4"/>
        </w:rPr>
        <w:t>.</w:t>
      </w:r>
      <w:proofErr w:type="gramEnd"/>
    </w:p>
    <w:p w14:paraId="4B96A15A" w14:textId="380A8AF4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pacing w:val="-2"/>
          <w:lang w:eastAsia="en-US"/>
        </w:rPr>
      </w:pPr>
      <w:r w:rsidRPr="00DB1216">
        <w:rPr>
          <w:rFonts w:ascii="Times New Roman" w:hAnsi="Times New Roman" w:cs="Times New Roman"/>
          <w:spacing w:val="-2"/>
        </w:rPr>
        <w:t>Получатель Прокофьева Наталья Александровна</w:t>
      </w:r>
      <w:r w:rsidRPr="00DB1216">
        <w:rPr>
          <w:rFonts w:ascii="Times New Roman" w:eastAsiaTheme="minorHAnsi" w:hAnsi="Times New Roman" w:cs="Times New Roman"/>
          <w:spacing w:val="-2"/>
          <w:lang w:eastAsia="en-US"/>
        </w:rPr>
        <w:t xml:space="preserve">, счет 40817810350188926645, ФИЛИАЛ "ЦЕНТРАЛЬНЫЙ" ПАО "СОВКОМБАНК", БИК 045004763, </w:t>
      </w:r>
      <w:proofErr w:type="spellStart"/>
      <w:proofErr w:type="gramStart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корр</w:t>
      </w:r>
      <w:proofErr w:type="spellEnd"/>
      <w:proofErr w:type="gramEnd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/счет 30101810150040000763.</w:t>
      </w:r>
    </w:p>
    <w:p w14:paraId="7309CFAE" w14:textId="6CB8D149" w:rsidR="003256F7" w:rsidRPr="00DB1216" w:rsidRDefault="003256F7" w:rsidP="00325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A713C85" w14:textId="77777777" w:rsidR="003256F7" w:rsidRPr="00DB1216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4F351D34" w:rsidR="00BC3DDC" w:rsidRPr="00DB121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Покупатель:___</w:t>
      </w:r>
      <w:r w:rsidR="001C4AA9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>__________________________________________</w:t>
      </w:r>
      <w:r w:rsidR="001C4AA9" w:rsidRPr="00DB1216">
        <w:rPr>
          <w:rFonts w:ascii="Times New Roman" w:hAnsi="Times New Roman" w:cs="Times New Roman"/>
        </w:rPr>
        <w:t>_________</w:t>
      </w:r>
      <w:r w:rsidRPr="00DB1216">
        <w:rPr>
          <w:rFonts w:ascii="Times New Roman" w:hAnsi="Times New Roman" w:cs="Times New Roman"/>
        </w:rPr>
        <w:t>___________.</w:t>
      </w:r>
    </w:p>
    <w:p w14:paraId="718F6F2B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6A812013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Продавец: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  <w:t>Покупатель:</w:t>
      </w:r>
    </w:p>
    <w:p w14:paraId="7040C609" w14:textId="77777777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Финансовый управляющий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</w:p>
    <w:p w14:paraId="7FFA3EA0" w14:textId="77777777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20EFCBE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 /</w:t>
      </w:r>
      <w:r w:rsidR="00575E0D">
        <w:rPr>
          <w:rFonts w:ascii="Times New Roman" w:hAnsi="Times New Roman" w:cs="Times New Roman"/>
        </w:rPr>
        <w:t>О.Е.</w:t>
      </w:r>
      <w:bookmarkStart w:id="0" w:name="_GoBack"/>
      <w:bookmarkEnd w:id="0"/>
      <w:r w:rsidR="00575E0D">
        <w:rPr>
          <w:rFonts w:ascii="Times New Roman" w:hAnsi="Times New Roman" w:cs="Times New Roman"/>
        </w:rPr>
        <w:t xml:space="preserve"> Гудкова</w:t>
      </w:r>
      <w:r w:rsidRPr="00DB1216">
        <w:rPr>
          <w:rFonts w:ascii="Times New Roman" w:hAnsi="Times New Roman" w:cs="Times New Roman"/>
        </w:rPr>
        <w:t xml:space="preserve"> /</w:t>
      </w:r>
      <w:r w:rsidR="001C4AA9" w:rsidRPr="00DB1216">
        <w:rPr>
          <w:rFonts w:ascii="Times New Roman" w:hAnsi="Times New Roman" w:cs="Times New Roman"/>
        </w:rPr>
        <w:t xml:space="preserve">              </w:t>
      </w:r>
      <w:r w:rsidR="001C4AA9" w:rsidRPr="00DB1216">
        <w:rPr>
          <w:rFonts w:ascii="Times New Roman" w:hAnsi="Times New Roman" w:cs="Times New Roman"/>
        </w:rPr>
        <w:tab/>
      </w:r>
      <w:r w:rsidR="001C4AA9"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E79C4"/>
    <w:rsid w:val="0010197F"/>
    <w:rsid w:val="00126DBE"/>
    <w:rsid w:val="0013695A"/>
    <w:rsid w:val="00143813"/>
    <w:rsid w:val="00144B39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75E0D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830C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92883"/>
    <w:rsid w:val="00DA347C"/>
    <w:rsid w:val="00DB1216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3759C-FD17-4644-9589-F4356474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2025-06-10T07:21:00Z</cp:lastPrinted>
  <dcterms:created xsi:type="dcterms:W3CDTF">2025-06-17T12:10:00Z</dcterms:created>
  <dcterms:modified xsi:type="dcterms:W3CDTF">2025-06-17T12:33:00Z</dcterms:modified>
</cp:coreProperties>
</file>