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w:t>
      </w:r>
      <w:r w:rsidR="00B012B9">
        <w:rPr>
          <w:rFonts w:ascii="Times New Roman" w:eastAsia="Times New Roman" w:hAnsi="Times New Roman" w:cs="Times New Roman"/>
          <w:sz w:val="24"/>
          <w:szCs w:val="24"/>
          <w:lang w:eastAsia="ru-RU"/>
        </w:rPr>
        <w:t>5</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B012B9" w:rsidP="00324C34">
      <w:pPr>
        <w:spacing w:after="0" w:line="240" w:lineRule="auto"/>
        <w:ind w:firstLine="709"/>
        <w:jc w:val="both"/>
        <w:rPr>
          <w:rFonts w:ascii="Times New Roman" w:hAnsi="Times New Roman" w:cs="Times New Roman"/>
          <w:sz w:val="24"/>
          <w:szCs w:val="24"/>
        </w:rPr>
      </w:pPr>
      <w:proofErr w:type="gramStart"/>
      <w:r w:rsidRPr="00B012B9">
        <w:rPr>
          <w:rFonts w:ascii="Times New Roman" w:eastAsia="Calibri" w:hAnsi="Times New Roman" w:cs="Times New Roman"/>
          <w:sz w:val="24"/>
          <w:szCs w:val="24"/>
        </w:rPr>
        <w:t xml:space="preserve">Финансовый управляющий гражданки РФ - </w:t>
      </w:r>
      <w:r w:rsidR="002218EB" w:rsidRPr="002218EB">
        <w:rPr>
          <w:rFonts w:ascii="Times New Roman" w:eastAsia="Calibri" w:hAnsi="Times New Roman" w:cs="Times New Roman"/>
          <w:sz w:val="24"/>
          <w:szCs w:val="24"/>
        </w:rPr>
        <w:t xml:space="preserve">Герман Олеси Викторовны (дата рождения: 03.08.1987 г.; место рождения: д. </w:t>
      </w:r>
      <w:proofErr w:type="spellStart"/>
      <w:r w:rsidR="002218EB" w:rsidRPr="002218EB">
        <w:rPr>
          <w:rFonts w:ascii="Times New Roman" w:eastAsia="Calibri" w:hAnsi="Times New Roman" w:cs="Times New Roman"/>
          <w:sz w:val="24"/>
          <w:szCs w:val="24"/>
        </w:rPr>
        <w:t>Белопашино</w:t>
      </w:r>
      <w:proofErr w:type="spellEnd"/>
      <w:r w:rsidR="002218EB" w:rsidRPr="002218EB">
        <w:rPr>
          <w:rFonts w:ascii="Times New Roman" w:eastAsia="Calibri" w:hAnsi="Times New Roman" w:cs="Times New Roman"/>
          <w:sz w:val="24"/>
          <w:szCs w:val="24"/>
        </w:rPr>
        <w:t xml:space="preserve"> Ленского р-на Архангельской обл.; место жительства: 165711, Архангельская обл., Ленский район, д. </w:t>
      </w:r>
      <w:proofErr w:type="spellStart"/>
      <w:r w:rsidR="002218EB" w:rsidRPr="002218EB">
        <w:rPr>
          <w:rFonts w:ascii="Times New Roman" w:eastAsia="Calibri" w:hAnsi="Times New Roman" w:cs="Times New Roman"/>
          <w:sz w:val="24"/>
          <w:szCs w:val="24"/>
        </w:rPr>
        <w:t>Белопашино</w:t>
      </w:r>
      <w:proofErr w:type="spellEnd"/>
      <w:r w:rsidR="002218EB" w:rsidRPr="002218EB">
        <w:rPr>
          <w:rFonts w:ascii="Times New Roman" w:eastAsia="Calibri" w:hAnsi="Times New Roman" w:cs="Times New Roman"/>
          <w:sz w:val="24"/>
          <w:szCs w:val="24"/>
        </w:rPr>
        <w:t>, ул. Центральная, д. 21, кв. 2; ИНН:291500917826;</w:t>
      </w:r>
      <w:proofErr w:type="gramEnd"/>
      <w:r w:rsidR="002218EB" w:rsidRPr="002218EB">
        <w:rPr>
          <w:rFonts w:ascii="Times New Roman" w:eastAsia="Calibri" w:hAnsi="Times New Roman" w:cs="Times New Roman"/>
          <w:sz w:val="24"/>
          <w:szCs w:val="24"/>
        </w:rPr>
        <w:t xml:space="preserve"> СНИЛС:107-372-579-56) - Полищук Олег Анатольевич (165300, Архангельская обл., г. Котлас, а/я 3, ИНН:290408458537, СНИЛС:128-520-468-52, тел.89212473902, e-</w:t>
      </w:r>
      <w:proofErr w:type="spellStart"/>
      <w:r w:rsidR="002218EB" w:rsidRPr="002218EB">
        <w:rPr>
          <w:rFonts w:ascii="Times New Roman" w:eastAsia="Calibri" w:hAnsi="Times New Roman" w:cs="Times New Roman"/>
          <w:sz w:val="24"/>
          <w:szCs w:val="24"/>
        </w:rPr>
        <w:t>mail</w:t>
      </w:r>
      <w:proofErr w:type="spellEnd"/>
      <w:r w:rsidR="002218EB" w:rsidRPr="002218EB">
        <w:rPr>
          <w:rFonts w:ascii="Times New Roman" w:eastAsia="Calibri" w:hAnsi="Times New Roman" w:cs="Times New Roman"/>
          <w:sz w:val="24"/>
          <w:szCs w:val="24"/>
        </w:rPr>
        <w:t>: olegpoli@bk.ru, реестр. №292), член «</w:t>
      </w:r>
      <w:proofErr w:type="spellStart"/>
      <w:r w:rsidR="002218EB" w:rsidRPr="002218EB">
        <w:rPr>
          <w:rFonts w:ascii="Times New Roman" w:eastAsia="Calibri" w:hAnsi="Times New Roman" w:cs="Times New Roman"/>
          <w:sz w:val="24"/>
          <w:szCs w:val="24"/>
        </w:rPr>
        <w:t>СоюзА</w:t>
      </w:r>
      <w:proofErr w:type="spellEnd"/>
      <w:r w:rsidR="002218EB" w:rsidRPr="002218EB">
        <w:rPr>
          <w:rFonts w:ascii="Times New Roman" w:eastAsia="Calibri" w:hAnsi="Times New Roman" w:cs="Times New Roman"/>
          <w:sz w:val="24"/>
          <w:szCs w:val="24"/>
        </w:rPr>
        <w:t xml:space="preserve"> «Межрегиональный центр арбитражных управляющих» (150040, </w:t>
      </w:r>
      <w:proofErr w:type="spellStart"/>
      <w:r w:rsidR="002218EB" w:rsidRPr="002218EB">
        <w:rPr>
          <w:rFonts w:ascii="Times New Roman" w:eastAsia="Calibri" w:hAnsi="Times New Roman" w:cs="Times New Roman"/>
          <w:sz w:val="24"/>
          <w:szCs w:val="24"/>
        </w:rPr>
        <w:t>г</w:t>
      </w:r>
      <w:proofErr w:type="gramStart"/>
      <w:r w:rsidR="002218EB" w:rsidRPr="002218EB">
        <w:rPr>
          <w:rFonts w:ascii="Times New Roman" w:eastAsia="Calibri" w:hAnsi="Times New Roman" w:cs="Times New Roman"/>
          <w:sz w:val="24"/>
          <w:szCs w:val="24"/>
        </w:rPr>
        <w:t>.Я</w:t>
      </w:r>
      <w:proofErr w:type="gramEnd"/>
      <w:r w:rsidR="002218EB" w:rsidRPr="002218EB">
        <w:rPr>
          <w:rFonts w:ascii="Times New Roman" w:eastAsia="Calibri" w:hAnsi="Times New Roman" w:cs="Times New Roman"/>
          <w:sz w:val="24"/>
          <w:szCs w:val="24"/>
        </w:rPr>
        <w:t>рославль</w:t>
      </w:r>
      <w:proofErr w:type="spellEnd"/>
      <w:r w:rsidR="002218EB" w:rsidRPr="002218EB">
        <w:rPr>
          <w:rFonts w:ascii="Times New Roman" w:eastAsia="Calibri" w:hAnsi="Times New Roman" w:cs="Times New Roman"/>
          <w:sz w:val="24"/>
          <w:szCs w:val="24"/>
        </w:rPr>
        <w:t xml:space="preserve">, </w:t>
      </w:r>
      <w:proofErr w:type="spellStart"/>
      <w:r w:rsidR="002218EB" w:rsidRPr="002218EB">
        <w:rPr>
          <w:rFonts w:ascii="Times New Roman" w:eastAsia="Calibri" w:hAnsi="Times New Roman" w:cs="Times New Roman"/>
          <w:sz w:val="24"/>
          <w:szCs w:val="24"/>
        </w:rPr>
        <w:t>ул.Некрасова</w:t>
      </w:r>
      <w:proofErr w:type="spellEnd"/>
      <w:r w:rsidR="002218EB" w:rsidRPr="002218EB">
        <w:rPr>
          <w:rFonts w:ascii="Times New Roman" w:eastAsia="Calibri" w:hAnsi="Times New Roman" w:cs="Times New Roman"/>
          <w:sz w:val="24"/>
          <w:szCs w:val="24"/>
        </w:rPr>
        <w:t>, д.39 «Б», ИНН:7604200693, ОГРН:1117600001419), действующий на основании Решения Арбитражного суда Архангельской области по делу №А05-8034/2024 от 09.09.2024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B627F0"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B627F0" w:rsidRPr="00B35E31" w:rsidRDefault="00B627F0" w:rsidP="00B627F0">
      <w:pPr>
        <w:spacing w:after="0" w:line="240" w:lineRule="auto"/>
        <w:ind w:left="709"/>
        <w:contextualSpacing/>
        <w:jc w:val="both"/>
        <w:rPr>
          <w:rFonts w:ascii="Times New Roman" w:eastAsia="Calibri" w:hAnsi="Times New Roman" w:cs="Times New Roman"/>
          <w:snapToGrid w:val="0"/>
          <w:lang w:eastAsia="ru-RU"/>
        </w:rPr>
      </w:pPr>
      <w:r>
        <w:rPr>
          <w:rFonts w:ascii="Times New Roman" w:eastAsia="Calibri" w:hAnsi="Times New Roman" w:cs="Times New Roman"/>
          <w:sz w:val="24"/>
          <w:szCs w:val="24"/>
          <w:lang w:eastAsia="ru-RU"/>
        </w:rPr>
        <w:t>Лот №1. ___________________________________________________________________</w:t>
      </w:r>
    </w:p>
    <w:p w:rsidR="00B35E31" w:rsidRPr="00942D58" w:rsidRDefault="00B35E31" w:rsidP="00B35E31">
      <w:pPr>
        <w:spacing w:after="0" w:line="240" w:lineRule="auto"/>
        <w:ind w:left="709"/>
        <w:contextualSpacing/>
        <w:jc w:val="both"/>
        <w:rPr>
          <w:rFonts w:ascii="Times New Roman" w:eastAsia="Calibri" w:hAnsi="Times New Roman" w:cs="Times New Roman"/>
          <w:snapToGrid w:val="0"/>
          <w:lang w:eastAsia="ru-RU"/>
        </w:rPr>
      </w:pP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762286" w:rsidRPr="002218EB" w:rsidRDefault="00762286" w:rsidP="002218EB">
      <w:pPr>
        <w:numPr>
          <w:ilvl w:val="1"/>
          <w:numId w:val="3"/>
        </w:numPr>
        <w:tabs>
          <w:tab w:val="left" w:pos="0"/>
        </w:tabs>
        <w:spacing w:after="0" w:line="240" w:lineRule="auto"/>
        <w:ind w:left="720" w:hanging="11"/>
        <w:contextualSpacing/>
        <w:jc w:val="both"/>
        <w:rPr>
          <w:rFonts w:ascii="Times New Roman" w:hAnsi="Times New Roman" w:cs="Times New Roman"/>
          <w:sz w:val="24"/>
          <w:szCs w:val="24"/>
        </w:rPr>
      </w:pPr>
      <w:r w:rsidRPr="002218EB">
        <w:rPr>
          <w:rFonts w:ascii="Times New Roman" w:hAnsi="Times New Roman" w:cs="Times New Roman"/>
          <w:sz w:val="24"/>
          <w:szCs w:val="24"/>
        </w:rPr>
        <w:t>Существующие ограничения (обременения) прав на Имущество</w:t>
      </w:r>
      <w:r w:rsidR="002218EB" w:rsidRPr="002218EB">
        <w:rPr>
          <w:rFonts w:ascii="Times New Roman" w:hAnsi="Times New Roman" w:cs="Times New Roman"/>
          <w:sz w:val="24"/>
          <w:szCs w:val="24"/>
        </w:rPr>
        <w:t>: отсутствует.</w:t>
      </w:r>
    </w:p>
    <w:p w:rsidR="002218EB" w:rsidRPr="0065214C" w:rsidRDefault="002218EB" w:rsidP="002218EB">
      <w:pPr>
        <w:tabs>
          <w:tab w:val="left" w:pos="0"/>
        </w:tabs>
        <w:spacing w:after="0" w:line="240" w:lineRule="auto"/>
        <w:ind w:left="709"/>
        <w:contextualSpacing/>
        <w:jc w:val="both"/>
        <w:rPr>
          <w:rFonts w:ascii="Times New Roman" w:hAnsi="Times New Roman" w:cs="Times New Roman"/>
          <w:sz w:val="24"/>
          <w:szCs w:val="24"/>
        </w:rPr>
      </w:pP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B627F0"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r w:rsidR="00B627F0">
        <w:rPr>
          <w:rFonts w:ascii="Times New Roman" w:eastAsia="Times New Roman" w:hAnsi="Times New Roman" w:cs="Times New Roman"/>
          <w:bCs/>
          <w:sz w:val="24"/>
          <w:szCs w:val="24"/>
          <w:lang w:eastAsia="ru-RU"/>
        </w:rPr>
        <w:t xml:space="preserve"> должника. </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lastRenderedPageBreak/>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B627F0"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B627F0" w:rsidRPr="00C936EA" w:rsidRDefault="00B627F0" w:rsidP="00B627F0">
      <w:pPr>
        <w:spacing w:after="0" w:line="240" w:lineRule="auto"/>
        <w:ind w:left="709" w:right="23"/>
        <w:jc w:val="both"/>
        <w:rPr>
          <w:rFonts w:ascii="Times New Roman" w:eastAsia="Calibri" w:hAnsi="Times New Roman" w:cs="Times New Roman"/>
          <w:snapToGrid w:val="0"/>
          <w:lang w:eastAsia="ru-RU"/>
        </w:rPr>
      </w:pP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B35E31">
        <w:rPr>
          <w:rFonts w:ascii="Times New Roman" w:eastAsia="Times New Roman" w:hAnsi="Times New Roman" w:cs="Times New Roman"/>
          <w:bCs/>
          <w:sz w:val="24"/>
          <w:szCs w:val="24"/>
          <w:lang w:eastAsia="ru-RU"/>
        </w:rPr>
        <w:t>.</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2218EB" w:rsidRDefault="002218EB" w:rsidP="00C95896">
      <w:pPr>
        <w:widowControl w:val="0"/>
        <w:autoSpaceDE w:val="0"/>
        <w:autoSpaceDN w:val="0"/>
        <w:adjustRightInd w:val="0"/>
        <w:spacing w:after="0" w:line="240" w:lineRule="auto"/>
        <w:rPr>
          <w:rFonts w:ascii="Times New Roman" w:hAnsi="Times New Roman"/>
          <w:b/>
          <w:sz w:val="24"/>
          <w:szCs w:val="24"/>
        </w:rPr>
      </w:pPr>
      <w:r w:rsidRPr="002218EB">
        <w:rPr>
          <w:rFonts w:ascii="Times New Roman" w:hAnsi="Times New Roman"/>
          <w:b/>
          <w:sz w:val="24"/>
          <w:szCs w:val="24"/>
        </w:rPr>
        <w:t xml:space="preserve">Герман Олеся Викторовна </w:t>
      </w:r>
    </w:p>
    <w:p w:rsidR="002218EB" w:rsidRDefault="002218EB" w:rsidP="00C95896">
      <w:pPr>
        <w:widowControl w:val="0"/>
        <w:autoSpaceDE w:val="0"/>
        <w:autoSpaceDN w:val="0"/>
        <w:adjustRightInd w:val="0"/>
        <w:spacing w:after="0" w:line="240" w:lineRule="auto"/>
        <w:rPr>
          <w:rFonts w:ascii="Times New Roman" w:hAnsi="Times New Roman"/>
          <w:sz w:val="24"/>
          <w:szCs w:val="24"/>
        </w:rPr>
      </w:pPr>
      <w:r w:rsidRPr="002218EB">
        <w:rPr>
          <w:rFonts w:ascii="Times New Roman" w:hAnsi="Times New Roman"/>
          <w:sz w:val="24"/>
          <w:szCs w:val="24"/>
        </w:rPr>
        <w:t xml:space="preserve">(ИНН:291500917826) </w:t>
      </w:r>
    </w:p>
    <w:p w:rsidR="006602D7" w:rsidRDefault="002218EB" w:rsidP="00C95896">
      <w:pPr>
        <w:widowControl w:val="0"/>
        <w:autoSpaceDE w:val="0"/>
        <w:autoSpaceDN w:val="0"/>
        <w:adjustRightInd w:val="0"/>
        <w:spacing w:after="0" w:line="240" w:lineRule="auto"/>
        <w:rPr>
          <w:rFonts w:ascii="Times New Roman" w:hAnsi="Times New Roman"/>
          <w:sz w:val="24"/>
          <w:szCs w:val="24"/>
        </w:rPr>
      </w:pPr>
      <w:proofErr w:type="gramStart"/>
      <w:r w:rsidRPr="002218EB">
        <w:rPr>
          <w:rFonts w:ascii="Times New Roman" w:hAnsi="Times New Roman"/>
          <w:sz w:val="24"/>
          <w:szCs w:val="24"/>
        </w:rPr>
        <w:t>р</w:t>
      </w:r>
      <w:proofErr w:type="gramEnd"/>
      <w:r w:rsidRPr="002218EB">
        <w:rPr>
          <w:rFonts w:ascii="Times New Roman" w:hAnsi="Times New Roman"/>
          <w:sz w:val="24"/>
          <w:szCs w:val="24"/>
        </w:rPr>
        <w:t>/сч.:40817810104006502969 в Архангельском отделении N8637 ПАО СБЕРБАНК, БИК:041117601, корр./сч.:30101810100000000601.</w:t>
      </w:r>
    </w:p>
    <w:p w:rsidR="002218EB" w:rsidRPr="002218EB" w:rsidRDefault="002218EB" w:rsidP="00C95896">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bookmarkStart w:id="0" w:name="_GoBack"/>
      <w:bookmarkEnd w:id="0"/>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9"/>
      <w:footerReference w:type="default" r:id="rId10"/>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E14" w:rsidRDefault="00684E14">
      <w:pPr>
        <w:spacing w:after="0" w:line="240" w:lineRule="auto"/>
      </w:pPr>
      <w:r>
        <w:separator/>
      </w:r>
    </w:p>
  </w:endnote>
  <w:endnote w:type="continuationSeparator" w:id="0">
    <w:p w:rsidR="00684E14" w:rsidRDefault="00684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charset w:val="00"/>
    <w:family w:val="auto"/>
    <w:pitch w:val="variable"/>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10002FF" w:usb1="4000FCFF" w:usb2="00000009"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2218EB">
      <w:rPr>
        <w:rStyle w:val="ab"/>
        <w:noProof/>
      </w:rPr>
      <w:t>2</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E14" w:rsidRDefault="00684E14">
      <w:pPr>
        <w:spacing w:after="0" w:line="240" w:lineRule="auto"/>
      </w:pPr>
      <w:r>
        <w:separator/>
      </w:r>
    </w:p>
  </w:footnote>
  <w:footnote w:type="continuationSeparator" w:id="0">
    <w:p w:rsidR="00684E14" w:rsidRDefault="00684E14">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18EB"/>
    <w:rsid w:val="00222292"/>
    <w:rsid w:val="002325E9"/>
    <w:rsid w:val="00263574"/>
    <w:rsid w:val="00273F92"/>
    <w:rsid w:val="002B7380"/>
    <w:rsid w:val="002F4CB9"/>
    <w:rsid w:val="00324C34"/>
    <w:rsid w:val="00410DCE"/>
    <w:rsid w:val="004141A7"/>
    <w:rsid w:val="00495E89"/>
    <w:rsid w:val="004A669C"/>
    <w:rsid w:val="00512191"/>
    <w:rsid w:val="00556718"/>
    <w:rsid w:val="005612D9"/>
    <w:rsid w:val="00611B1B"/>
    <w:rsid w:val="00615BC4"/>
    <w:rsid w:val="006417D8"/>
    <w:rsid w:val="0065214C"/>
    <w:rsid w:val="006602D7"/>
    <w:rsid w:val="00661CA6"/>
    <w:rsid w:val="0067130C"/>
    <w:rsid w:val="00684E14"/>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4C93"/>
    <w:rsid w:val="00876E1E"/>
    <w:rsid w:val="0088408E"/>
    <w:rsid w:val="008A6417"/>
    <w:rsid w:val="008B423F"/>
    <w:rsid w:val="008E6A4D"/>
    <w:rsid w:val="008F0B9C"/>
    <w:rsid w:val="008F5B27"/>
    <w:rsid w:val="009B29D5"/>
    <w:rsid w:val="009B74C4"/>
    <w:rsid w:val="009F279A"/>
    <w:rsid w:val="00A01C95"/>
    <w:rsid w:val="00A07A85"/>
    <w:rsid w:val="00A22BF2"/>
    <w:rsid w:val="00A849B6"/>
    <w:rsid w:val="00A918AE"/>
    <w:rsid w:val="00AA31C3"/>
    <w:rsid w:val="00AE4B96"/>
    <w:rsid w:val="00B012B9"/>
    <w:rsid w:val="00B30C0F"/>
    <w:rsid w:val="00B35E31"/>
    <w:rsid w:val="00B627F0"/>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72041"/>
    <w:rsid w:val="00FA5FD0"/>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FF145D5-C6EB-4E18-B045-0631C37AD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817</Words>
  <Characters>4659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16</cp:revision>
  <cp:lastPrinted>2017-10-05T11:22:00Z</cp:lastPrinted>
  <dcterms:created xsi:type="dcterms:W3CDTF">2020-02-14T07:39:00Z</dcterms:created>
  <dcterms:modified xsi:type="dcterms:W3CDTF">2025-03-12T09:12:00Z</dcterms:modified>
</cp:coreProperties>
</file>