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D402B0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D402B0">
        <w:rPr>
          <w:rFonts w:ascii="Times New Roman" w:hAnsi="Times New Roman" w:cs="Times New Roman"/>
          <w:b/>
          <w:bCs/>
        </w:rPr>
        <w:t>№</w:t>
      </w:r>
      <w:r w:rsidR="00C65731" w:rsidRPr="00D402B0">
        <w:rPr>
          <w:rFonts w:ascii="Times New Roman" w:hAnsi="Times New Roman" w:cs="Times New Roman"/>
          <w:b/>
          <w:bCs/>
        </w:rPr>
        <w:t>1/__</w:t>
      </w:r>
    </w:p>
    <w:p w14:paraId="3C375EBD" w14:textId="2C38BF49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D402B0">
        <w:rPr>
          <w:rFonts w:ascii="Times New Roman" w:hAnsi="Times New Roman" w:cs="Times New Roman"/>
        </w:rPr>
        <w:t xml:space="preserve">                </w:t>
      </w:r>
      <w:r w:rsidRPr="00D402B0">
        <w:rPr>
          <w:rFonts w:ascii="Times New Roman" w:hAnsi="Times New Roman" w:cs="Times New Roman"/>
        </w:rPr>
        <w:t xml:space="preserve"> </w:t>
      </w:r>
      <w:r w:rsidR="007B6B4D" w:rsidRPr="00D402B0">
        <w:rPr>
          <w:rFonts w:ascii="Times New Roman" w:hAnsi="Times New Roman" w:cs="Times New Roman"/>
        </w:rPr>
        <w:t xml:space="preserve">            </w:t>
      </w:r>
      <w:r w:rsidRPr="00D402B0">
        <w:rPr>
          <w:rFonts w:ascii="Times New Roman" w:hAnsi="Times New Roman" w:cs="Times New Roman"/>
        </w:rPr>
        <w:t xml:space="preserve">  "</w:t>
      </w:r>
      <w:r w:rsidR="00D06227" w:rsidRPr="00D402B0">
        <w:rPr>
          <w:rFonts w:ascii="Times New Roman" w:hAnsi="Times New Roman" w:cs="Times New Roman"/>
        </w:rPr>
        <w:t>____</w:t>
      </w:r>
      <w:r w:rsidRPr="00D402B0">
        <w:rPr>
          <w:rFonts w:ascii="Times New Roman" w:hAnsi="Times New Roman" w:cs="Times New Roman"/>
        </w:rPr>
        <w:t xml:space="preserve">" </w:t>
      </w:r>
      <w:r w:rsidR="00D06227" w:rsidRPr="00D402B0">
        <w:rPr>
          <w:rFonts w:ascii="Times New Roman" w:hAnsi="Times New Roman" w:cs="Times New Roman"/>
        </w:rPr>
        <w:t>_________</w:t>
      </w:r>
      <w:r w:rsidRPr="00D402B0">
        <w:rPr>
          <w:rFonts w:ascii="Times New Roman" w:hAnsi="Times New Roman" w:cs="Times New Roman"/>
        </w:rPr>
        <w:t xml:space="preserve"> 20</w:t>
      </w:r>
      <w:r w:rsidR="00425CCE" w:rsidRPr="00D402B0">
        <w:rPr>
          <w:rFonts w:ascii="Times New Roman" w:hAnsi="Times New Roman" w:cs="Times New Roman"/>
        </w:rPr>
        <w:t>2</w:t>
      </w:r>
      <w:r w:rsidR="002773F9" w:rsidRPr="00D402B0">
        <w:rPr>
          <w:rFonts w:ascii="Times New Roman" w:hAnsi="Times New Roman" w:cs="Times New Roman"/>
        </w:rPr>
        <w:t>5</w:t>
      </w:r>
      <w:r w:rsidRPr="00D402B0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   </w:t>
      </w:r>
    </w:p>
    <w:p w14:paraId="299BD1F0" w14:textId="18CD2952" w:rsidR="008740B2" w:rsidRPr="00D402B0" w:rsidRDefault="00D402B0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D402B0">
        <w:rPr>
          <w:spacing w:val="-2"/>
          <w:sz w:val="22"/>
          <w:szCs w:val="22"/>
        </w:rPr>
        <w:t xml:space="preserve">Финансовый управляющий  </w:t>
      </w:r>
      <w:proofErr w:type="spellStart"/>
      <w:r w:rsidRPr="00D402B0">
        <w:rPr>
          <w:spacing w:val="-2"/>
          <w:sz w:val="22"/>
          <w:szCs w:val="22"/>
        </w:rPr>
        <w:t>Пугина</w:t>
      </w:r>
      <w:proofErr w:type="spellEnd"/>
      <w:r w:rsidRPr="00D402B0">
        <w:rPr>
          <w:spacing w:val="-2"/>
          <w:sz w:val="22"/>
          <w:szCs w:val="22"/>
        </w:rPr>
        <w:t xml:space="preserve"> Александра Геннадиевича (</w:t>
      </w:r>
      <w:r w:rsidR="004B4B15">
        <w:rPr>
          <w:spacing w:val="-2"/>
          <w:sz w:val="22"/>
          <w:szCs w:val="22"/>
        </w:rPr>
        <w:t>08.02.1972 г.р., место рождения – гор.</w:t>
      </w:r>
      <w:proofErr w:type="gramEnd"/>
      <w:r w:rsidR="004B4B15">
        <w:rPr>
          <w:spacing w:val="-2"/>
          <w:sz w:val="22"/>
          <w:szCs w:val="22"/>
        </w:rPr>
        <w:t> </w:t>
      </w:r>
      <w:proofErr w:type="gramStart"/>
      <w:r w:rsidR="004B4B15">
        <w:rPr>
          <w:spacing w:val="-2"/>
          <w:sz w:val="22"/>
          <w:szCs w:val="22"/>
        </w:rPr>
        <w:t xml:space="preserve">Саратов, </w:t>
      </w:r>
      <w:r w:rsidRPr="00D402B0">
        <w:rPr>
          <w:spacing w:val="-2"/>
          <w:sz w:val="22"/>
          <w:szCs w:val="22"/>
        </w:rPr>
        <w:t>адрес: 127562, г. Москва, Алтуфьевское шоссе, д. 28А, кв. 148;</w:t>
      </w:r>
      <w:proofErr w:type="gramEnd"/>
      <w:r w:rsidRPr="00D402B0">
        <w:rPr>
          <w:spacing w:val="-2"/>
          <w:sz w:val="22"/>
          <w:szCs w:val="22"/>
        </w:rPr>
        <w:t xml:space="preserve"> </w:t>
      </w:r>
      <w:proofErr w:type="gramStart"/>
      <w:r w:rsidRPr="00D402B0">
        <w:rPr>
          <w:spacing w:val="-2"/>
          <w:sz w:val="22"/>
          <w:szCs w:val="22"/>
        </w:rPr>
        <w:t xml:space="preserve">г. Москва, </w:t>
      </w:r>
      <w:proofErr w:type="spellStart"/>
      <w:r w:rsidRPr="00D402B0">
        <w:rPr>
          <w:spacing w:val="-2"/>
          <w:sz w:val="22"/>
          <w:szCs w:val="22"/>
        </w:rPr>
        <w:t>пр</w:t>
      </w:r>
      <w:proofErr w:type="spellEnd"/>
      <w:r w:rsidRPr="00D402B0">
        <w:rPr>
          <w:spacing w:val="-2"/>
          <w:sz w:val="22"/>
          <w:szCs w:val="22"/>
        </w:rPr>
        <w:t xml:space="preserve">-д Черского, д. 21А, кв. 27, ИНН 772325195230, СНИЛС 126-930-688 77)  Гудкова Оксана Евгеньевна, действующая на основании Решения Арбитражного суда города Москвы от 15.08.2022 по делу №А40-109009/2021-129-224 «Ф»,   определения Арбитражного суда города Москвы по делу №А40-109009/2021-129-224 Ф  от 02.04.2025 г.,  </w:t>
      </w:r>
      <w:r w:rsidR="0002571C" w:rsidRPr="00D402B0">
        <w:rPr>
          <w:sz w:val="22"/>
          <w:szCs w:val="22"/>
        </w:rPr>
        <w:t>именуем</w:t>
      </w:r>
      <w:r w:rsidRPr="00D402B0">
        <w:rPr>
          <w:sz w:val="22"/>
          <w:szCs w:val="22"/>
        </w:rPr>
        <w:t>ая</w:t>
      </w:r>
      <w:r w:rsidR="0002571C" w:rsidRPr="00D402B0">
        <w:rPr>
          <w:sz w:val="22"/>
          <w:szCs w:val="22"/>
        </w:rPr>
        <w:t xml:space="preserve"> в дальнейшем «Организатор</w:t>
      </w:r>
      <w:r w:rsidR="0083724E" w:rsidRPr="00D402B0">
        <w:rPr>
          <w:sz w:val="22"/>
          <w:szCs w:val="22"/>
        </w:rPr>
        <w:t xml:space="preserve"> торгов</w:t>
      </w:r>
      <w:r w:rsidR="0002571C" w:rsidRPr="00D402B0">
        <w:rPr>
          <w:sz w:val="22"/>
          <w:szCs w:val="22"/>
        </w:rPr>
        <w:t>» с одной стороны, и</w:t>
      </w:r>
      <w:proofErr w:type="gramEnd"/>
    </w:p>
    <w:p w14:paraId="5E785DDC" w14:textId="6210DBBB" w:rsidR="0002571C" w:rsidRPr="00D402B0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D402B0">
        <w:rPr>
          <w:sz w:val="22"/>
          <w:szCs w:val="22"/>
        </w:rPr>
        <w:t>________________</w:t>
      </w:r>
      <w:r w:rsidR="0002571C" w:rsidRPr="00D402B0">
        <w:rPr>
          <w:sz w:val="22"/>
          <w:szCs w:val="22"/>
        </w:rPr>
        <w:t>, именуем</w:t>
      </w:r>
      <w:r w:rsidR="00C02556" w:rsidRPr="00D402B0">
        <w:rPr>
          <w:sz w:val="22"/>
          <w:szCs w:val="22"/>
        </w:rPr>
        <w:t xml:space="preserve">__ </w:t>
      </w:r>
      <w:r w:rsidR="0002571C" w:rsidRPr="00D402B0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402B0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1. Предмет договора</w:t>
      </w:r>
    </w:p>
    <w:p w14:paraId="7BC88726" w14:textId="14F7E4E9" w:rsidR="00C02556" w:rsidRPr="00D402B0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402B0">
        <w:rPr>
          <w:rFonts w:ascii="Times New Roman" w:hAnsi="Times New Roman" w:cs="Times New Roman"/>
          <w:sz w:val="22"/>
          <w:szCs w:val="22"/>
        </w:rPr>
        <w:t xml:space="preserve">в </w:t>
      </w:r>
      <w:r w:rsidR="00D402B0" w:rsidRPr="00D402B0">
        <w:rPr>
          <w:rFonts w:ascii="Times New Roman" w:hAnsi="Times New Roman" w:cs="Times New Roman"/>
          <w:sz w:val="22"/>
          <w:szCs w:val="22"/>
        </w:rPr>
        <w:t>открытых торгах в форме публичного предложения, проводимого в электронной форме, открытого по составу участников с закрытой формой представления предложений о цене, по продаже следующего имущества должника</w:t>
      </w:r>
      <w:r w:rsidR="00BE6B70" w:rsidRPr="00D402B0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180F20EC" w14:textId="3BCE31D8" w:rsidR="002773F9" w:rsidRPr="00D402B0" w:rsidRDefault="00C02556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b/>
          <w:bCs/>
          <w:sz w:val="22"/>
          <w:szCs w:val="22"/>
        </w:rPr>
        <w:t>Лот №1:</w:t>
      </w:r>
      <w:r w:rsidRPr="00D402B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402B0" w:rsidRPr="00D402B0">
        <w:rPr>
          <w:rFonts w:ascii="Times New Roman" w:hAnsi="Times New Roman" w:cs="Times New Roman"/>
          <w:sz w:val="22"/>
          <w:szCs w:val="22"/>
        </w:rPr>
        <w:t>прицеп ГСМ-8130, категория</w:t>
      </w:r>
      <w:proofErr w:type="gramStart"/>
      <w:r w:rsidR="00D402B0" w:rsidRPr="00D402B0">
        <w:rPr>
          <w:rFonts w:ascii="Times New Roman" w:hAnsi="Times New Roman" w:cs="Times New Roman"/>
          <w:sz w:val="22"/>
          <w:szCs w:val="22"/>
        </w:rPr>
        <w:t xml:space="preserve"> Е</w:t>
      </w:r>
      <w:proofErr w:type="gramEnd"/>
      <w:r w:rsidR="00D402B0" w:rsidRPr="00D402B0">
        <w:rPr>
          <w:rFonts w:ascii="Times New Roman" w:hAnsi="Times New Roman" w:cs="Times New Roman"/>
          <w:sz w:val="22"/>
          <w:szCs w:val="22"/>
        </w:rPr>
        <w:t>, год изготовления 1991, ПТС 77 МУ 630955, свидетельство о регистрации 77 17 №724347.</w:t>
      </w:r>
    </w:p>
    <w:p w14:paraId="10376C43" w14:textId="722EC915" w:rsidR="002773F9" w:rsidRPr="00D402B0" w:rsidRDefault="001F4187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Начальная цена – </w:t>
      </w:r>
      <w:r w:rsidR="00D402B0" w:rsidRPr="00D402B0">
        <w:rPr>
          <w:rFonts w:ascii="Times New Roman" w:hAnsi="Times New Roman" w:cs="Times New Roman"/>
          <w:sz w:val="22"/>
          <w:szCs w:val="22"/>
        </w:rPr>
        <w:t>5</w:t>
      </w:r>
      <w:r w:rsidR="00CB281E" w:rsidRPr="00D402B0">
        <w:rPr>
          <w:rFonts w:ascii="Times New Roman" w:hAnsi="Times New Roman" w:cs="Times New Roman"/>
          <w:sz w:val="22"/>
          <w:szCs w:val="22"/>
        </w:rPr>
        <w:t>0</w:t>
      </w:r>
      <w:r w:rsidRPr="00D402B0">
        <w:rPr>
          <w:rFonts w:ascii="Times New Roman" w:hAnsi="Times New Roman" w:cs="Times New Roman"/>
          <w:sz w:val="22"/>
          <w:szCs w:val="22"/>
        </w:rPr>
        <w:t xml:space="preserve"> 000 руб. </w:t>
      </w:r>
    </w:p>
    <w:p w14:paraId="297848E5" w14:textId="3940FCBD" w:rsidR="00C02556" w:rsidRPr="00D402B0" w:rsidRDefault="00BE6B70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(далее Имущество)  - </w:t>
      </w:r>
    </w:p>
    <w:p w14:paraId="3C404959" w14:textId="7C1BAEB4" w:rsidR="000B7086" w:rsidRPr="00D402B0" w:rsidRDefault="00BE6B70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>Претендент  перечисляет,  а  Организатор тор</w:t>
      </w:r>
      <w:r w:rsidR="00936A69" w:rsidRPr="00D402B0">
        <w:rPr>
          <w:rFonts w:ascii="Times New Roman" w:hAnsi="Times New Roman" w:cs="Times New Roman"/>
          <w:sz w:val="22"/>
          <w:szCs w:val="22"/>
        </w:rPr>
        <w:t xml:space="preserve">гов принимает  задаток в сумме </w:t>
      </w:r>
      <w:r w:rsidR="001F4187" w:rsidRPr="00D402B0">
        <w:rPr>
          <w:rFonts w:ascii="Times New Roman" w:hAnsi="Times New Roman" w:cs="Times New Roman"/>
          <w:b/>
          <w:sz w:val="22"/>
          <w:szCs w:val="22"/>
        </w:rPr>
        <w:t>10 (десять</w:t>
      </w:r>
      <w:r w:rsidR="001F4187" w:rsidRPr="00D402B0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DA5860" w:rsidRPr="00D402B0">
        <w:rPr>
          <w:rFonts w:ascii="Times New Roman" w:hAnsi="Times New Roman" w:cs="Times New Roman"/>
          <w:b/>
          <w:bCs/>
          <w:sz w:val="22"/>
          <w:szCs w:val="22"/>
        </w:rPr>
        <w:t> </w:t>
      </w:r>
      <w:r w:rsidRPr="00D402B0">
        <w:rPr>
          <w:rFonts w:ascii="Times New Roman" w:hAnsi="Times New Roman" w:cs="Times New Roman"/>
          <w:b/>
          <w:bCs/>
          <w:sz w:val="22"/>
          <w:szCs w:val="22"/>
        </w:rPr>
        <w:t xml:space="preserve">% от </w:t>
      </w:r>
      <w:r w:rsidR="00CB281E" w:rsidRPr="00D402B0">
        <w:rPr>
          <w:rFonts w:ascii="Times New Roman" w:hAnsi="Times New Roman" w:cs="Times New Roman"/>
          <w:b/>
          <w:bCs/>
          <w:sz w:val="22"/>
          <w:szCs w:val="22"/>
        </w:rPr>
        <w:t>стоимости</w:t>
      </w:r>
      <w:r w:rsidR="000B7086" w:rsidRPr="00D402B0">
        <w:rPr>
          <w:rFonts w:ascii="Times New Roman" w:hAnsi="Times New Roman" w:cs="Times New Roman"/>
          <w:sz w:val="22"/>
          <w:szCs w:val="22"/>
        </w:rPr>
        <w:t>.</w:t>
      </w:r>
    </w:p>
    <w:p w14:paraId="2D8B750B" w14:textId="77777777" w:rsidR="00307E8A" w:rsidRPr="00D402B0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191EE75" w14:textId="53E8FB03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D402B0">
        <w:rPr>
          <w:rFonts w:ascii="Times New Roman" w:eastAsia="Times New Roman" w:hAnsi="Times New Roman" w:cs="Times New Roman"/>
          <w:lang w:eastAsia="ru-RU"/>
        </w:rPr>
        <w:t>Пугин</w:t>
      </w:r>
      <w:proofErr w:type="spellEnd"/>
      <w:r w:rsidRPr="00D402B0">
        <w:rPr>
          <w:rFonts w:ascii="Times New Roman" w:eastAsia="Times New Roman" w:hAnsi="Times New Roman" w:cs="Times New Roman"/>
          <w:lang w:eastAsia="ru-RU"/>
        </w:rPr>
        <w:t xml:space="preserve"> Александр Геннадиевич</w:t>
      </w:r>
    </w:p>
    <w:p w14:paraId="6675DEA3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02B0">
        <w:rPr>
          <w:rFonts w:ascii="Times New Roman" w:eastAsia="Times New Roman" w:hAnsi="Times New Roman" w:cs="Times New Roman"/>
          <w:lang w:eastAsia="ru-RU"/>
        </w:rPr>
        <w:t xml:space="preserve">счет </w:t>
      </w:r>
      <w:r w:rsidRPr="00D402B0">
        <w:rPr>
          <w:rFonts w:ascii="Times New Roman" w:eastAsia="Times New Roman" w:hAnsi="Times New Roman" w:cs="Times New Roman"/>
          <w:b/>
          <w:lang w:eastAsia="ru-RU"/>
        </w:rPr>
        <w:t>40817810650192850944</w:t>
      </w:r>
    </w:p>
    <w:p w14:paraId="52EAEEC7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02B0">
        <w:rPr>
          <w:rFonts w:ascii="Times New Roman" w:eastAsia="Times New Roman" w:hAnsi="Times New Roman" w:cs="Times New Roman"/>
          <w:lang w:eastAsia="ru-RU"/>
        </w:rPr>
        <w:t>ФИЛИАЛ "ЦЕНТРАЛЬНЫЙ" ПАО "СОВКОМБАНК"</w:t>
      </w:r>
    </w:p>
    <w:p w14:paraId="19D720C9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02B0">
        <w:rPr>
          <w:rFonts w:ascii="Times New Roman" w:eastAsia="Times New Roman" w:hAnsi="Times New Roman" w:cs="Times New Roman"/>
          <w:lang w:eastAsia="ru-RU"/>
        </w:rPr>
        <w:t>БИК 045004763</w:t>
      </w:r>
    </w:p>
    <w:p w14:paraId="6D118659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 w:rsidRPr="00D402B0">
        <w:rPr>
          <w:rFonts w:ascii="Times New Roman" w:eastAsia="Times New Roman" w:hAnsi="Times New Roman" w:cs="Times New Roman"/>
          <w:lang w:eastAsia="ru-RU"/>
        </w:rPr>
        <w:t>Корр</w:t>
      </w:r>
      <w:proofErr w:type="spellEnd"/>
      <w:proofErr w:type="gramEnd"/>
      <w:r w:rsidRPr="00D402B0">
        <w:rPr>
          <w:rFonts w:ascii="Times New Roman" w:eastAsia="Times New Roman" w:hAnsi="Times New Roman" w:cs="Times New Roman"/>
          <w:lang w:eastAsia="ru-RU"/>
        </w:rPr>
        <w:t>/счет 30101810150040000763</w:t>
      </w:r>
    </w:p>
    <w:p w14:paraId="26A102D8" w14:textId="545C0189" w:rsidR="00C02556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eastAsia="Times New Roman" w:hAnsi="Times New Roman" w:cs="Times New Roman"/>
          <w:lang w:eastAsia="ru-RU"/>
        </w:rPr>
        <w:t>Назначение платежа: Задаток за лот №1 по делу № А40-109009/2021-129-224 «Ф».</w:t>
      </w:r>
    </w:p>
    <w:p w14:paraId="55A695AF" w14:textId="77777777" w:rsidR="00D402B0" w:rsidRPr="00D402B0" w:rsidRDefault="00D402B0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5D88EE7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13D1961" w14:textId="77777777" w:rsidR="00D402B0" w:rsidRPr="00D402B0" w:rsidRDefault="00D402B0" w:rsidP="00D402B0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D402B0">
        <w:rPr>
          <w:sz w:val="22"/>
          <w:szCs w:val="22"/>
        </w:rPr>
        <w:t>2.1. </w:t>
      </w:r>
      <w:bookmarkEnd w:id="0"/>
      <w:r w:rsidRPr="00D402B0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D402B0">
          <w:rPr>
            <w:sz w:val="22"/>
            <w:szCs w:val="22"/>
          </w:rPr>
          <w:t>п. 1.1.</w:t>
        </w:r>
      </w:hyperlink>
      <w:r w:rsidRPr="00D402B0">
        <w:rPr>
          <w:sz w:val="22"/>
          <w:szCs w:val="22"/>
        </w:rPr>
        <w:t xml:space="preserve"> настоящего  Договора, </w:t>
      </w:r>
      <w:r w:rsidRPr="00D402B0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bookmarkStart w:id="1" w:name="_Hlk74176764"/>
      <w:r w:rsidRPr="00D402B0">
        <w:rPr>
          <w:b/>
          <w:bCs/>
          <w:spacing w:val="-4"/>
          <w:sz w:val="22"/>
          <w:szCs w:val="22"/>
        </w:rPr>
        <w:t xml:space="preserve">до времени даты </w:t>
      </w:r>
      <w:r w:rsidRPr="00D402B0">
        <w:rPr>
          <w:sz w:val="22"/>
          <w:szCs w:val="22"/>
        </w:rPr>
        <w:t>окончания приема заявок на участие в торгах для соответствующего периода проведения торгов.</w:t>
      </w:r>
    </w:p>
    <w:bookmarkEnd w:id="1"/>
    <w:p w14:paraId="300390E1" w14:textId="36EFDA2A" w:rsidR="00D402B0" w:rsidRPr="00D402B0" w:rsidRDefault="00D402B0" w:rsidP="00D402B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Документом, подтверждающим поступление задатка на счет, указанный в п. 1.2 настоящего договора, является выписка со счета </w:t>
      </w:r>
      <w:r w:rsidRPr="00D402B0">
        <w:rPr>
          <w:rFonts w:ascii="Times New Roman" w:hAnsi="Times New Roman" w:cs="Times New Roman"/>
          <w:b/>
          <w:sz w:val="22"/>
          <w:szCs w:val="22"/>
        </w:rPr>
        <w:t>40817810650192850944</w:t>
      </w:r>
      <w:r w:rsidRPr="00D402B0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13D9DE22" w14:textId="77777777" w:rsidR="00D402B0" w:rsidRPr="00D402B0" w:rsidRDefault="00D402B0" w:rsidP="00D402B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402B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402B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5776710B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2.3. </w:t>
      </w:r>
      <w:r w:rsidR="000C1DA4" w:rsidRPr="00D402B0">
        <w:rPr>
          <w:rFonts w:ascii="Times New Roman" w:hAnsi="Times New Roman" w:cs="Times New Roman"/>
        </w:rPr>
        <w:t xml:space="preserve">Возврат </w:t>
      </w:r>
      <w:r w:rsidRPr="00D402B0">
        <w:rPr>
          <w:rFonts w:ascii="Times New Roman" w:hAnsi="Times New Roman" w:cs="Times New Roman"/>
        </w:rPr>
        <w:t xml:space="preserve"> задатка, внесенного Претендентом, </w:t>
      </w:r>
      <w:r w:rsidR="000C1DA4" w:rsidRPr="00D402B0">
        <w:rPr>
          <w:rFonts w:ascii="Times New Roman" w:hAnsi="Times New Roman" w:cs="Times New Roman"/>
        </w:rPr>
        <w:t xml:space="preserve">осуществляется </w:t>
      </w:r>
      <w:r w:rsidRPr="00D402B0">
        <w:rPr>
          <w:rFonts w:ascii="Times New Roman" w:hAnsi="Times New Roman" w:cs="Times New Roman"/>
        </w:rPr>
        <w:t>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5E142E43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и заключения им с </w:t>
      </w:r>
      <w:r w:rsidR="000C1DA4" w:rsidRPr="00D402B0">
        <w:rPr>
          <w:rFonts w:ascii="Times New Roman" w:hAnsi="Times New Roman" w:cs="Times New Roman"/>
        </w:rPr>
        <w:t>конкурны</w:t>
      </w:r>
      <w:r w:rsidRPr="00D402B0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3.1. 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3.2. 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</w:t>
      </w:r>
      <w:r w:rsidRPr="00D402B0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402B0">
        <w:rPr>
          <w:rFonts w:ascii="Times New Roman" w:hAnsi="Times New Roman" w:cs="Times New Roman"/>
        </w:rPr>
        <w:t>торгов</w:t>
      </w:r>
      <w:r w:rsidRPr="00D402B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402B0">
        <w:rPr>
          <w:rFonts w:ascii="Times New Roman" w:hAnsi="Times New Roman" w:cs="Times New Roman"/>
        </w:rPr>
        <w:t>рабочи</w:t>
      </w:r>
      <w:r w:rsidRPr="00D402B0">
        <w:rPr>
          <w:rFonts w:ascii="Times New Roman" w:hAnsi="Times New Roman" w:cs="Times New Roman"/>
        </w:rPr>
        <w:t xml:space="preserve">х  дней </w:t>
      </w:r>
      <w:proofErr w:type="gramStart"/>
      <w:r w:rsidRPr="00D402B0">
        <w:rPr>
          <w:rFonts w:ascii="Times New Roman" w:hAnsi="Times New Roman" w:cs="Times New Roman"/>
        </w:rPr>
        <w:t>с даты получения</w:t>
      </w:r>
      <w:proofErr w:type="gramEnd"/>
      <w:r w:rsidRPr="00D402B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3.4.</w:t>
      </w:r>
      <w:r w:rsidRPr="00D402B0">
        <w:rPr>
          <w:rFonts w:ascii="Times New Roman" w:hAnsi="Times New Roman" w:cs="Times New Roman"/>
          <w:b/>
          <w:bCs/>
        </w:rPr>
        <w:t> </w:t>
      </w:r>
      <w:r w:rsidRPr="00D402B0">
        <w:rPr>
          <w:rFonts w:ascii="Times New Roman" w:hAnsi="Times New Roman" w:cs="Times New Roman"/>
        </w:rPr>
        <w:t>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3.5. </w:t>
      </w:r>
      <w:r w:rsidR="00B6334A" w:rsidRPr="00D402B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402B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402B0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3.6. </w:t>
      </w:r>
      <w:r w:rsidR="0002571C" w:rsidRPr="00D402B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402B0">
        <w:rPr>
          <w:rFonts w:ascii="Times New Roman" w:hAnsi="Times New Roman" w:cs="Times New Roman"/>
        </w:rPr>
        <w:t>несостоявшимися</w:t>
      </w:r>
      <w:proofErr w:type="gramEnd"/>
      <w:r w:rsidR="0002571C" w:rsidRPr="00D402B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="0002571C" w:rsidRPr="00D402B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="0002571C" w:rsidRPr="00D402B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</w:t>
      </w:r>
      <w:r w:rsidR="00D25637" w:rsidRPr="00D402B0">
        <w:rPr>
          <w:rFonts w:ascii="Times New Roman" w:hAnsi="Times New Roman" w:cs="Times New Roman"/>
        </w:rPr>
        <w:t>7</w:t>
      </w:r>
      <w:r w:rsidRPr="00D402B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 xml:space="preserve">их дней </w:t>
      </w:r>
      <w:proofErr w:type="gramStart"/>
      <w:r w:rsidRPr="00D402B0">
        <w:rPr>
          <w:rFonts w:ascii="Times New Roman" w:hAnsi="Times New Roman" w:cs="Times New Roman"/>
        </w:rPr>
        <w:t>с даты принятия</w:t>
      </w:r>
      <w:proofErr w:type="gramEnd"/>
      <w:r w:rsidRPr="00D402B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42607E6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Организатор торгов: </w:t>
      </w:r>
    </w:p>
    <w:p w14:paraId="0209D940" w14:textId="5F1BB0B9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B4B15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4B4B15">
        <w:rPr>
          <w:rFonts w:ascii="Times New Roman" w:hAnsi="Times New Roman" w:cs="Times New Roman"/>
          <w:spacing w:val="-2"/>
        </w:rPr>
        <w:t>Решения Арбитражного суда города Москвы от 15.08.2022 по делу №А40-109009/2021-129-224 «Ф»,   определения Арбитражного суда города Москвы по делу №А40-109009/2021-129-224 Ф  от 02.04.2025 г</w:t>
      </w:r>
      <w:proofErr w:type="gramStart"/>
      <w:r w:rsidRPr="004B4B15">
        <w:rPr>
          <w:rFonts w:ascii="Times New Roman" w:hAnsi="Times New Roman" w:cs="Times New Roman"/>
          <w:spacing w:val="-2"/>
        </w:rPr>
        <w:t>.</w:t>
      </w:r>
      <w:r w:rsidRPr="004B4B15">
        <w:rPr>
          <w:rFonts w:ascii="Times New Roman" w:hAnsi="Times New Roman" w:cs="Times New Roman"/>
          <w:spacing w:val="-4"/>
        </w:rPr>
        <w:t>.</w:t>
      </w:r>
      <w:proofErr w:type="gramEnd"/>
    </w:p>
    <w:p w14:paraId="4EE025CB" w14:textId="0F10891B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4B4B15">
        <w:rPr>
          <w:rFonts w:ascii="Times New Roman" w:hAnsi="Times New Roman" w:cs="Times New Roman"/>
          <w:spacing w:val="-2"/>
        </w:rPr>
        <w:t>Пугин</w:t>
      </w:r>
      <w:proofErr w:type="spellEnd"/>
      <w:r w:rsidRPr="004B4B15">
        <w:rPr>
          <w:rFonts w:ascii="Times New Roman" w:hAnsi="Times New Roman" w:cs="Times New Roman"/>
          <w:spacing w:val="-2"/>
        </w:rPr>
        <w:t xml:space="preserve"> Александр Геннадиевич (</w:t>
      </w:r>
      <w:r w:rsidR="004B4B15" w:rsidRPr="004B4B15">
        <w:rPr>
          <w:rFonts w:ascii="Times New Roman" w:hAnsi="Times New Roman" w:cs="Times New Roman"/>
          <w:spacing w:val="-2"/>
        </w:rPr>
        <w:t>08.02.1972 г.р., место рождения – гор.</w:t>
      </w:r>
      <w:proofErr w:type="gramEnd"/>
      <w:r w:rsidR="004B4B15" w:rsidRPr="004B4B15">
        <w:rPr>
          <w:rFonts w:ascii="Times New Roman" w:hAnsi="Times New Roman" w:cs="Times New Roman"/>
          <w:spacing w:val="-2"/>
        </w:rPr>
        <w:t> </w:t>
      </w:r>
      <w:proofErr w:type="gramStart"/>
      <w:r w:rsidR="004B4B15" w:rsidRPr="004B4B15">
        <w:rPr>
          <w:rFonts w:ascii="Times New Roman" w:hAnsi="Times New Roman" w:cs="Times New Roman"/>
          <w:spacing w:val="-2"/>
        </w:rPr>
        <w:t xml:space="preserve">Саратов, адрес: 127562, г. Москва, Алтуфьевское шоссе, д. 28А, кв. 148; г. Москва, </w:t>
      </w:r>
      <w:proofErr w:type="spellStart"/>
      <w:r w:rsidR="004B4B15" w:rsidRPr="004B4B15">
        <w:rPr>
          <w:rFonts w:ascii="Times New Roman" w:hAnsi="Times New Roman" w:cs="Times New Roman"/>
          <w:spacing w:val="-2"/>
        </w:rPr>
        <w:t>пр</w:t>
      </w:r>
      <w:proofErr w:type="spellEnd"/>
      <w:r w:rsidR="004B4B15" w:rsidRPr="004B4B15">
        <w:rPr>
          <w:rFonts w:ascii="Times New Roman" w:hAnsi="Times New Roman" w:cs="Times New Roman"/>
          <w:spacing w:val="-2"/>
        </w:rPr>
        <w:t>-д Черского, д. 21А, кв. 27, ИНН 772325195230, СНИЛС 126-930-688 77)</w:t>
      </w:r>
      <w:r w:rsidRPr="004B4B15">
        <w:rPr>
          <w:rFonts w:ascii="Times New Roman" w:hAnsi="Times New Roman" w:cs="Times New Roman"/>
          <w:spacing w:val="-4"/>
        </w:rPr>
        <w:t>.</w:t>
      </w:r>
      <w:proofErr w:type="gramEnd"/>
    </w:p>
    <w:p w14:paraId="4744A135" w14:textId="61044734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B4B15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4B4B15">
        <w:rPr>
          <w:rFonts w:ascii="Times New Roman" w:eastAsia="Times New Roman" w:hAnsi="Times New Roman" w:cs="Times New Roman"/>
          <w:lang w:eastAsia="ru-RU"/>
        </w:rPr>
        <w:t>Пугин</w:t>
      </w:r>
      <w:proofErr w:type="spellEnd"/>
      <w:r w:rsidRPr="004B4B15">
        <w:rPr>
          <w:rFonts w:ascii="Times New Roman" w:eastAsia="Times New Roman" w:hAnsi="Times New Roman" w:cs="Times New Roman"/>
          <w:lang w:eastAsia="ru-RU"/>
        </w:rPr>
        <w:t xml:space="preserve"> Александр Геннадиевич, счет </w:t>
      </w:r>
      <w:r w:rsidRPr="004B4B15">
        <w:rPr>
          <w:rFonts w:ascii="Times New Roman" w:eastAsia="Times New Roman" w:hAnsi="Times New Roman" w:cs="Times New Roman"/>
          <w:b/>
          <w:lang w:eastAsia="ru-RU"/>
        </w:rPr>
        <w:t xml:space="preserve">40817810650192850944, </w:t>
      </w:r>
      <w:r w:rsidRPr="004B4B15">
        <w:rPr>
          <w:rFonts w:ascii="Times New Roman" w:eastAsia="Times New Roman" w:hAnsi="Times New Roman" w:cs="Times New Roman"/>
          <w:lang w:eastAsia="ru-RU"/>
        </w:rPr>
        <w:t xml:space="preserve">ФИЛИАЛ "ЦЕНТРАЛЬНЫЙ" ПАО "СОВКОМБАНК", БИК 045004763, </w:t>
      </w:r>
      <w:proofErr w:type="spellStart"/>
      <w:proofErr w:type="gramStart"/>
      <w:r w:rsidRPr="004B4B15">
        <w:rPr>
          <w:rFonts w:ascii="Times New Roman" w:eastAsia="Times New Roman" w:hAnsi="Times New Roman" w:cs="Times New Roman"/>
          <w:lang w:eastAsia="ru-RU"/>
        </w:rPr>
        <w:t>корр</w:t>
      </w:r>
      <w:proofErr w:type="spellEnd"/>
      <w:proofErr w:type="gramEnd"/>
      <w:r w:rsidRPr="004B4B15">
        <w:rPr>
          <w:rFonts w:ascii="Times New Roman" w:eastAsia="Times New Roman" w:hAnsi="Times New Roman" w:cs="Times New Roman"/>
          <w:lang w:eastAsia="ru-RU"/>
        </w:rPr>
        <w:t>/счет 30101810150040000763.</w:t>
      </w:r>
    </w:p>
    <w:p w14:paraId="0816C9C6" w14:textId="741D6D74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bookmarkStart w:id="2" w:name="_GoBack"/>
      <w:bookmarkEnd w:id="2"/>
    </w:p>
    <w:p w14:paraId="6D47600F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63D02F4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4DA72CDF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FF0000"/>
        </w:rPr>
      </w:pPr>
    </w:p>
    <w:p w14:paraId="217145E0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1925435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5B520B7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0B4CD73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3A5466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C4998E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Организатор торгов: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  <w:t xml:space="preserve">    Претендент:</w:t>
      </w:r>
    </w:p>
    <w:p w14:paraId="1443D363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Финансовый управляющий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</w:p>
    <w:p w14:paraId="09114340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64DB042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B4B15">
        <w:rPr>
          <w:rFonts w:ascii="Times New Roman" w:hAnsi="Times New Roman" w:cs="Times New Roman"/>
        </w:rPr>
        <w:t xml:space="preserve">_______________ /О.Е. Гудкова /              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  <w:t xml:space="preserve">     ______________</w:t>
      </w:r>
      <w:r w:rsidRPr="00D402B0">
        <w:rPr>
          <w:rFonts w:ascii="Times New Roman" w:hAnsi="Times New Roman" w:cs="Times New Roman"/>
          <w:sz w:val="24"/>
          <w:szCs w:val="24"/>
        </w:rPr>
        <w:t xml:space="preserve"> /_____________________/</w:t>
      </w:r>
    </w:p>
    <w:p w14:paraId="7EA896AE" w14:textId="7ADB24F7" w:rsidR="003744DB" w:rsidRPr="00D402B0" w:rsidRDefault="003744DB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744DB" w:rsidRPr="00D402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10066"/>
    <w:rsid w:val="0002571C"/>
    <w:rsid w:val="000530DE"/>
    <w:rsid w:val="00074B34"/>
    <w:rsid w:val="00080ADE"/>
    <w:rsid w:val="000949D0"/>
    <w:rsid w:val="000B7086"/>
    <w:rsid w:val="000C1DA4"/>
    <w:rsid w:val="000F6584"/>
    <w:rsid w:val="00105867"/>
    <w:rsid w:val="0017079C"/>
    <w:rsid w:val="001A0EA9"/>
    <w:rsid w:val="001A1BD4"/>
    <w:rsid w:val="001F4187"/>
    <w:rsid w:val="002203EE"/>
    <w:rsid w:val="00245297"/>
    <w:rsid w:val="0024538E"/>
    <w:rsid w:val="00250ABD"/>
    <w:rsid w:val="002773F9"/>
    <w:rsid w:val="00284F35"/>
    <w:rsid w:val="002931B9"/>
    <w:rsid w:val="0029503D"/>
    <w:rsid w:val="002C1BC1"/>
    <w:rsid w:val="002D10DC"/>
    <w:rsid w:val="00307E8A"/>
    <w:rsid w:val="003516A2"/>
    <w:rsid w:val="00351AD6"/>
    <w:rsid w:val="003705FD"/>
    <w:rsid w:val="003738B4"/>
    <w:rsid w:val="00373E3A"/>
    <w:rsid w:val="003744DB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B4B15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8598F"/>
    <w:rsid w:val="006933BB"/>
    <w:rsid w:val="006F5441"/>
    <w:rsid w:val="006F79E0"/>
    <w:rsid w:val="00714603"/>
    <w:rsid w:val="007343C3"/>
    <w:rsid w:val="00785CCD"/>
    <w:rsid w:val="00786E02"/>
    <w:rsid w:val="007B56D7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C3D63"/>
    <w:rsid w:val="008E1049"/>
    <w:rsid w:val="008F017C"/>
    <w:rsid w:val="008F697A"/>
    <w:rsid w:val="00907492"/>
    <w:rsid w:val="00914CB4"/>
    <w:rsid w:val="00936A69"/>
    <w:rsid w:val="00986F4E"/>
    <w:rsid w:val="009D19E0"/>
    <w:rsid w:val="009E7479"/>
    <w:rsid w:val="009E7C4D"/>
    <w:rsid w:val="00A146D0"/>
    <w:rsid w:val="00A14A7E"/>
    <w:rsid w:val="00A22084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1866"/>
    <w:rsid w:val="00C02556"/>
    <w:rsid w:val="00C03FEB"/>
    <w:rsid w:val="00C3710F"/>
    <w:rsid w:val="00C65731"/>
    <w:rsid w:val="00C77D2B"/>
    <w:rsid w:val="00CB281E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402B0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05D5E"/>
    <w:rsid w:val="00F11859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D4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D4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2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2025-04-09T13:13:00Z</cp:lastPrinted>
  <dcterms:created xsi:type="dcterms:W3CDTF">2023-07-19T12:44:00Z</dcterms:created>
  <dcterms:modified xsi:type="dcterms:W3CDTF">2025-04-09T13:25:00Z</dcterms:modified>
</cp:coreProperties>
</file>