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456" w:rsidRDefault="002721C2" w:rsidP="00DD7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</w:t>
      </w:r>
      <w:r w:rsidR="00DD784E">
        <w:rPr>
          <w:rFonts w:ascii="Times New Roman" w:hAnsi="Times New Roman" w:cs="Times New Roman"/>
          <w:b/>
          <w:sz w:val="24"/>
          <w:szCs w:val="24"/>
        </w:rPr>
        <w:t xml:space="preserve"> ЦЕССИИ</w:t>
      </w:r>
    </w:p>
    <w:p w:rsidR="002721C2" w:rsidRDefault="002721C2" w:rsidP="002721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721C2" w:rsidRPr="00CE49C9" w:rsidTr="009F453A">
        <w:tc>
          <w:tcPr>
            <w:tcW w:w="4672" w:type="dxa"/>
          </w:tcPr>
          <w:p w:rsidR="002721C2" w:rsidRPr="00CE49C9" w:rsidRDefault="002721C2" w:rsidP="009F453A">
            <w:pPr>
              <w:pStyle w:val="3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CE49C9">
              <w:rPr>
                <w:b/>
                <w:sz w:val="24"/>
                <w:szCs w:val="24"/>
              </w:rPr>
              <w:t>г. Москва</w:t>
            </w:r>
          </w:p>
        </w:tc>
        <w:tc>
          <w:tcPr>
            <w:tcW w:w="4673" w:type="dxa"/>
          </w:tcPr>
          <w:p w:rsidR="002721C2" w:rsidRPr="00CE49C9" w:rsidRDefault="002721C2" w:rsidP="00DD784E">
            <w:pPr>
              <w:pStyle w:val="3"/>
              <w:spacing w:after="0"/>
              <w:ind w:left="0"/>
              <w:jc w:val="right"/>
              <w:rPr>
                <w:b/>
                <w:sz w:val="24"/>
                <w:szCs w:val="24"/>
              </w:rPr>
            </w:pPr>
            <w:r w:rsidRPr="00CE49C9">
              <w:rPr>
                <w:b/>
                <w:sz w:val="24"/>
                <w:szCs w:val="24"/>
              </w:rPr>
              <w:t>«___» _______________ 202</w:t>
            </w:r>
            <w:r w:rsidR="00DD784E">
              <w:rPr>
                <w:b/>
                <w:sz w:val="24"/>
                <w:szCs w:val="24"/>
              </w:rPr>
              <w:t>5</w:t>
            </w:r>
            <w:r w:rsidRPr="00CE49C9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2721C2" w:rsidRDefault="002721C2" w:rsidP="002721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1C2" w:rsidRPr="00CE49C9" w:rsidRDefault="002721C2" w:rsidP="002721C2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CE49C9">
        <w:rPr>
          <w:b/>
          <w:sz w:val="24"/>
          <w:szCs w:val="24"/>
        </w:rPr>
        <w:t xml:space="preserve">Магометов Ислам </w:t>
      </w:r>
      <w:proofErr w:type="spellStart"/>
      <w:r w:rsidRPr="00CE49C9">
        <w:rPr>
          <w:b/>
          <w:sz w:val="24"/>
          <w:szCs w:val="24"/>
        </w:rPr>
        <w:t>Алиевич</w:t>
      </w:r>
      <w:proofErr w:type="spellEnd"/>
      <w:r w:rsidRPr="00CE49C9">
        <w:rPr>
          <w:b/>
          <w:sz w:val="24"/>
          <w:szCs w:val="24"/>
        </w:rPr>
        <w:t xml:space="preserve">, </w:t>
      </w:r>
      <w:r w:rsidRPr="00CE49C9">
        <w:rPr>
          <w:sz w:val="24"/>
          <w:szCs w:val="24"/>
        </w:rPr>
        <w:t xml:space="preserve">в лице финансового управляющего Трусовой Русланы Анатольевны, действующей на основании Определения Арбитражного суда города Москвы от 13.10.2022 г. по делу № А40-42211/21-190-119Ф, именуемый в дальнейшем </w:t>
      </w:r>
      <w:r w:rsidRPr="00CE49C9">
        <w:rPr>
          <w:b/>
          <w:sz w:val="24"/>
          <w:szCs w:val="24"/>
        </w:rPr>
        <w:t>«</w:t>
      </w:r>
      <w:r w:rsidR="00DD784E">
        <w:rPr>
          <w:b/>
          <w:sz w:val="24"/>
          <w:szCs w:val="24"/>
        </w:rPr>
        <w:t>Цедент</w:t>
      </w:r>
      <w:r w:rsidRPr="00CE49C9">
        <w:rPr>
          <w:b/>
          <w:sz w:val="24"/>
          <w:szCs w:val="24"/>
        </w:rPr>
        <w:t>»</w:t>
      </w:r>
      <w:r w:rsidRPr="00CE49C9">
        <w:rPr>
          <w:sz w:val="24"/>
          <w:szCs w:val="24"/>
        </w:rPr>
        <w:t>,</w:t>
      </w:r>
    </w:p>
    <w:p w:rsidR="002721C2" w:rsidRDefault="002721C2" w:rsidP="002721C2">
      <w:pPr>
        <w:pStyle w:val="3"/>
        <w:spacing w:after="0"/>
        <w:ind w:left="0" w:firstLine="567"/>
        <w:jc w:val="both"/>
        <w:rPr>
          <w:sz w:val="24"/>
          <w:szCs w:val="24"/>
        </w:rPr>
      </w:pPr>
    </w:p>
    <w:p w:rsidR="002721C2" w:rsidRPr="00CE49C9" w:rsidRDefault="002721C2" w:rsidP="002721C2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CE49C9">
        <w:rPr>
          <w:sz w:val="24"/>
          <w:szCs w:val="24"/>
        </w:rPr>
        <w:t xml:space="preserve">и </w:t>
      </w:r>
      <w:r w:rsidRPr="00CE49C9">
        <w:rPr>
          <w:b/>
          <w:sz w:val="24"/>
          <w:szCs w:val="24"/>
        </w:rPr>
        <w:t>________________</w:t>
      </w:r>
      <w:r w:rsidRPr="00CE49C9">
        <w:rPr>
          <w:sz w:val="24"/>
          <w:szCs w:val="24"/>
        </w:rPr>
        <w:t xml:space="preserve">, именуемый в дальнейшем </w:t>
      </w:r>
      <w:r w:rsidRPr="00CE49C9">
        <w:rPr>
          <w:b/>
          <w:sz w:val="24"/>
          <w:szCs w:val="24"/>
        </w:rPr>
        <w:t>«</w:t>
      </w:r>
      <w:r w:rsidR="00DD784E">
        <w:rPr>
          <w:b/>
          <w:sz w:val="24"/>
          <w:szCs w:val="24"/>
        </w:rPr>
        <w:t>Цессионарий</w:t>
      </w:r>
      <w:r w:rsidRPr="00CE49C9">
        <w:rPr>
          <w:b/>
          <w:sz w:val="24"/>
          <w:szCs w:val="24"/>
        </w:rPr>
        <w:t>»</w:t>
      </w:r>
      <w:r w:rsidRPr="00CE49C9">
        <w:rPr>
          <w:sz w:val="24"/>
          <w:szCs w:val="24"/>
        </w:rPr>
        <w:t>, с другой стороны,</w:t>
      </w:r>
    </w:p>
    <w:p w:rsidR="002721C2" w:rsidRDefault="002721C2" w:rsidP="00272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1C2" w:rsidRDefault="002721C2" w:rsidP="00272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9C9">
        <w:rPr>
          <w:rFonts w:ascii="Times New Roman" w:hAnsi="Times New Roman" w:cs="Times New Roman"/>
          <w:sz w:val="24"/>
          <w:szCs w:val="24"/>
        </w:rPr>
        <w:t>совместно именуемые «Стороны»</w:t>
      </w:r>
      <w:r w:rsidR="00DD784E">
        <w:rPr>
          <w:rFonts w:ascii="Times New Roman" w:hAnsi="Times New Roman" w:cs="Times New Roman"/>
          <w:sz w:val="24"/>
          <w:szCs w:val="24"/>
        </w:rPr>
        <w:t>,</w:t>
      </w:r>
    </w:p>
    <w:p w:rsidR="002721C2" w:rsidRDefault="002721C2" w:rsidP="00272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1C2" w:rsidRDefault="002721C2" w:rsidP="007C4972">
      <w:pPr>
        <w:spacing w:before="200" w:after="20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49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Принимая во внимание что:</w:t>
      </w:r>
    </w:p>
    <w:p w:rsidR="002721C2" w:rsidRPr="007B400B" w:rsidRDefault="002721C2" w:rsidP="007C4972">
      <w:pPr>
        <w:pStyle w:val="a4"/>
        <w:numPr>
          <w:ilvl w:val="0"/>
          <w:numId w:val="2"/>
        </w:numPr>
        <w:spacing w:before="200" w:after="2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2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</w:t>
      </w:r>
      <w:proofErr w:type="spellStart"/>
      <w:r w:rsidRPr="002721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Магометова</w:t>
      </w:r>
      <w:proofErr w:type="spellEnd"/>
      <w:r w:rsidRPr="00272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Ислама </w:t>
      </w:r>
      <w:proofErr w:type="spellStart"/>
      <w:r w:rsidRPr="002721C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Алиевича</w:t>
      </w:r>
      <w:proofErr w:type="spellEnd"/>
      <w:r w:rsidRPr="00272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в порядке, предусмотренном </w:t>
      </w:r>
      <w:r w:rsidRPr="00272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Федеральным законом "О несостоятельности (банкротстве)" от 26.10.2002 N 127-ФЗ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 соответствии </w:t>
      </w:r>
      <w:r w:rsidR="00736443" w:rsidRPr="00272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Положением </w:t>
      </w:r>
      <w:r w:rsidR="00736443" w:rsidRPr="002721C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 порядке, условиях и сроках проведения торгов по реализации имущества индивидуального предпринимателя </w:t>
      </w:r>
      <w:proofErr w:type="spellStart"/>
      <w:r w:rsidR="00736443" w:rsidRPr="002721C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Магометова</w:t>
      </w:r>
      <w:proofErr w:type="spellEnd"/>
      <w:r w:rsidR="00736443" w:rsidRPr="002721C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Ислама </w:t>
      </w:r>
      <w:proofErr w:type="spellStart"/>
      <w:r w:rsidR="00736443" w:rsidRPr="002721C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Алиевича</w:t>
      </w:r>
      <w:proofErr w:type="spellEnd"/>
      <w:r w:rsidR="00736443" w:rsidRPr="002721C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процедуры реализации имущества гражданина по делу № А40-248476/19-186-313Ф в соответствии с Федеральным законом «О несостоятельности (банкротстве)»</w:t>
      </w:r>
      <w:r w:rsidR="00736443" w:rsidRPr="002721C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Определением Арбитражного суда города Москвы от 13.06.2023 г. по делу № А40-248476/19-186-313Ф;</w:t>
      </w:r>
    </w:p>
    <w:p w:rsidR="002721C2" w:rsidRDefault="002721C2" w:rsidP="007C4972">
      <w:pPr>
        <w:pStyle w:val="a4"/>
        <w:numPr>
          <w:ilvl w:val="0"/>
          <w:numId w:val="2"/>
        </w:numPr>
        <w:spacing w:before="200" w:after="2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21C2">
        <w:rPr>
          <w:rFonts w:ascii="Times New Roman" w:hAnsi="Times New Roman" w:cs="Times New Roman"/>
          <w:sz w:val="24"/>
          <w:szCs w:val="24"/>
        </w:rPr>
        <w:t xml:space="preserve">Информационное сообщение о реализации </w:t>
      </w:r>
      <w:r w:rsidR="00ED00AE">
        <w:rPr>
          <w:rFonts w:ascii="Times New Roman" w:hAnsi="Times New Roman" w:cs="Times New Roman"/>
          <w:sz w:val="24"/>
          <w:szCs w:val="24"/>
        </w:rPr>
        <w:t xml:space="preserve">имущества Должника </w:t>
      </w:r>
      <w:r w:rsidRPr="002721C2">
        <w:rPr>
          <w:rFonts w:ascii="Times New Roman" w:hAnsi="Times New Roman" w:cs="Times New Roman"/>
          <w:sz w:val="24"/>
          <w:szCs w:val="24"/>
        </w:rPr>
        <w:t>опубликовано на сайте Единого федерального реестра сведений о банкротстве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21C2" w:rsidRDefault="009D7D22" w:rsidP="007C4972">
      <w:pPr>
        <w:pStyle w:val="a4"/>
        <w:numPr>
          <w:ilvl w:val="0"/>
          <w:numId w:val="2"/>
        </w:numPr>
        <w:spacing w:before="200" w:after="2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7D22">
        <w:rPr>
          <w:rFonts w:ascii="Times New Roman" w:hAnsi="Times New Roman" w:cs="Times New Roman"/>
          <w:sz w:val="24"/>
          <w:szCs w:val="24"/>
        </w:rPr>
        <w:t xml:space="preserve">Покупатель в установленном порядке внес сумму задатка на </w:t>
      </w:r>
      <w:r>
        <w:rPr>
          <w:rFonts w:ascii="Times New Roman" w:hAnsi="Times New Roman" w:cs="Times New Roman"/>
          <w:sz w:val="24"/>
          <w:szCs w:val="24"/>
        </w:rPr>
        <w:t>банковский</w:t>
      </w:r>
      <w:r w:rsidRPr="009D7D22">
        <w:rPr>
          <w:rFonts w:ascii="Times New Roman" w:hAnsi="Times New Roman" w:cs="Times New Roman"/>
          <w:sz w:val="24"/>
          <w:szCs w:val="24"/>
        </w:rPr>
        <w:t xml:space="preserve"> счет, подал заявку на участие в открытых торгах и на основании Протокола № </w:t>
      </w:r>
      <w:r>
        <w:rPr>
          <w:rFonts w:ascii="Times New Roman" w:hAnsi="Times New Roman" w:cs="Times New Roman"/>
          <w:sz w:val="24"/>
          <w:szCs w:val="24"/>
        </w:rPr>
        <w:t>_ от _ г.</w:t>
      </w:r>
      <w:r w:rsidRPr="009D7D22">
        <w:rPr>
          <w:rFonts w:ascii="Times New Roman" w:hAnsi="Times New Roman" w:cs="Times New Roman"/>
          <w:sz w:val="24"/>
          <w:szCs w:val="24"/>
        </w:rPr>
        <w:t xml:space="preserve"> о результатах торгов Покупатель признан победителем торгов.</w:t>
      </w:r>
    </w:p>
    <w:p w:rsidR="002721C2" w:rsidRDefault="00736443" w:rsidP="007C4972">
      <w:pPr>
        <w:spacing w:before="200" w:after="2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D22">
        <w:rPr>
          <w:rFonts w:ascii="Times New Roman" w:hAnsi="Times New Roman" w:cs="Times New Roman"/>
          <w:sz w:val="24"/>
          <w:szCs w:val="24"/>
        </w:rPr>
        <w:t xml:space="preserve">желая оформить свои взаимные обязательства по </w:t>
      </w:r>
      <w:r w:rsidR="00DD784E">
        <w:rPr>
          <w:rFonts w:ascii="Times New Roman" w:hAnsi="Times New Roman" w:cs="Times New Roman"/>
          <w:sz w:val="24"/>
          <w:szCs w:val="24"/>
        </w:rPr>
        <w:t>уступке права требования</w:t>
      </w:r>
      <w:r w:rsidRPr="009D7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D22" w:rsidRPr="009D7D22">
        <w:rPr>
          <w:rFonts w:ascii="Times New Roman" w:hAnsi="Times New Roman" w:cs="Times New Roman"/>
          <w:sz w:val="24"/>
          <w:szCs w:val="24"/>
        </w:rPr>
        <w:t>Магометова</w:t>
      </w:r>
      <w:proofErr w:type="spellEnd"/>
      <w:r w:rsidR="009D7D22" w:rsidRPr="009D7D22">
        <w:rPr>
          <w:rFonts w:ascii="Times New Roman" w:hAnsi="Times New Roman" w:cs="Times New Roman"/>
          <w:sz w:val="24"/>
          <w:szCs w:val="24"/>
        </w:rPr>
        <w:t xml:space="preserve"> Ислама </w:t>
      </w:r>
      <w:proofErr w:type="spellStart"/>
      <w:r w:rsidR="009D7D22" w:rsidRPr="009D7D22">
        <w:rPr>
          <w:rFonts w:ascii="Times New Roman" w:hAnsi="Times New Roman" w:cs="Times New Roman"/>
          <w:sz w:val="24"/>
          <w:szCs w:val="24"/>
        </w:rPr>
        <w:t>Алиевича</w:t>
      </w:r>
      <w:proofErr w:type="spellEnd"/>
      <w:r w:rsidRPr="009D7D22">
        <w:rPr>
          <w:rFonts w:ascii="Times New Roman" w:hAnsi="Times New Roman" w:cs="Times New Roman"/>
          <w:sz w:val="24"/>
          <w:szCs w:val="24"/>
        </w:rPr>
        <w:t xml:space="preserve"> Стороны заключили настоящий Договор о нижеследующем:</w:t>
      </w:r>
    </w:p>
    <w:p w:rsidR="009D7D22" w:rsidRPr="00885C40" w:rsidRDefault="007C4972" w:rsidP="009461A0">
      <w:pPr>
        <w:pStyle w:val="a4"/>
        <w:numPr>
          <w:ilvl w:val="0"/>
          <w:numId w:val="3"/>
        </w:numPr>
        <w:spacing w:before="200" w:after="200" w:line="240" w:lineRule="auto"/>
        <w:ind w:left="284" w:hanging="284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C40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</w:p>
    <w:p w:rsidR="009461A0" w:rsidRPr="009461A0" w:rsidRDefault="009D7D22" w:rsidP="009461A0">
      <w:pPr>
        <w:pStyle w:val="a4"/>
        <w:numPr>
          <w:ilvl w:val="1"/>
          <w:numId w:val="3"/>
        </w:numPr>
        <w:spacing w:before="200" w:after="2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7D22">
        <w:rPr>
          <w:rFonts w:ascii="Times New Roman" w:hAnsi="Times New Roman" w:cs="Times New Roman"/>
          <w:sz w:val="24"/>
          <w:szCs w:val="24"/>
        </w:rPr>
        <w:t xml:space="preserve">В соответствии с условиями Договора </w:t>
      </w:r>
      <w:r w:rsidR="00DD784E">
        <w:rPr>
          <w:rFonts w:ascii="Times New Roman" w:hAnsi="Times New Roman" w:cs="Times New Roman"/>
          <w:sz w:val="24"/>
          <w:szCs w:val="24"/>
        </w:rPr>
        <w:t>Продавец</w:t>
      </w:r>
      <w:r w:rsidRPr="009D7D22">
        <w:rPr>
          <w:rFonts w:ascii="Times New Roman" w:hAnsi="Times New Roman" w:cs="Times New Roman"/>
          <w:sz w:val="24"/>
          <w:szCs w:val="24"/>
        </w:rPr>
        <w:t xml:space="preserve"> обязуется передать в собствен</w:t>
      </w:r>
      <w:r w:rsidR="00885C40">
        <w:rPr>
          <w:rFonts w:ascii="Times New Roman" w:hAnsi="Times New Roman" w:cs="Times New Roman"/>
          <w:sz w:val="24"/>
          <w:szCs w:val="24"/>
        </w:rPr>
        <w:t xml:space="preserve">ность Покупателя, а </w:t>
      </w:r>
      <w:r w:rsidR="00DD784E">
        <w:rPr>
          <w:rFonts w:ascii="Times New Roman" w:hAnsi="Times New Roman" w:cs="Times New Roman"/>
          <w:sz w:val="24"/>
          <w:szCs w:val="24"/>
        </w:rPr>
        <w:t>Покупатель</w:t>
      </w:r>
      <w:r w:rsidRPr="009D7D22">
        <w:rPr>
          <w:rFonts w:ascii="Times New Roman" w:hAnsi="Times New Roman" w:cs="Times New Roman"/>
          <w:sz w:val="24"/>
          <w:szCs w:val="24"/>
        </w:rPr>
        <w:t xml:space="preserve"> принять и оплатить следующ</w:t>
      </w:r>
      <w:r w:rsidR="00AD1762">
        <w:rPr>
          <w:rFonts w:ascii="Times New Roman" w:hAnsi="Times New Roman" w:cs="Times New Roman"/>
          <w:sz w:val="24"/>
          <w:szCs w:val="24"/>
        </w:rPr>
        <w:t>ее имущество</w:t>
      </w:r>
      <w:r w:rsidRPr="009D7D22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885C40">
        <w:rPr>
          <w:rFonts w:ascii="Times New Roman" w:hAnsi="Times New Roman" w:cs="Times New Roman"/>
          <w:b/>
          <w:sz w:val="24"/>
          <w:szCs w:val="24"/>
        </w:rPr>
        <w:t>Имущество</w:t>
      </w:r>
      <w:r w:rsidRPr="009D7D22">
        <w:rPr>
          <w:rFonts w:ascii="Times New Roman" w:hAnsi="Times New Roman" w:cs="Times New Roman"/>
          <w:sz w:val="24"/>
          <w:szCs w:val="24"/>
        </w:rPr>
        <w:t>):</w:t>
      </w:r>
    </w:p>
    <w:p w:rsidR="009D7D22" w:rsidRPr="00DD784E" w:rsidRDefault="00DD784E" w:rsidP="009461A0">
      <w:pPr>
        <w:pStyle w:val="a4"/>
        <w:numPr>
          <w:ilvl w:val="0"/>
          <w:numId w:val="7"/>
        </w:numPr>
        <w:spacing w:before="200" w:after="200" w:line="240" w:lineRule="auto"/>
        <w:ind w:left="567" w:hanging="28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84E">
        <w:rPr>
          <w:rFonts w:ascii="Times New Roman" w:hAnsi="Times New Roman"/>
          <w:b/>
          <w:sz w:val="24"/>
          <w:szCs w:val="24"/>
          <w:lang w:bidi="ru-RU"/>
        </w:rPr>
        <w:t xml:space="preserve">Право требования к </w:t>
      </w:r>
      <w:proofErr w:type="spellStart"/>
      <w:r w:rsidRPr="00DD784E">
        <w:rPr>
          <w:rFonts w:ascii="Times New Roman" w:hAnsi="Times New Roman"/>
          <w:b/>
          <w:sz w:val="24"/>
          <w:szCs w:val="24"/>
          <w:lang w:bidi="ru-RU"/>
        </w:rPr>
        <w:t>Магометовой</w:t>
      </w:r>
      <w:proofErr w:type="spellEnd"/>
      <w:r w:rsidRPr="00DD784E">
        <w:rPr>
          <w:rFonts w:ascii="Times New Roman" w:hAnsi="Times New Roman"/>
          <w:b/>
          <w:sz w:val="24"/>
          <w:szCs w:val="24"/>
          <w:lang w:bidi="ru-RU"/>
        </w:rPr>
        <w:t xml:space="preserve"> </w:t>
      </w:r>
      <w:proofErr w:type="spellStart"/>
      <w:r w:rsidRPr="00DD784E">
        <w:rPr>
          <w:rFonts w:ascii="Times New Roman" w:hAnsi="Times New Roman"/>
          <w:b/>
          <w:sz w:val="24"/>
          <w:szCs w:val="24"/>
          <w:lang w:bidi="ru-RU"/>
        </w:rPr>
        <w:t>Сарият</w:t>
      </w:r>
      <w:proofErr w:type="spellEnd"/>
      <w:r w:rsidRPr="00DD784E">
        <w:rPr>
          <w:rFonts w:ascii="Times New Roman" w:hAnsi="Times New Roman"/>
          <w:b/>
          <w:sz w:val="24"/>
          <w:szCs w:val="24"/>
          <w:lang w:bidi="ru-RU"/>
        </w:rPr>
        <w:t xml:space="preserve"> </w:t>
      </w:r>
      <w:proofErr w:type="spellStart"/>
      <w:r w:rsidRPr="00DD784E">
        <w:rPr>
          <w:rFonts w:ascii="Times New Roman" w:hAnsi="Times New Roman"/>
          <w:b/>
          <w:sz w:val="24"/>
          <w:szCs w:val="24"/>
          <w:lang w:bidi="ru-RU"/>
        </w:rPr>
        <w:t>Хусеиновне</w:t>
      </w:r>
      <w:proofErr w:type="spellEnd"/>
      <w:r w:rsidRPr="00DD784E">
        <w:rPr>
          <w:rFonts w:ascii="Times New Roman" w:hAnsi="Times New Roman"/>
          <w:b/>
          <w:sz w:val="24"/>
          <w:szCs w:val="24"/>
          <w:lang w:bidi="ru-RU"/>
        </w:rPr>
        <w:t xml:space="preserve"> (15.07.1980 г.р., место рождения: с. Первомайское </w:t>
      </w:r>
      <w:proofErr w:type="spellStart"/>
      <w:r w:rsidRPr="00DD784E">
        <w:rPr>
          <w:rFonts w:ascii="Times New Roman" w:hAnsi="Times New Roman"/>
          <w:b/>
          <w:sz w:val="24"/>
          <w:szCs w:val="24"/>
          <w:lang w:bidi="ru-RU"/>
        </w:rPr>
        <w:t>Малокарачаевский</w:t>
      </w:r>
      <w:proofErr w:type="spellEnd"/>
      <w:r w:rsidRPr="00DD784E">
        <w:rPr>
          <w:rFonts w:ascii="Times New Roman" w:hAnsi="Times New Roman"/>
          <w:b/>
          <w:sz w:val="24"/>
          <w:szCs w:val="24"/>
          <w:lang w:bidi="ru-RU"/>
        </w:rPr>
        <w:t xml:space="preserve"> район, Ставропольский край) в размере 1 215 000 руб. на основании Постановления Девятого арбитражного апелляционного суда от 02.07.2024г.по делу № А40- 248476/19.</w:t>
      </w:r>
    </w:p>
    <w:p w:rsidR="00885C40" w:rsidRDefault="00885C40" w:rsidP="009461A0">
      <w:pPr>
        <w:pStyle w:val="a4"/>
        <w:numPr>
          <w:ilvl w:val="1"/>
          <w:numId w:val="3"/>
        </w:numPr>
        <w:spacing w:before="200" w:after="2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Передаваемое </w:t>
      </w:r>
      <w:r w:rsidR="00DD784E">
        <w:rPr>
          <w:rFonts w:ascii="Times New Roman" w:hAnsi="Times New Roman" w:cs="Times New Roman"/>
          <w:sz w:val="24"/>
          <w:szCs w:val="24"/>
        </w:rPr>
        <w:t>Покупателю</w:t>
      </w:r>
      <w:r>
        <w:rPr>
          <w:rFonts w:ascii="Times New Roman" w:hAnsi="Times New Roman" w:cs="Times New Roman"/>
          <w:sz w:val="24"/>
          <w:szCs w:val="24"/>
        </w:rPr>
        <w:t xml:space="preserve"> Имущество принадлежит </w:t>
      </w:r>
      <w:r w:rsidR="00DD784E">
        <w:rPr>
          <w:rFonts w:ascii="Times New Roman" w:hAnsi="Times New Roman" w:cs="Times New Roman"/>
          <w:sz w:val="24"/>
          <w:szCs w:val="24"/>
        </w:rPr>
        <w:t>Продавцу</w:t>
      </w:r>
      <w:r>
        <w:rPr>
          <w:rFonts w:ascii="Times New Roman" w:hAnsi="Times New Roman" w:cs="Times New Roman"/>
          <w:sz w:val="24"/>
          <w:szCs w:val="24"/>
        </w:rPr>
        <w:t xml:space="preserve"> на праве собственности, что подтверждается </w:t>
      </w:r>
      <w:r w:rsidR="00DD784E" w:rsidRPr="00DD784E">
        <w:rPr>
          <w:rFonts w:ascii="Times New Roman" w:hAnsi="Times New Roman"/>
          <w:sz w:val="24"/>
          <w:szCs w:val="24"/>
          <w:lang w:bidi="ru-RU"/>
        </w:rPr>
        <w:t>Постановлением Девятого арбитражного апелляционного суда от 02.07.2024г.по делу № А40- 248476/19.</w:t>
      </w:r>
    </w:p>
    <w:p w:rsidR="00885C40" w:rsidRPr="00885C40" w:rsidRDefault="007C4972" w:rsidP="009461A0">
      <w:pPr>
        <w:pStyle w:val="a4"/>
        <w:numPr>
          <w:ilvl w:val="0"/>
          <w:numId w:val="3"/>
        </w:numPr>
        <w:spacing w:before="200" w:after="200" w:line="240" w:lineRule="auto"/>
        <w:ind w:left="284" w:hanging="284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885C40">
        <w:rPr>
          <w:rFonts w:ascii="Times New Roman" w:hAnsi="Times New Roman" w:cs="Times New Roman"/>
          <w:b/>
          <w:sz w:val="24"/>
          <w:szCs w:val="24"/>
        </w:rPr>
        <w:t>СТОИМОСТЬ ИМУЩЕСТВА И ПОРЯДОК ОПЛАТЫ</w:t>
      </w:r>
    </w:p>
    <w:p w:rsidR="00885C40" w:rsidRDefault="00885C40" w:rsidP="009461A0">
      <w:pPr>
        <w:pStyle w:val="a4"/>
        <w:numPr>
          <w:ilvl w:val="1"/>
          <w:numId w:val="3"/>
        </w:numPr>
        <w:spacing w:before="200" w:after="2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5C40">
        <w:rPr>
          <w:rFonts w:ascii="Times New Roman" w:hAnsi="Times New Roman" w:cs="Times New Roman"/>
          <w:sz w:val="24"/>
          <w:szCs w:val="24"/>
        </w:rPr>
        <w:t xml:space="preserve">Стоимость Имущества составляет </w:t>
      </w:r>
      <w:r w:rsidR="00561BFD">
        <w:rPr>
          <w:rFonts w:ascii="Times New Roman" w:hAnsi="Times New Roman" w:cs="Times New Roman"/>
          <w:sz w:val="24"/>
          <w:szCs w:val="24"/>
        </w:rPr>
        <w:t>_</w:t>
      </w:r>
      <w:r w:rsidRPr="00885C40">
        <w:rPr>
          <w:rFonts w:ascii="Times New Roman" w:hAnsi="Times New Roman" w:cs="Times New Roman"/>
          <w:sz w:val="24"/>
          <w:szCs w:val="24"/>
        </w:rPr>
        <w:t xml:space="preserve"> руб., НДС не облагается.</w:t>
      </w:r>
    </w:p>
    <w:p w:rsidR="00885C40" w:rsidRDefault="00885C40" w:rsidP="009461A0">
      <w:pPr>
        <w:pStyle w:val="a4"/>
        <w:numPr>
          <w:ilvl w:val="1"/>
          <w:numId w:val="3"/>
        </w:numPr>
        <w:spacing w:before="200" w:after="2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5C40">
        <w:rPr>
          <w:rFonts w:ascii="Times New Roman" w:hAnsi="Times New Roman" w:cs="Times New Roman"/>
          <w:sz w:val="24"/>
          <w:szCs w:val="24"/>
        </w:rPr>
        <w:t xml:space="preserve">Сумма поступившего задатка в размере </w:t>
      </w:r>
      <w:r w:rsidR="00561BFD">
        <w:rPr>
          <w:rFonts w:ascii="Times New Roman" w:hAnsi="Times New Roman" w:cs="Times New Roman"/>
          <w:sz w:val="24"/>
          <w:szCs w:val="24"/>
        </w:rPr>
        <w:t>_</w:t>
      </w:r>
      <w:r w:rsidRPr="00885C40">
        <w:rPr>
          <w:rFonts w:ascii="Times New Roman" w:hAnsi="Times New Roman" w:cs="Times New Roman"/>
          <w:sz w:val="24"/>
          <w:szCs w:val="24"/>
        </w:rPr>
        <w:t xml:space="preserve"> руб. засчитывается в счет размера окончательной оплаты. Покупатель обязан уплатить Продавцу за приобретаемое </w:t>
      </w:r>
      <w:r w:rsidRPr="00885C40">
        <w:rPr>
          <w:rFonts w:ascii="Times New Roman" w:hAnsi="Times New Roman" w:cs="Times New Roman"/>
          <w:sz w:val="24"/>
          <w:szCs w:val="24"/>
        </w:rPr>
        <w:lastRenderedPageBreak/>
        <w:t xml:space="preserve">Имущество денежные средства в размере </w:t>
      </w:r>
      <w:r w:rsidR="00561BFD">
        <w:rPr>
          <w:rFonts w:ascii="Times New Roman" w:hAnsi="Times New Roman" w:cs="Times New Roman"/>
          <w:sz w:val="24"/>
          <w:szCs w:val="24"/>
        </w:rPr>
        <w:t>_</w:t>
      </w:r>
      <w:r w:rsidRPr="00885C40">
        <w:rPr>
          <w:rFonts w:ascii="Times New Roman" w:hAnsi="Times New Roman" w:cs="Times New Roman"/>
          <w:sz w:val="24"/>
          <w:szCs w:val="24"/>
        </w:rPr>
        <w:t xml:space="preserve"> руб. на счет, реквизиты которого указаны в разделе 8 Договора.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C40">
        <w:rPr>
          <w:rFonts w:ascii="Times New Roman" w:hAnsi="Times New Roman" w:cs="Times New Roman"/>
          <w:sz w:val="24"/>
          <w:szCs w:val="24"/>
        </w:rPr>
        <w:t>Указанные в настоящем пункте денежные средства должны быть перечислены в течение 30 (Тридцати) календарных дней с даты подписания Договора единовременно в безналичном порядке в российских рублях.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C40">
        <w:rPr>
          <w:rFonts w:ascii="Times New Roman" w:hAnsi="Times New Roman" w:cs="Times New Roman"/>
          <w:sz w:val="24"/>
          <w:szCs w:val="24"/>
        </w:rPr>
        <w:t>Оплата Имущества производится в обязательном порядке до фактической передачи Имущества от Продавца к Покупателю (т.е. до подписания сторонами Акта приема-передачи).</w:t>
      </w:r>
    </w:p>
    <w:p w:rsidR="00561BFD" w:rsidRDefault="00561BFD" w:rsidP="009461A0">
      <w:pPr>
        <w:pStyle w:val="a4"/>
        <w:numPr>
          <w:ilvl w:val="1"/>
          <w:numId w:val="3"/>
        </w:numPr>
        <w:spacing w:before="200" w:after="2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1BFD">
        <w:rPr>
          <w:rFonts w:ascii="Times New Roman" w:hAnsi="Times New Roman" w:cs="Times New Roman"/>
          <w:sz w:val="24"/>
          <w:szCs w:val="24"/>
        </w:rPr>
        <w:t>Моментом исполнения обязательств Покупателя по оплате Имущества считается день зачисления на счет Продавца денежных средств, указанных в п. 2.2. Договора.</w:t>
      </w:r>
    </w:p>
    <w:p w:rsidR="00561BFD" w:rsidRDefault="00561BFD" w:rsidP="009461A0">
      <w:pPr>
        <w:pStyle w:val="a4"/>
        <w:numPr>
          <w:ilvl w:val="1"/>
          <w:numId w:val="3"/>
        </w:numPr>
        <w:spacing w:before="200" w:after="2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1BFD">
        <w:rPr>
          <w:rFonts w:ascii="Times New Roman" w:hAnsi="Times New Roman" w:cs="Times New Roman"/>
          <w:sz w:val="24"/>
          <w:szCs w:val="24"/>
        </w:rPr>
        <w:t>До момента полной оплаты Покупателем Продавцу стоимости Имущества, указанной в пункте п. 2.1. Договора, Имущество признается находящимся в залоге у Продавца.</w:t>
      </w:r>
    </w:p>
    <w:p w:rsidR="00561BFD" w:rsidRPr="00ED00AE" w:rsidRDefault="007C4972" w:rsidP="009461A0">
      <w:pPr>
        <w:pStyle w:val="a4"/>
        <w:numPr>
          <w:ilvl w:val="0"/>
          <w:numId w:val="3"/>
        </w:numPr>
        <w:spacing w:before="200" w:after="200" w:line="240" w:lineRule="auto"/>
        <w:ind w:left="284" w:hanging="284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ОФОРМЛЕНИЕ ПРАВА СОБСТВЕННОСТИ</w:t>
      </w:r>
    </w:p>
    <w:p w:rsidR="00561BFD" w:rsidRPr="00561BFD" w:rsidRDefault="00707064" w:rsidP="009461A0">
      <w:pPr>
        <w:pStyle w:val="a4"/>
        <w:numPr>
          <w:ilvl w:val="1"/>
          <w:numId w:val="3"/>
        </w:numPr>
        <w:spacing w:before="200" w:after="20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 передае</w:t>
      </w:r>
      <w:r w:rsidR="00561BFD" w:rsidRPr="00561BFD">
        <w:rPr>
          <w:rFonts w:ascii="Times New Roman" w:hAnsi="Times New Roman" w:cs="Times New Roman"/>
          <w:sz w:val="24"/>
          <w:szCs w:val="24"/>
        </w:rPr>
        <w:t>тся Продавцом Покупателю по передаточному акту в течение 5 (</w:t>
      </w:r>
      <w:r w:rsidR="00561BFD">
        <w:rPr>
          <w:rFonts w:ascii="Times New Roman" w:hAnsi="Times New Roman" w:cs="Times New Roman"/>
          <w:sz w:val="24"/>
          <w:szCs w:val="24"/>
        </w:rPr>
        <w:t>п</w:t>
      </w:r>
      <w:r w:rsidR="00561BFD" w:rsidRPr="00561BFD">
        <w:rPr>
          <w:rFonts w:ascii="Times New Roman" w:hAnsi="Times New Roman" w:cs="Times New Roman"/>
          <w:sz w:val="24"/>
          <w:szCs w:val="24"/>
        </w:rPr>
        <w:t xml:space="preserve">яти) рабочих дней с момента оплаты Покупателем стоимости, указанной в п. 2.1. Договора. </w:t>
      </w:r>
    </w:p>
    <w:p w:rsidR="00561BFD" w:rsidRPr="00561BFD" w:rsidRDefault="00561BFD" w:rsidP="009461A0">
      <w:pPr>
        <w:pStyle w:val="a4"/>
        <w:numPr>
          <w:ilvl w:val="1"/>
          <w:numId w:val="3"/>
        </w:numPr>
        <w:spacing w:before="200" w:after="20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1BFD">
        <w:rPr>
          <w:rFonts w:ascii="Times New Roman" w:hAnsi="Times New Roman" w:cs="Times New Roman"/>
          <w:sz w:val="24"/>
          <w:szCs w:val="24"/>
        </w:rPr>
        <w:t>Покупатель самостоятельно осуществляет регистрацию права собственности на Имущество, при необходимости – восстанавливает соответствующие документы.</w:t>
      </w:r>
    </w:p>
    <w:p w:rsidR="00561BFD" w:rsidRDefault="00561BFD" w:rsidP="009461A0">
      <w:pPr>
        <w:pStyle w:val="a4"/>
        <w:numPr>
          <w:ilvl w:val="1"/>
          <w:numId w:val="3"/>
        </w:numPr>
        <w:spacing w:before="200" w:after="2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Любые расходы, связанные с регистрацией</w:t>
      </w:r>
      <w:r w:rsidRPr="00561BFD">
        <w:rPr>
          <w:rFonts w:ascii="Times New Roman" w:hAnsi="Times New Roman" w:cs="Times New Roman"/>
          <w:sz w:val="24"/>
          <w:szCs w:val="24"/>
        </w:rPr>
        <w:t xml:space="preserve"> права собственности и</w:t>
      </w:r>
      <w:r>
        <w:rPr>
          <w:rFonts w:ascii="Times New Roman" w:hAnsi="Times New Roman" w:cs="Times New Roman"/>
          <w:sz w:val="24"/>
          <w:szCs w:val="24"/>
        </w:rPr>
        <w:t>ли по</w:t>
      </w:r>
      <w:r w:rsidRPr="00561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восстановлению</w:t>
      </w:r>
      <w:r w:rsidRPr="00561BFD">
        <w:rPr>
          <w:rFonts w:ascii="Times New Roman" w:hAnsi="Times New Roman" w:cs="Times New Roman"/>
          <w:sz w:val="24"/>
          <w:szCs w:val="24"/>
        </w:rPr>
        <w:t xml:space="preserve"> документов, возлагаются на Покупателя.</w:t>
      </w:r>
    </w:p>
    <w:p w:rsidR="00707064" w:rsidRDefault="00707064" w:rsidP="009461A0">
      <w:pPr>
        <w:pStyle w:val="a4"/>
        <w:numPr>
          <w:ilvl w:val="1"/>
          <w:numId w:val="3"/>
        </w:numPr>
        <w:spacing w:before="200" w:after="2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Обязанность передать Имущество признается исполненной с момента подписания акта-приема передачи.</w:t>
      </w:r>
    </w:p>
    <w:p w:rsidR="00ED00AE" w:rsidRDefault="007C4972" w:rsidP="009461A0">
      <w:pPr>
        <w:pStyle w:val="a4"/>
        <w:numPr>
          <w:ilvl w:val="0"/>
          <w:numId w:val="3"/>
        </w:numPr>
        <w:spacing w:before="200" w:after="200" w:line="240" w:lineRule="auto"/>
        <w:ind w:left="284" w:hanging="284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0AE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ED00AE" w:rsidRDefault="00ED00AE" w:rsidP="009461A0">
      <w:pPr>
        <w:pStyle w:val="a4"/>
        <w:numPr>
          <w:ilvl w:val="1"/>
          <w:numId w:val="3"/>
        </w:numPr>
        <w:spacing w:before="200" w:after="2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00AE">
        <w:rPr>
          <w:rFonts w:ascii="Times New Roman" w:hAnsi="Times New Roman" w:cs="Times New Roman"/>
          <w:sz w:val="24"/>
          <w:szCs w:val="24"/>
        </w:rPr>
        <w:t>Продавец обязуется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D00AE" w:rsidRDefault="00ED00AE" w:rsidP="009461A0">
      <w:pPr>
        <w:pStyle w:val="a4"/>
        <w:numPr>
          <w:ilvl w:val="2"/>
          <w:numId w:val="5"/>
        </w:numPr>
        <w:spacing w:before="200" w:after="20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00AE">
        <w:rPr>
          <w:rFonts w:ascii="Times New Roman" w:hAnsi="Times New Roman" w:cs="Times New Roman"/>
          <w:sz w:val="24"/>
          <w:szCs w:val="24"/>
        </w:rPr>
        <w:t>Передать Покупателю Имущество по передато</w:t>
      </w:r>
      <w:r>
        <w:rPr>
          <w:rFonts w:ascii="Times New Roman" w:hAnsi="Times New Roman" w:cs="Times New Roman"/>
          <w:sz w:val="24"/>
          <w:szCs w:val="24"/>
        </w:rPr>
        <w:t>чному акту, в соответствии с п. </w:t>
      </w:r>
      <w:r w:rsidRPr="00ED00AE">
        <w:rPr>
          <w:rFonts w:ascii="Times New Roman" w:hAnsi="Times New Roman" w:cs="Times New Roman"/>
          <w:sz w:val="24"/>
          <w:szCs w:val="24"/>
        </w:rPr>
        <w:t>3.1. Договора.</w:t>
      </w:r>
    </w:p>
    <w:p w:rsidR="00ED00AE" w:rsidRDefault="00ED00AE" w:rsidP="009461A0">
      <w:pPr>
        <w:pStyle w:val="a4"/>
        <w:numPr>
          <w:ilvl w:val="1"/>
          <w:numId w:val="3"/>
        </w:numPr>
        <w:spacing w:before="200" w:after="2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00AE">
        <w:rPr>
          <w:rFonts w:ascii="Times New Roman" w:hAnsi="Times New Roman" w:cs="Times New Roman"/>
          <w:sz w:val="24"/>
          <w:szCs w:val="24"/>
        </w:rPr>
        <w:t>Покупатель обязан:</w:t>
      </w:r>
    </w:p>
    <w:p w:rsidR="00ED00AE" w:rsidRDefault="00ED00AE" w:rsidP="009461A0">
      <w:pPr>
        <w:pStyle w:val="a4"/>
        <w:numPr>
          <w:ilvl w:val="2"/>
          <w:numId w:val="5"/>
        </w:numPr>
        <w:spacing w:before="200" w:after="20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00AE">
        <w:rPr>
          <w:rFonts w:ascii="Times New Roman" w:hAnsi="Times New Roman" w:cs="Times New Roman"/>
          <w:sz w:val="24"/>
          <w:szCs w:val="24"/>
        </w:rPr>
        <w:t>Принять Имущество от Продавца по передаточному акту, в соответствии с п. 3.1. Договора.</w:t>
      </w:r>
    </w:p>
    <w:p w:rsidR="00ED00AE" w:rsidRDefault="00ED00AE" w:rsidP="009461A0">
      <w:pPr>
        <w:pStyle w:val="a4"/>
        <w:numPr>
          <w:ilvl w:val="2"/>
          <w:numId w:val="5"/>
        </w:numPr>
        <w:spacing w:before="200" w:after="20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00AE">
        <w:rPr>
          <w:rFonts w:ascii="Times New Roman" w:hAnsi="Times New Roman" w:cs="Times New Roman"/>
          <w:sz w:val="24"/>
          <w:szCs w:val="24"/>
        </w:rPr>
        <w:t>Уплатить стоимость Имущества в размере и срок, установленные в разделе 2 Договора.</w:t>
      </w:r>
    </w:p>
    <w:p w:rsidR="00ED00AE" w:rsidRDefault="007C4972" w:rsidP="009461A0">
      <w:pPr>
        <w:pStyle w:val="a4"/>
        <w:numPr>
          <w:ilvl w:val="0"/>
          <w:numId w:val="3"/>
        </w:numPr>
        <w:spacing w:before="200" w:after="200" w:line="240" w:lineRule="auto"/>
        <w:ind w:left="284" w:hanging="284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 С</w:t>
      </w:r>
      <w:r w:rsidRPr="00ED00AE">
        <w:rPr>
          <w:rFonts w:ascii="Times New Roman" w:hAnsi="Times New Roman" w:cs="Times New Roman"/>
          <w:b/>
          <w:sz w:val="24"/>
          <w:szCs w:val="24"/>
        </w:rPr>
        <w:t>ТОРОН</w:t>
      </w:r>
    </w:p>
    <w:p w:rsidR="00ED00AE" w:rsidRPr="00ED00AE" w:rsidRDefault="00ED00AE" w:rsidP="009461A0">
      <w:pPr>
        <w:pStyle w:val="a4"/>
        <w:numPr>
          <w:ilvl w:val="1"/>
          <w:numId w:val="3"/>
        </w:numPr>
        <w:spacing w:before="200" w:after="2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00AE">
        <w:rPr>
          <w:rFonts w:ascii="Times New Roman" w:hAnsi="Times New Roman" w:cs="Times New Roman"/>
          <w:sz w:val="24"/>
          <w:szCs w:val="24"/>
        </w:rPr>
        <w:t>Стороны несут имущественную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ED00AE" w:rsidRDefault="007C4972" w:rsidP="009461A0">
      <w:pPr>
        <w:pStyle w:val="a4"/>
        <w:numPr>
          <w:ilvl w:val="0"/>
          <w:numId w:val="3"/>
        </w:numPr>
        <w:spacing w:before="200" w:after="200" w:line="240" w:lineRule="auto"/>
        <w:ind w:left="284" w:hanging="284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РАЗРЕШЕНИЕ СПОРОВ</w:t>
      </w:r>
    </w:p>
    <w:p w:rsidR="00ED00AE" w:rsidRPr="00ED00AE" w:rsidRDefault="00ED00AE" w:rsidP="009461A0">
      <w:pPr>
        <w:pStyle w:val="a4"/>
        <w:numPr>
          <w:ilvl w:val="1"/>
          <w:numId w:val="3"/>
        </w:numPr>
        <w:spacing w:before="200" w:after="2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00AE">
        <w:rPr>
          <w:rFonts w:ascii="Times New Roman" w:hAnsi="Times New Roman" w:cs="Times New Roman"/>
          <w:sz w:val="24"/>
          <w:szCs w:val="24"/>
        </w:rPr>
        <w:t>Стороны обязуются решать все споры, связанные с толкованием и выполнением Договора, путем переговоров.</w:t>
      </w:r>
    </w:p>
    <w:p w:rsidR="00ED00AE" w:rsidRDefault="00ED00AE" w:rsidP="009461A0">
      <w:pPr>
        <w:pStyle w:val="a4"/>
        <w:numPr>
          <w:ilvl w:val="1"/>
          <w:numId w:val="3"/>
        </w:numPr>
        <w:spacing w:before="200" w:after="2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00AE">
        <w:rPr>
          <w:rFonts w:ascii="Times New Roman" w:hAnsi="Times New Roman" w:cs="Times New Roman"/>
          <w:sz w:val="24"/>
          <w:szCs w:val="24"/>
        </w:rPr>
        <w:t>В случае невозможности урегулирования споров путем переговоров, споры подлежат рассмотрению в Арбитражном суде города Москвы.</w:t>
      </w:r>
    </w:p>
    <w:p w:rsidR="008B61BE" w:rsidRPr="00ED00AE" w:rsidRDefault="009461A0" w:rsidP="009461A0">
      <w:pPr>
        <w:pStyle w:val="a4"/>
        <w:numPr>
          <w:ilvl w:val="1"/>
          <w:numId w:val="3"/>
        </w:numPr>
        <w:spacing w:before="200" w:after="2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B61BE">
        <w:rPr>
          <w:rFonts w:ascii="Times New Roman" w:hAnsi="Times New Roman" w:cs="Times New Roman"/>
          <w:sz w:val="24"/>
          <w:szCs w:val="24"/>
        </w:rPr>
        <w:t xml:space="preserve">оговор расторгается в одностороннем порядке автоматически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B61BE" w:rsidRPr="008B61BE">
        <w:rPr>
          <w:rFonts w:ascii="Times New Roman" w:hAnsi="Times New Roman" w:cs="Times New Roman"/>
          <w:sz w:val="24"/>
          <w:szCs w:val="24"/>
        </w:rPr>
        <w:t xml:space="preserve"> случае неисполне</w:t>
      </w:r>
      <w:r>
        <w:rPr>
          <w:rFonts w:ascii="Times New Roman" w:hAnsi="Times New Roman" w:cs="Times New Roman"/>
          <w:sz w:val="24"/>
          <w:szCs w:val="24"/>
        </w:rPr>
        <w:t>ния Покупателем условий п. 2.2 Договора</w:t>
      </w:r>
      <w:r w:rsidR="008B61BE" w:rsidRPr="008B61BE">
        <w:rPr>
          <w:rFonts w:ascii="Times New Roman" w:hAnsi="Times New Roman" w:cs="Times New Roman"/>
          <w:sz w:val="24"/>
          <w:szCs w:val="24"/>
        </w:rPr>
        <w:t>, сумма задатка, засчитанная в счет оплаты согласно п. 2.2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8B61BE" w:rsidRPr="008B61BE">
        <w:rPr>
          <w:rFonts w:ascii="Times New Roman" w:hAnsi="Times New Roman" w:cs="Times New Roman"/>
          <w:sz w:val="24"/>
          <w:szCs w:val="24"/>
        </w:rPr>
        <w:t>оговора не возвращается.</w:t>
      </w:r>
    </w:p>
    <w:p w:rsidR="00ED00AE" w:rsidRDefault="007C4972" w:rsidP="009461A0">
      <w:pPr>
        <w:pStyle w:val="a4"/>
        <w:numPr>
          <w:ilvl w:val="0"/>
          <w:numId w:val="3"/>
        </w:numPr>
        <w:spacing w:before="200" w:after="200" w:line="240" w:lineRule="auto"/>
        <w:ind w:left="284" w:hanging="284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ИНЫЕ УСЛОВИЯ</w:t>
      </w:r>
    </w:p>
    <w:p w:rsidR="00ED00AE" w:rsidRDefault="00ED00AE" w:rsidP="009461A0">
      <w:pPr>
        <w:pStyle w:val="1"/>
        <w:numPr>
          <w:ilvl w:val="1"/>
          <w:numId w:val="3"/>
        </w:numPr>
        <w:spacing w:before="200" w:after="200"/>
        <w:ind w:left="567" w:hanging="567"/>
        <w:jc w:val="both"/>
        <w:rPr>
          <w:sz w:val="24"/>
          <w:szCs w:val="24"/>
        </w:rPr>
      </w:pPr>
      <w:r w:rsidRPr="00CE49C9">
        <w:rPr>
          <w:sz w:val="24"/>
          <w:szCs w:val="24"/>
        </w:rPr>
        <w:t>Настоящий Договор вступает в действие со дня его подписания и действует до полного исполнения Сторонами своих обяза</w:t>
      </w:r>
      <w:r>
        <w:rPr>
          <w:sz w:val="24"/>
          <w:szCs w:val="24"/>
        </w:rPr>
        <w:t>тельств по настоящему Договору.</w:t>
      </w:r>
    </w:p>
    <w:p w:rsidR="00ED00AE" w:rsidRDefault="00ED00AE" w:rsidP="009461A0">
      <w:pPr>
        <w:pStyle w:val="1"/>
        <w:numPr>
          <w:ilvl w:val="1"/>
          <w:numId w:val="3"/>
        </w:numPr>
        <w:spacing w:before="200" w:after="200"/>
        <w:ind w:left="567" w:hanging="567"/>
        <w:jc w:val="both"/>
        <w:rPr>
          <w:sz w:val="24"/>
          <w:szCs w:val="24"/>
        </w:rPr>
      </w:pPr>
      <w:bookmarkStart w:id="0" w:name="_GoBack"/>
      <w:bookmarkEnd w:id="0"/>
      <w:r w:rsidRPr="00ED00AE">
        <w:rPr>
          <w:sz w:val="24"/>
          <w:szCs w:val="24"/>
        </w:rPr>
        <w:t>Во всем,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ED00AE" w:rsidRDefault="00ED00AE" w:rsidP="009461A0">
      <w:pPr>
        <w:pStyle w:val="1"/>
        <w:numPr>
          <w:ilvl w:val="1"/>
          <w:numId w:val="3"/>
        </w:numPr>
        <w:spacing w:before="200" w:after="200"/>
        <w:ind w:left="567" w:hanging="567"/>
        <w:jc w:val="both"/>
        <w:rPr>
          <w:sz w:val="24"/>
          <w:szCs w:val="24"/>
        </w:rPr>
      </w:pPr>
      <w:r w:rsidRPr="00ED00AE">
        <w:rPr>
          <w:sz w:val="24"/>
          <w:szCs w:val="24"/>
        </w:rPr>
        <w:t>Стороны в пятидневный срок информируют друг друга обо всех изменениях своих юридических, платежных реквизитов и других данных, которые могут повлиять на исполнение Договора. В случае нарушения этого условия сообщение Стороны по старому адресу или банковским реквизитам будет считаться выполненным в соответствии с настоящим Договором.</w:t>
      </w:r>
    </w:p>
    <w:p w:rsidR="00ED00AE" w:rsidRDefault="00ED00AE" w:rsidP="009461A0">
      <w:pPr>
        <w:pStyle w:val="1"/>
        <w:numPr>
          <w:ilvl w:val="1"/>
          <w:numId w:val="3"/>
        </w:numPr>
        <w:spacing w:before="200" w:after="200"/>
        <w:ind w:left="567" w:hanging="567"/>
        <w:jc w:val="both"/>
        <w:rPr>
          <w:sz w:val="24"/>
          <w:szCs w:val="24"/>
        </w:rPr>
      </w:pPr>
      <w:r w:rsidRPr="00ED00AE">
        <w:rPr>
          <w:sz w:val="24"/>
          <w:szCs w:val="24"/>
        </w:rPr>
        <w:t>Все изменения, дополнения и приложения к настоящему Договору являются его неотъемлемой частью и действительны, если они совершены в письменной форме и подписаны уполномоченными представителями Сторон.</w:t>
      </w:r>
    </w:p>
    <w:p w:rsidR="00ED00AE" w:rsidRDefault="00ED00AE" w:rsidP="009461A0">
      <w:pPr>
        <w:pStyle w:val="1"/>
        <w:numPr>
          <w:ilvl w:val="1"/>
          <w:numId w:val="3"/>
        </w:numPr>
        <w:spacing w:before="200" w:after="200"/>
        <w:ind w:left="567" w:hanging="567"/>
        <w:jc w:val="both"/>
        <w:rPr>
          <w:sz w:val="24"/>
          <w:szCs w:val="24"/>
        </w:rPr>
      </w:pPr>
      <w:r w:rsidRPr="00ED00AE">
        <w:rPr>
          <w:sz w:val="24"/>
          <w:szCs w:val="24"/>
        </w:rPr>
        <w:t xml:space="preserve">Изменение условий </w:t>
      </w:r>
      <w:r w:rsidR="009461A0">
        <w:rPr>
          <w:sz w:val="24"/>
          <w:szCs w:val="24"/>
        </w:rPr>
        <w:t>Д</w:t>
      </w:r>
      <w:r w:rsidRPr="00ED00AE">
        <w:rPr>
          <w:sz w:val="24"/>
          <w:szCs w:val="24"/>
        </w:rPr>
        <w:t>оговора, его расторжение, за исключением случая, указанного в п.</w:t>
      </w:r>
      <w:r w:rsidR="008B61BE">
        <w:rPr>
          <w:sz w:val="24"/>
          <w:szCs w:val="24"/>
        </w:rPr>
        <w:t xml:space="preserve"> </w:t>
      </w:r>
      <w:r w:rsidR="00736443">
        <w:rPr>
          <w:sz w:val="24"/>
          <w:szCs w:val="24"/>
        </w:rPr>
        <w:t>6.3</w:t>
      </w:r>
      <w:r w:rsidR="009461A0">
        <w:rPr>
          <w:sz w:val="24"/>
          <w:szCs w:val="24"/>
        </w:rPr>
        <w:t xml:space="preserve"> Д</w:t>
      </w:r>
      <w:r w:rsidRPr="00ED00AE">
        <w:rPr>
          <w:sz w:val="24"/>
          <w:szCs w:val="24"/>
        </w:rPr>
        <w:t>оговора и прекращение возможно только при письменном соглашении Сторон.</w:t>
      </w:r>
    </w:p>
    <w:p w:rsidR="00ED00AE" w:rsidRDefault="00ED00AE" w:rsidP="009461A0">
      <w:pPr>
        <w:pStyle w:val="1"/>
        <w:numPr>
          <w:ilvl w:val="1"/>
          <w:numId w:val="3"/>
        </w:numPr>
        <w:spacing w:before="200" w:after="200"/>
        <w:ind w:left="567" w:hanging="567"/>
        <w:jc w:val="both"/>
        <w:rPr>
          <w:sz w:val="24"/>
          <w:szCs w:val="24"/>
        </w:rPr>
      </w:pPr>
      <w:r w:rsidRPr="00ED00AE">
        <w:rPr>
          <w:sz w:val="24"/>
          <w:szCs w:val="24"/>
        </w:rPr>
        <w:t>Договор составлен в 3 (</w:t>
      </w:r>
      <w:r w:rsidR="008B61BE">
        <w:rPr>
          <w:sz w:val="24"/>
          <w:szCs w:val="24"/>
        </w:rPr>
        <w:t>т</w:t>
      </w:r>
      <w:r w:rsidRPr="00ED00AE">
        <w:rPr>
          <w:sz w:val="24"/>
          <w:szCs w:val="24"/>
        </w:rPr>
        <w:t xml:space="preserve">рех) подлинных экземплярах, имеющих одинаковое содержание и равную юридическую силу, по одному экземпляру для каждой из Сторон, </w:t>
      </w:r>
      <w:r w:rsidR="008B61BE">
        <w:rPr>
          <w:sz w:val="24"/>
          <w:szCs w:val="24"/>
        </w:rPr>
        <w:t xml:space="preserve">а </w:t>
      </w:r>
      <w:r w:rsidRPr="00ED00AE">
        <w:rPr>
          <w:sz w:val="24"/>
          <w:szCs w:val="24"/>
        </w:rPr>
        <w:t>третий</w:t>
      </w:r>
      <w:r w:rsidR="008B61BE">
        <w:rPr>
          <w:sz w:val="24"/>
          <w:szCs w:val="24"/>
        </w:rPr>
        <w:t xml:space="preserve"> – </w:t>
      </w:r>
      <w:r w:rsidRPr="00ED00AE">
        <w:rPr>
          <w:sz w:val="24"/>
          <w:szCs w:val="24"/>
        </w:rPr>
        <w:t>для регистрационного органа.</w:t>
      </w:r>
    </w:p>
    <w:p w:rsidR="00ED00AE" w:rsidRDefault="007C4972" w:rsidP="009461A0">
      <w:pPr>
        <w:pStyle w:val="a4"/>
        <w:numPr>
          <w:ilvl w:val="0"/>
          <w:numId w:val="3"/>
        </w:numPr>
        <w:spacing w:before="200" w:after="200" w:line="240" w:lineRule="auto"/>
        <w:ind w:left="284" w:hanging="284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1BE">
        <w:rPr>
          <w:rFonts w:ascii="Times New Roman" w:hAnsi="Times New Roman" w:cs="Times New Roman"/>
          <w:b/>
          <w:sz w:val="24"/>
          <w:szCs w:val="24"/>
        </w:rPr>
        <w:t>АДРЕСА, БАНКОВСКИЕ РЕКВИЗИТЫ И ПОДПИСИ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B61BE" w:rsidTr="008B61BE">
        <w:tc>
          <w:tcPr>
            <w:tcW w:w="4672" w:type="dxa"/>
          </w:tcPr>
          <w:p w:rsidR="008B61BE" w:rsidRDefault="002C7DB1" w:rsidP="002C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2C7DB1" w:rsidRDefault="002C7DB1" w:rsidP="002C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DB1" w:rsidRDefault="002C7DB1" w:rsidP="002C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Магометов Ислам </w:t>
            </w:r>
            <w:proofErr w:type="spellStart"/>
            <w:r w:rsidRPr="002C7DB1">
              <w:rPr>
                <w:rFonts w:ascii="Times New Roman" w:hAnsi="Times New Roman" w:cs="Times New Roman"/>
                <w:b/>
                <w:sz w:val="24"/>
                <w:szCs w:val="24"/>
              </w:rPr>
              <w:t>Алиевич</w:t>
            </w:r>
            <w:proofErr w:type="spellEnd"/>
          </w:p>
          <w:p w:rsidR="00707064" w:rsidRDefault="00707064" w:rsidP="002C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064">
              <w:rPr>
                <w:rFonts w:ascii="Times New Roman" w:hAnsi="Times New Roman" w:cs="Times New Roman"/>
                <w:b/>
                <w:sz w:val="24"/>
                <w:szCs w:val="24"/>
              </w:rPr>
              <w:t>ИНН: 771402029358</w:t>
            </w:r>
          </w:p>
          <w:p w:rsidR="002C7DB1" w:rsidRPr="002C7DB1" w:rsidRDefault="002C7DB1" w:rsidP="002C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B1">
              <w:rPr>
                <w:rFonts w:ascii="Times New Roman" w:hAnsi="Times New Roman" w:cs="Times New Roman"/>
                <w:sz w:val="24"/>
                <w:szCs w:val="24"/>
              </w:rPr>
              <w:t>в лице финансового управляющего</w:t>
            </w:r>
          </w:p>
          <w:p w:rsidR="002C7DB1" w:rsidRDefault="002C7DB1" w:rsidP="002C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B1">
              <w:rPr>
                <w:rFonts w:ascii="Times New Roman" w:hAnsi="Times New Roman" w:cs="Times New Roman"/>
                <w:sz w:val="24"/>
                <w:szCs w:val="24"/>
              </w:rPr>
              <w:t>Трусовой Русланы Анатольевны</w:t>
            </w:r>
          </w:p>
          <w:p w:rsidR="002C7DB1" w:rsidRDefault="002C7DB1" w:rsidP="002C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B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Pr="002C7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7DB1">
              <w:rPr>
                <w:rFonts w:ascii="Times New Roman" w:hAnsi="Times New Roman" w:cs="Times New Roman"/>
                <w:sz w:val="24"/>
                <w:szCs w:val="24"/>
              </w:rPr>
              <w:t>119002, г. Москва, Плотников переулок, д. 19/38, стр. 2, оф. 222</w:t>
            </w:r>
          </w:p>
          <w:p w:rsidR="002C7DB1" w:rsidRDefault="002C7DB1" w:rsidP="002C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DB1" w:rsidRPr="002C7DB1" w:rsidRDefault="002C7DB1" w:rsidP="002C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B1">
              <w:rPr>
                <w:rFonts w:ascii="Times New Roman" w:hAnsi="Times New Roman" w:cs="Times New Roman"/>
                <w:sz w:val="24"/>
                <w:szCs w:val="24"/>
              </w:rPr>
              <w:t xml:space="preserve">Банк получателя: </w:t>
            </w:r>
            <w:r w:rsidR="00DD784E" w:rsidRPr="000F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"ЦЕНТРАЛЬНЫЙ" ПАО "СОВКОМБАНК"</w:t>
            </w:r>
          </w:p>
          <w:p w:rsidR="002C7DB1" w:rsidRPr="002C7DB1" w:rsidRDefault="002C7DB1" w:rsidP="002C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B1">
              <w:rPr>
                <w:rFonts w:ascii="Times New Roman" w:hAnsi="Times New Roman" w:cs="Times New Roman"/>
                <w:sz w:val="24"/>
                <w:szCs w:val="24"/>
              </w:rPr>
              <w:t xml:space="preserve">Кор/счет: </w:t>
            </w:r>
            <w:r w:rsidR="00DD784E" w:rsidRPr="000F1E56">
              <w:rPr>
                <w:rFonts w:ascii="Times New Roman" w:hAnsi="Times New Roman"/>
                <w:color w:val="000000"/>
                <w:sz w:val="24"/>
                <w:szCs w:val="24"/>
              </w:rPr>
              <w:t>30101810150040000763</w:t>
            </w:r>
          </w:p>
          <w:p w:rsidR="002C7DB1" w:rsidRPr="002C7DB1" w:rsidRDefault="002C7DB1" w:rsidP="002C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БИК банка: </w:t>
            </w:r>
            <w:r w:rsidR="00DD784E" w:rsidRPr="000F1E56">
              <w:rPr>
                <w:rFonts w:ascii="Times New Roman" w:hAnsi="Times New Roman"/>
                <w:color w:val="000000"/>
                <w:sz w:val="24"/>
                <w:szCs w:val="24"/>
              </w:rPr>
              <w:t>045004763</w:t>
            </w:r>
          </w:p>
          <w:p w:rsidR="00DD784E" w:rsidRDefault="00DD784E" w:rsidP="002C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счет:</w:t>
            </w:r>
            <w:r w:rsidRPr="000F1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E5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40817810050192247788</w:t>
            </w:r>
          </w:p>
          <w:p w:rsidR="00DD784E" w:rsidRDefault="00DD784E" w:rsidP="002C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Задатковый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счет:</w:t>
            </w:r>
            <w:r w:rsidRPr="000F1E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40817810650192248022</w:t>
            </w:r>
          </w:p>
          <w:p w:rsidR="00707064" w:rsidRDefault="002C7DB1" w:rsidP="002C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B1">
              <w:rPr>
                <w:rFonts w:ascii="Times New Roman" w:hAnsi="Times New Roman" w:cs="Times New Roman"/>
                <w:sz w:val="24"/>
                <w:szCs w:val="24"/>
              </w:rPr>
              <w:t xml:space="preserve">Ф.И.О. получателя: </w:t>
            </w:r>
          </w:p>
          <w:p w:rsidR="002C7DB1" w:rsidRDefault="00DD784E" w:rsidP="002C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Трусова Руслана Анатольевна</w:t>
            </w:r>
          </w:p>
        </w:tc>
        <w:tc>
          <w:tcPr>
            <w:tcW w:w="4673" w:type="dxa"/>
          </w:tcPr>
          <w:p w:rsidR="008B61BE" w:rsidRDefault="002C7DB1" w:rsidP="002C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ПОКУПАТЕЛЬ:</w:t>
            </w:r>
          </w:p>
          <w:p w:rsidR="002C7DB1" w:rsidRDefault="002C7DB1" w:rsidP="002C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61BE" w:rsidRPr="008B61BE" w:rsidRDefault="008B61BE" w:rsidP="008B6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B61BE" w:rsidRPr="008B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26E7C"/>
    <w:multiLevelType w:val="multilevel"/>
    <w:tmpl w:val="9626CC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21DE0A47"/>
    <w:multiLevelType w:val="multilevel"/>
    <w:tmpl w:val="9626CC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380B4899"/>
    <w:multiLevelType w:val="multilevel"/>
    <w:tmpl w:val="A7B8A8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3">
    <w:nsid w:val="50B03F99"/>
    <w:multiLevelType w:val="hybridMultilevel"/>
    <w:tmpl w:val="47E81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C0280"/>
    <w:multiLevelType w:val="hybridMultilevel"/>
    <w:tmpl w:val="35D0CEC6"/>
    <w:lvl w:ilvl="0" w:tplc="FA18EF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766C8"/>
    <w:multiLevelType w:val="multilevel"/>
    <w:tmpl w:val="096A6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75D11EF6"/>
    <w:multiLevelType w:val="hybridMultilevel"/>
    <w:tmpl w:val="FB101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8C"/>
    <w:rsid w:val="002721C2"/>
    <w:rsid w:val="002C7DB1"/>
    <w:rsid w:val="004C3B35"/>
    <w:rsid w:val="00561BFD"/>
    <w:rsid w:val="00707064"/>
    <w:rsid w:val="00736443"/>
    <w:rsid w:val="007B400B"/>
    <w:rsid w:val="007C4972"/>
    <w:rsid w:val="00885C40"/>
    <w:rsid w:val="008B61BE"/>
    <w:rsid w:val="009461A0"/>
    <w:rsid w:val="009D7D22"/>
    <w:rsid w:val="00AD1762"/>
    <w:rsid w:val="00C35F20"/>
    <w:rsid w:val="00DD784E"/>
    <w:rsid w:val="00ED00AE"/>
    <w:rsid w:val="00F74B8C"/>
    <w:rsid w:val="00F9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D136B-EB35-4AAC-9CC8-F7A46FC9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721C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721C2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59"/>
    <w:rsid w:val="00272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21C2"/>
    <w:pPr>
      <w:ind w:left="720"/>
      <w:contextualSpacing/>
    </w:pPr>
  </w:style>
  <w:style w:type="paragraph" w:customStyle="1" w:styleId="1">
    <w:name w:val="Обычный1"/>
    <w:rsid w:val="00ED0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DD784E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Сухин Максим</dc:creator>
  <cp:keywords/>
  <dc:description/>
  <cp:lastModifiedBy>Трусова Анастасия Михайловна</cp:lastModifiedBy>
  <cp:revision>7</cp:revision>
  <dcterms:created xsi:type="dcterms:W3CDTF">2023-06-27T12:15:00Z</dcterms:created>
  <dcterms:modified xsi:type="dcterms:W3CDTF">2025-04-02T12:37:00Z</dcterms:modified>
</cp:coreProperties>
</file>