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873B1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873B1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B000CC6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873B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873B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873B13">
        <w:rPr>
          <w:rFonts w:ascii="Times New Roman" w:hAnsi="Times New Roman" w:cs="Times New Roman"/>
          <w:sz w:val="24"/>
          <w:szCs w:val="24"/>
        </w:rPr>
        <w:t>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873B13">
        <w:rPr>
          <w:rFonts w:ascii="Times New Roman" w:hAnsi="Times New Roman" w:cs="Times New Roman"/>
          <w:sz w:val="24"/>
          <w:szCs w:val="24"/>
        </w:rPr>
        <w:t>2</w:t>
      </w:r>
      <w:r w:rsidR="00455562" w:rsidRPr="00873B13">
        <w:rPr>
          <w:rFonts w:ascii="Times New Roman" w:hAnsi="Times New Roman" w:cs="Times New Roman"/>
          <w:sz w:val="24"/>
          <w:szCs w:val="24"/>
        </w:rPr>
        <w:t>5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5FF8FAB5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(10.08.1972 г.р., место рождения: гор.</w:t>
      </w:r>
      <w:proofErr w:type="gram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Андижан</w:t>
      </w:r>
      <w:proofErr w:type="gramStart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F974E7"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>. Узбекистан, место жительства: Туль</w:t>
      </w:r>
      <w:r w:rsidR="00965398" w:rsidRPr="00873B13">
        <w:rPr>
          <w:rFonts w:ascii="Times New Roman" w:hAnsi="Times New Roman" w:cs="Times New Roman"/>
          <w:sz w:val="24"/>
          <w:szCs w:val="24"/>
        </w:rPr>
        <w:t>ская обл., г. Новомосковск, ул</w:t>
      </w:r>
      <w:proofErr w:type="gramStart"/>
      <w:r w:rsidR="00965398" w:rsidRPr="00873B13">
        <w:rPr>
          <w:rFonts w:ascii="Times New Roman" w:hAnsi="Times New Roman" w:cs="Times New Roman"/>
          <w:sz w:val="24"/>
          <w:szCs w:val="24"/>
        </w:rPr>
        <w:t>.</w:t>
      </w:r>
      <w:r w:rsidR="00F974E7" w:rsidRPr="00873B1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омсомольская, д. 38/15, кв. 61, ИНН 751800411980, СНИЛС 061-710-700 22) 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</w:p>
    <w:p w14:paraId="5E785DDC" w14:textId="75F77DB7" w:rsidR="0002571C" w:rsidRPr="00873B13" w:rsidRDefault="00D06227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873B13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873B13">
        <w:rPr>
          <w:rFonts w:ascii="Times New Roman" w:hAnsi="Times New Roman" w:cs="Times New Roman"/>
          <w:sz w:val="24"/>
          <w:szCs w:val="24"/>
        </w:rPr>
        <w:t>__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05ED7BA9" w:rsidR="00865FCD" w:rsidRPr="00873B13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73B13">
        <w:rPr>
          <w:rFonts w:ascii="Times New Roman" w:hAnsi="Times New Roman" w:cs="Times New Roman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3B13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73B13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73B13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73B1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="00F974E7"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="00F974E7"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="00BE6B70"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04E95796" w:rsidR="00FE350B" w:rsidRPr="00873B13" w:rsidRDefault="00727C04" w:rsidP="00455562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3B13">
        <w:rPr>
          <w:rFonts w:ascii="Times New Roman" w:eastAsia="Arial" w:hAnsi="Times New Roman" w:cs="Times New Roman"/>
          <w:b/>
          <w:sz w:val="24"/>
          <w:szCs w:val="24"/>
        </w:rPr>
        <w:t>Лот № 1</w:t>
      </w:r>
      <w:r w:rsidR="00965398" w:rsidRPr="00873B13">
        <w:rPr>
          <w:rFonts w:ascii="Times New Roman" w:eastAsia="Arial" w:hAnsi="Times New Roman" w:cs="Times New Roman"/>
          <w:b/>
          <w:sz w:val="24"/>
          <w:szCs w:val="24"/>
        </w:rPr>
        <w:t xml:space="preserve"> в составе</w:t>
      </w:r>
      <w:r w:rsidRPr="00873B13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½ земельного участка, кадастровый номер: 71:29:010202:1173, для индивидуального жилищного строительства, для индивидуальной жилой </w:t>
      </w:r>
      <w:r w:rsidR="00455562" w:rsidRPr="00873B13">
        <w:rPr>
          <w:rFonts w:ascii="Times New Roman" w:hAnsi="Times New Roman" w:cs="Times New Roman"/>
          <w:sz w:val="24"/>
          <w:szCs w:val="24"/>
        </w:rPr>
        <w:t>застройки, Тульская область,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Новомосковск, пос.15-й Шахты, ул. Залесная, дом 14, площадь 1200 кв. м.; ½ здание, кадастровый номер 71:29:010202:635, жилой дом, Тульская </w:t>
      </w:r>
      <w:r w:rsidR="00965398" w:rsidRPr="00873B13">
        <w:rPr>
          <w:rFonts w:ascii="Times New Roman" w:hAnsi="Times New Roman" w:cs="Times New Roman"/>
          <w:sz w:val="24"/>
          <w:szCs w:val="24"/>
        </w:rPr>
        <w:t xml:space="preserve">область, р-н </w:t>
      </w:r>
      <w:proofErr w:type="spellStart"/>
      <w:r w:rsidR="00965398" w:rsidRPr="00873B13">
        <w:rPr>
          <w:rFonts w:ascii="Times New Roman" w:hAnsi="Times New Roman" w:cs="Times New Roman"/>
          <w:sz w:val="24"/>
          <w:szCs w:val="24"/>
        </w:rPr>
        <w:t>Новомосковский</w:t>
      </w:r>
      <w:proofErr w:type="spellEnd"/>
      <w:r w:rsidR="00965398" w:rsidRPr="00873B13">
        <w:rPr>
          <w:rFonts w:ascii="Times New Roman" w:hAnsi="Times New Roman" w:cs="Times New Roman"/>
          <w:sz w:val="24"/>
          <w:szCs w:val="24"/>
        </w:rPr>
        <w:t>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>Новомосковск, ул. Залесная, д. 14, площадь: 38,1 кв. м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>, начальная цена</w:t>
      </w:r>
      <w:proofErr w:type="gramEnd"/>
      <w:r w:rsidR="00F974E7" w:rsidRPr="00873B13">
        <w:rPr>
          <w:rFonts w:ascii="Times New Roman" w:eastAsia="Arial" w:hAnsi="Times New Roman" w:cs="Times New Roman"/>
          <w:sz w:val="24"/>
          <w:szCs w:val="24"/>
        </w:rPr>
        <w:t xml:space="preserve"> 750 000 руб.</w:t>
      </w:r>
      <w:r w:rsidR="00965398" w:rsidRPr="00873B1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2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вадца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 w:rsidR="00873B13" w:rsidRPr="00873B13">
        <w:rPr>
          <w:rFonts w:ascii="Times New Roman" w:hAnsi="Times New Roman" w:cs="Times New Roman"/>
          <w:b/>
          <w:sz w:val="24"/>
          <w:szCs w:val="24"/>
        </w:rPr>
        <w:t>150</w:t>
      </w:r>
      <w:r w:rsidR="00F974E7" w:rsidRPr="00873B13">
        <w:rPr>
          <w:rFonts w:ascii="Times New Roman" w:hAnsi="Times New Roman" w:cs="Times New Roman"/>
          <w:b/>
          <w:sz w:val="24"/>
          <w:szCs w:val="24"/>
        </w:rPr>
        <w:t xml:space="preserve"> 000 </w:t>
      </w:r>
      <w:r w:rsidR="00FE350B" w:rsidRPr="00873B13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14:paraId="2D8B750B" w14:textId="78F5B0C4" w:rsidR="00307E8A" w:rsidRPr="00873B13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8173AB2" w14:textId="77777777" w:rsidR="00455562" w:rsidRPr="00873B13" w:rsidRDefault="00455562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4E337C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</w:p>
    <w:p w14:paraId="282CEF8D" w14:textId="57B19D60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EEEC299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»</w:t>
      </w:r>
    </w:p>
    <w:p w14:paraId="08AC4146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</w:t>
      </w:r>
    </w:p>
    <w:p w14:paraId="5350DE2A" w14:textId="0A12424F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1 за участие в торгах, дело о банкротстве № А68-1400/2019».</w:t>
      </w:r>
    </w:p>
    <w:p w14:paraId="0037D072" w14:textId="77777777" w:rsidR="00F974E7" w:rsidRPr="00873B13" w:rsidRDefault="00F974E7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6C183D0E" w:rsidR="00DC7E53" w:rsidRPr="00873B13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73B13">
        <w:rPr>
          <w:sz w:val="24"/>
          <w:szCs w:val="24"/>
        </w:rPr>
        <w:t>2.1. </w:t>
      </w:r>
      <w:bookmarkEnd w:id="0"/>
      <w:r w:rsidR="00DC7E53" w:rsidRPr="00873B13">
        <w:rPr>
          <w:sz w:val="24"/>
          <w:szCs w:val="24"/>
        </w:rPr>
        <w:t>Д</w:t>
      </w:r>
      <w:r w:rsidR="005F1213" w:rsidRPr="00873B13">
        <w:rPr>
          <w:sz w:val="24"/>
          <w:szCs w:val="24"/>
        </w:rPr>
        <w:t>енежные средств</w:t>
      </w:r>
      <w:r w:rsidR="00DC7E53" w:rsidRPr="00873B13">
        <w:rPr>
          <w:sz w:val="24"/>
          <w:szCs w:val="24"/>
        </w:rPr>
        <w:t>а</w:t>
      </w:r>
      <w:r w:rsidR="005F1213" w:rsidRPr="00873B1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73B13">
          <w:rPr>
            <w:sz w:val="24"/>
            <w:szCs w:val="24"/>
          </w:rPr>
          <w:t>п. 1.1.</w:t>
        </w:r>
      </w:hyperlink>
      <w:r w:rsidR="005F1213" w:rsidRPr="00873B13">
        <w:rPr>
          <w:sz w:val="24"/>
          <w:szCs w:val="24"/>
        </w:rPr>
        <w:t xml:space="preserve"> настоящего  Договора, </w:t>
      </w:r>
      <w:r w:rsidR="00425CCE" w:rsidRPr="00873B13">
        <w:rPr>
          <w:spacing w:val="-4"/>
          <w:sz w:val="24"/>
          <w:szCs w:val="24"/>
        </w:rPr>
        <w:t>должн</w:t>
      </w:r>
      <w:r w:rsidR="00DC7E53" w:rsidRPr="00873B13">
        <w:rPr>
          <w:spacing w:val="-4"/>
          <w:sz w:val="24"/>
          <w:szCs w:val="24"/>
        </w:rPr>
        <w:t>ы</w:t>
      </w:r>
      <w:r w:rsidR="00425CCE" w:rsidRPr="00873B13">
        <w:rPr>
          <w:spacing w:val="-4"/>
          <w:sz w:val="24"/>
          <w:szCs w:val="24"/>
        </w:rPr>
        <w:t xml:space="preserve"> быть </w:t>
      </w:r>
      <w:r w:rsidR="00DC7E53" w:rsidRPr="00873B1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873B13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873B1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73B13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873B13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3B13">
        <w:rPr>
          <w:rFonts w:ascii="Times New Roman" w:hAnsi="Times New Roman" w:cs="Times New Roman"/>
          <w:sz w:val="24"/>
          <w:szCs w:val="24"/>
        </w:rPr>
        <w:t>финансовы</w:t>
      </w:r>
      <w:r w:rsidRPr="00873B1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рабочи</w:t>
      </w:r>
      <w:r w:rsidRPr="00873B13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</w:t>
      </w:r>
      <w:r w:rsidR="00B6334A" w:rsidRPr="00873B1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3B1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3B13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873B1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873B13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873B1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</w:t>
      </w:r>
      <w:r w:rsidR="00D25637" w:rsidRPr="00873B13">
        <w:rPr>
          <w:rFonts w:ascii="Times New Roman" w:hAnsi="Times New Roman" w:cs="Times New Roman"/>
          <w:sz w:val="24"/>
          <w:szCs w:val="24"/>
        </w:rPr>
        <w:t>7</w:t>
      </w:r>
      <w:r w:rsidRPr="00873B1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984CA2" w14:textId="6DB6E597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833C514" w14:textId="20886DAD" w:rsidR="00DA21AF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, 10.08.1972 г.р., место рождения: гор. Андижан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. Узбекистан, место жительства: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Тульская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обл., г. Новомосковск, ул. Комсомольская, д. 38/15, кв. 61, ИНН 751800411980, СНИЛС 061-710-700 22</w:t>
      </w:r>
      <w:r w:rsidR="00DA21AF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CE458CB" w14:textId="1D96941A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045004763.</w:t>
      </w:r>
    </w:p>
    <w:p w14:paraId="05E2D950" w14:textId="77777777" w:rsidR="000530DE" w:rsidRPr="00873B13" w:rsidRDefault="000530D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873B13" w:rsidRDefault="00425CC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873B13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873B13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>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873B13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</w:p>
    <w:p w14:paraId="7EA896AE" w14:textId="5987DD8F" w:rsidR="00455562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="00C42F00" w:rsidRPr="00873B13">
        <w:rPr>
          <w:rFonts w:ascii="Times New Roman" w:hAnsi="Times New Roman" w:cs="Times New Roman"/>
          <w:sz w:val="24"/>
          <w:szCs w:val="24"/>
        </w:rPr>
        <w:t>О.Е. Гудкова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Pr="00873B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</w:p>
    <w:p w14:paraId="68A3B842" w14:textId="5600D01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6BE0B43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2025 г.</w:t>
      </w:r>
    </w:p>
    <w:p w14:paraId="266F501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7606A95" w14:textId="27C504B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(10.08.1972 г.р., место рождения: гор.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Андижан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. Узбекистан, место жительства: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Туль</w:t>
      </w:r>
      <w:r w:rsidR="00043CF9" w:rsidRPr="00873B13">
        <w:rPr>
          <w:rFonts w:ascii="Times New Roman" w:hAnsi="Times New Roman" w:cs="Times New Roman"/>
          <w:sz w:val="24"/>
          <w:szCs w:val="24"/>
        </w:rPr>
        <w:t>ская обл., г. Новомосковск, ул. </w:t>
      </w:r>
      <w:r w:rsidRPr="00873B13">
        <w:rPr>
          <w:rFonts w:ascii="Times New Roman" w:hAnsi="Times New Roman" w:cs="Times New Roman"/>
          <w:sz w:val="24"/>
          <w:szCs w:val="24"/>
        </w:rPr>
        <w:t>Комсомольская, д. 38/15, кв. 61, ИНН 751800411980, СНИЛС 061-710-700 22)  Гудкова Оксана Евгеньевна, действующая на основании 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/2019, именуемая в дальнейшем «Организатор торгов», с одной стороны, и</w:t>
      </w:r>
      <w:proofErr w:type="gramEnd"/>
    </w:p>
    <w:p w14:paraId="68E5A301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CAB452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1883F82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принадлежащего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2F9385E" w14:textId="39B5D1B6" w:rsidR="00455562" w:rsidRPr="00873B13" w:rsidRDefault="00455562" w:rsidP="00965398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3B13">
        <w:rPr>
          <w:rFonts w:ascii="Times New Roman" w:eastAsia="Arial" w:hAnsi="Times New Roman" w:cs="Times New Roman"/>
          <w:b/>
          <w:sz w:val="24"/>
          <w:szCs w:val="24"/>
        </w:rPr>
        <w:t>Лот № 2 в составе</w:t>
      </w:r>
      <w:r w:rsidRPr="00873B13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873B13">
        <w:rPr>
          <w:rFonts w:ascii="Times New Roman" w:hAnsi="Times New Roman"/>
          <w:sz w:val="24"/>
          <w:szCs w:val="24"/>
        </w:rPr>
        <w:t xml:space="preserve">½ здание, кадастровый номер 71:29:010704:317, жилой дом, Тульская область, р-н </w:t>
      </w:r>
      <w:proofErr w:type="spellStart"/>
      <w:r w:rsidRPr="00873B13">
        <w:rPr>
          <w:rFonts w:ascii="Times New Roman" w:hAnsi="Times New Roman"/>
          <w:sz w:val="24"/>
          <w:szCs w:val="24"/>
        </w:rPr>
        <w:t>Новомосковский</w:t>
      </w:r>
      <w:proofErr w:type="spellEnd"/>
      <w:r w:rsidRPr="00873B13">
        <w:rPr>
          <w:rFonts w:ascii="Times New Roman" w:hAnsi="Times New Roman"/>
          <w:sz w:val="24"/>
          <w:szCs w:val="24"/>
        </w:rPr>
        <w:t xml:space="preserve">, г. Новомосковск, ул. Челюскинцев, д.14, площадь 52,8 кв. м.; ½ земельный участок, кадастровый номер 71:29:010704:457, для индивидуального жилищного строительства, для индивидуальной жилой застройки, Тульская область, р-н </w:t>
      </w:r>
      <w:proofErr w:type="spellStart"/>
      <w:r w:rsidRPr="00873B13">
        <w:rPr>
          <w:rFonts w:ascii="Times New Roman" w:hAnsi="Times New Roman"/>
          <w:sz w:val="24"/>
          <w:szCs w:val="24"/>
        </w:rPr>
        <w:t>Новом</w:t>
      </w:r>
      <w:r w:rsidR="00965398" w:rsidRPr="00873B13">
        <w:rPr>
          <w:rFonts w:ascii="Times New Roman" w:hAnsi="Times New Roman"/>
          <w:sz w:val="24"/>
          <w:szCs w:val="24"/>
        </w:rPr>
        <w:t>осковский</w:t>
      </w:r>
      <w:proofErr w:type="spellEnd"/>
      <w:r w:rsidR="00965398" w:rsidRPr="00873B13">
        <w:rPr>
          <w:rFonts w:ascii="Times New Roman" w:hAnsi="Times New Roman"/>
          <w:sz w:val="24"/>
          <w:szCs w:val="24"/>
        </w:rPr>
        <w:t>, г. Новомосковск, ул. </w:t>
      </w:r>
      <w:r w:rsidRPr="00873B13">
        <w:rPr>
          <w:rFonts w:ascii="Times New Roman" w:hAnsi="Times New Roman"/>
          <w:sz w:val="24"/>
          <w:szCs w:val="24"/>
        </w:rPr>
        <w:t xml:space="preserve">Челюскинцев, д.14, площадь 1200 кв. м. </w:t>
      </w:r>
      <w:r w:rsidRPr="00873B13">
        <w:rPr>
          <w:sz w:val="24"/>
          <w:szCs w:val="24"/>
        </w:rPr>
        <w:t>Начальная цена – 1</w:t>
      </w:r>
      <w:proofErr w:type="gramEnd"/>
      <w:r w:rsidRPr="00873B13">
        <w:rPr>
          <w:sz w:val="24"/>
          <w:szCs w:val="24"/>
        </w:rPr>
        <w:t xml:space="preserve"> 250 000 руб. </w:t>
      </w:r>
      <w:r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«Имущество»)  - Претендент  перечисляет,  а  Организатор торгов принимает  задаток в сумме 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2</w:t>
      </w:r>
      <w:r w:rsidRPr="00873B13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вадца</w:t>
      </w:r>
      <w:r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 w:rsidR="00873B13" w:rsidRPr="00873B13">
        <w:rPr>
          <w:rFonts w:ascii="Times New Roman" w:hAnsi="Times New Roman" w:cs="Times New Roman"/>
          <w:b/>
          <w:sz w:val="24"/>
          <w:szCs w:val="24"/>
        </w:rPr>
        <w:t>250</w:t>
      </w:r>
      <w:r w:rsidRPr="00873B13">
        <w:rPr>
          <w:rFonts w:ascii="Times New Roman" w:hAnsi="Times New Roman" w:cs="Times New Roman"/>
          <w:b/>
          <w:sz w:val="24"/>
          <w:szCs w:val="24"/>
        </w:rPr>
        <w:t> 000  руб.</w:t>
      </w:r>
    </w:p>
    <w:p w14:paraId="6DF43554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9ABB7C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</w:p>
    <w:p w14:paraId="0E4BFAAE" w14:textId="5B98CE4B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bookmarkStart w:id="2" w:name="_GoBack"/>
      <w:bookmarkEnd w:id="2"/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AC2ACF6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»</w:t>
      </w:r>
    </w:p>
    <w:p w14:paraId="670DFD3A" w14:textId="143F9F86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</w:t>
      </w:r>
    </w:p>
    <w:p w14:paraId="4CAEC6C9" w14:textId="1EB888BE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2 за участие в торгах, дело о банкротстве № А68-1400/2019».</w:t>
      </w:r>
    </w:p>
    <w:p w14:paraId="680CDCD1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028E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5FAECE42" w14:textId="77777777" w:rsidR="00455562" w:rsidRPr="00873B13" w:rsidRDefault="00455562" w:rsidP="00965398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873B1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873B13">
          <w:rPr>
            <w:sz w:val="24"/>
            <w:szCs w:val="24"/>
          </w:rPr>
          <w:t>п. 1.1.</w:t>
        </w:r>
      </w:hyperlink>
      <w:r w:rsidRPr="00873B13">
        <w:rPr>
          <w:sz w:val="24"/>
          <w:szCs w:val="24"/>
        </w:rPr>
        <w:t xml:space="preserve"> настоящего  Договора, </w:t>
      </w:r>
      <w:r w:rsidRPr="00873B1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873B13">
        <w:rPr>
          <w:b/>
          <w:bCs/>
          <w:spacing w:val="-4"/>
          <w:sz w:val="24"/>
          <w:szCs w:val="24"/>
        </w:rPr>
        <w:t>до  времени даты срока определения участников торгов.</w:t>
      </w:r>
    </w:p>
    <w:p w14:paraId="502BA2BA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0E90DD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AD8393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417BF09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E087DC2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6CD4BDF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CE4A664" w14:textId="67D78F80" w:rsidR="00455562" w:rsidRPr="00873B13" w:rsidRDefault="00455562">
      <w:pPr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</w:p>
    <w:p w14:paraId="1AD038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410AB4B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2C36C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E1AE8A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595CE9E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85E7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FFECC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02A317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DB90A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97AE1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27BEBA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70CE878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53F2C4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392237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6762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7130F8CE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7EC5E294" w14:textId="4C531176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8924FC4" w14:textId="116F37EE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B13">
        <w:rPr>
          <w:rFonts w:ascii="Times New Roman" w:hAnsi="Times New Roman" w:cs="Times New Roman"/>
          <w:sz w:val="24"/>
          <w:szCs w:val="24"/>
        </w:rPr>
        <w:t>Велиляева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Равильевна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>, 10.08.1972 г.р., мес</w:t>
      </w:r>
      <w:r w:rsidR="00043CF9" w:rsidRPr="00873B13">
        <w:rPr>
          <w:rFonts w:ascii="Times New Roman" w:hAnsi="Times New Roman" w:cs="Times New Roman"/>
          <w:sz w:val="24"/>
          <w:szCs w:val="24"/>
        </w:rPr>
        <w:t>то рождения: гор. Андижан</w:t>
      </w:r>
      <w:proofErr w:type="gramStart"/>
      <w:r w:rsidR="00043CF9" w:rsidRPr="00873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CF9" w:rsidRPr="00873B1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43CF9" w:rsidRPr="00873B13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043CF9" w:rsidRPr="00873B13">
        <w:rPr>
          <w:rFonts w:ascii="Times New Roman" w:hAnsi="Times New Roman" w:cs="Times New Roman"/>
          <w:sz w:val="24"/>
          <w:szCs w:val="24"/>
        </w:rPr>
        <w:t>. </w:t>
      </w:r>
      <w:r w:rsidRPr="00873B13">
        <w:rPr>
          <w:rFonts w:ascii="Times New Roman" w:hAnsi="Times New Roman" w:cs="Times New Roman"/>
          <w:sz w:val="24"/>
          <w:szCs w:val="24"/>
        </w:rPr>
        <w:t xml:space="preserve">Узбекистан, место жительства: </w:t>
      </w:r>
      <w:proofErr w:type="gramStart"/>
      <w:r w:rsidRPr="00873B13">
        <w:rPr>
          <w:rFonts w:ascii="Times New Roman" w:hAnsi="Times New Roman" w:cs="Times New Roman"/>
          <w:sz w:val="24"/>
          <w:szCs w:val="24"/>
        </w:rPr>
        <w:t>Тульская</w:t>
      </w:r>
      <w:proofErr w:type="gramEnd"/>
      <w:r w:rsidRPr="00873B13">
        <w:rPr>
          <w:rFonts w:ascii="Times New Roman" w:hAnsi="Times New Roman" w:cs="Times New Roman"/>
          <w:sz w:val="24"/>
          <w:szCs w:val="24"/>
        </w:rPr>
        <w:t xml:space="preserve"> обл., г. Новомосковск, у</w:t>
      </w:r>
      <w:r w:rsidR="00043CF9" w:rsidRPr="00873B13">
        <w:rPr>
          <w:rFonts w:ascii="Times New Roman" w:hAnsi="Times New Roman" w:cs="Times New Roman"/>
          <w:sz w:val="24"/>
          <w:szCs w:val="24"/>
        </w:rPr>
        <w:t>л. Комсомольская, д. 38/15, кв. </w:t>
      </w:r>
      <w:r w:rsidRPr="00873B13">
        <w:rPr>
          <w:rFonts w:ascii="Times New Roman" w:hAnsi="Times New Roman" w:cs="Times New Roman"/>
          <w:sz w:val="24"/>
          <w:szCs w:val="24"/>
        </w:rPr>
        <w:t>61, ИНН 751800411980, СНИЛС 061-710-700 22.</w:t>
      </w:r>
    </w:p>
    <w:p w14:paraId="700AB963" w14:textId="3C0B9B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</w:t>
      </w:r>
      <w:proofErr w:type="spellStart"/>
      <w:r w:rsidRPr="00873B1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73B1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873B1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873B13">
        <w:rPr>
          <w:rFonts w:ascii="Times New Roman" w:hAnsi="Times New Roman" w:cs="Times New Roman"/>
          <w:sz w:val="24"/>
          <w:szCs w:val="24"/>
        </w:rPr>
        <w:t>/счет банка 30101810150040000763, БИК банка 045004763.</w:t>
      </w:r>
    </w:p>
    <w:p w14:paraId="66770B1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F16292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5F667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68EB8F2B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E04295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671F6D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42D7583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</w:p>
    <w:p w14:paraId="6087EC7A" w14:textId="3BFCBDBA" w:rsidR="00E01974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E01974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E1049"/>
    <w:rsid w:val="008F697A"/>
    <w:rsid w:val="00907492"/>
    <w:rsid w:val="00914CB4"/>
    <w:rsid w:val="00936A69"/>
    <w:rsid w:val="00965398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2024-01-10T13:04:00Z</cp:lastPrinted>
  <dcterms:created xsi:type="dcterms:W3CDTF">2024-05-20T11:40:00Z</dcterms:created>
  <dcterms:modified xsi:type="dcterms:W3CDTF">2025-03-28T13:21:00Z</dcterms:modified>
</cp:coreProperties>
</file>