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22DF6" w14:textId="77777777" w:rsidR="00EE20A2" w:rsidRPr="006E7E6A" w:rsidRDefault="00EE20A2" w:rsidP="00EE20A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 xml:space="preserve">ДОГОВОР </w:t>
      </w:r>
    </w:p>
    <w:p w14:paraId="6C20D547" w14:textId="7BBB9F67" w:rsidR="00C1470D" w:rsidRPr="006E7E6A" w:rsidRDefault="00EE20A2" w:rsidP="00EE20A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 xml:space="preserve">уступки права (требования) </w:t>
      </w:r>
    </w:p>
    <w:p w14:paraId="33FAFB5E" w14:textId="77777777" w:rsidR="00EE20A2" w:rsidRPr="006E7E6A" w:rsidRDefault="00EE20A2" w:rsidP="00EE20A2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</w:p>
    <w:p w14:paraId="7E29B440" w14:textId="0003490D" w:rsidR="00C1470D" w:rsidRPr="006E7E6A" w:rsidRDefault="00C1470D" w:rsidP="00EE20A2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  <w:r w:rsidRPr="006E7E6A">
        <w:rPr>
          <w:rFonts w:ascii="Times New Roman" w:eastAsia="Times New Roman" w:hAnsi="Times New Roman" w:cs="Times New Roman"/>
          <w:lang w:eastAsia="ru-RU"/>
        </w:rPr>
        <w:t>г. Москва</w:t>
      </w:r>
      <w:r w:rsidRPr="006E7E6A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                                                      </w:t>
      </w:r>
      <w:proofErr w:type="gramStart"/>
      <w:r w:rsidRPr="006E7E6A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6E7E6A">
        <w:rPr>
          <w:rFonts w:ascii="Times New Roman" w:eastAsia="Times New Roman" w:hAnsi="Times New Roman" w:cs="Times New Roman"/>
          <w:lang w:eastAsia="ru-RU"/>
        </w:rPr>
        <w:t>___» _______ 202</w:t>
      </w:r>
      <w:r w:rsidR="00EE20A2" w:rsidRPr="006E7E6A">
        <w:rPr>
          <w:rFonts w:ascii="Times New Roman" w:eastAsia="Times New Roman" w:hAnsi="Times New Roman" w:cs="Times New Roman"/>
          <w:lang w:eastAsia="ru-RU"/>
        </w:rPr>
        <w:t>_</w:t>
      </w:r>
      <w:r w:rsidRPr="006E7E6A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2A2EF4A" w14:textId="77777777" w:rsidR="00EE20A2" w:rsidRPr="006E7E6A" w:rsidRDefault="00EE20A2" w:rsidP="00EE20A2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0F4EB32" w14:textId="2865B888" w:rsidR="00C1470D" w:rsidRPr="006E7E6A" w:rsidRDefault="002E15FC" w:rsidP="00EE20A2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E7E6A">
        <w:rPr>
          <w:rFonts w:ascii="Times New Roman" w:hAnsi="Times New Roman" w:cs="Times New Roman"/>
          <w:noProof/>
        </w:rPr>
        <w:t>ООО «</w:t>
      </w:r>
      <w:r w:rsidRPr="006E7E6A">
        <w:rPr>
          <w:rFonts w:ascii="Times New Roman" w:hAnsi="Times New Roman" w:cs="Times New Roman"/>
          <w:bCs/>
          <w:noProof/>
        </w:rPr>
        <w:t>Бета-Технологии</w:t>
      </w:r>
      <w:r w:rsidRPr="006E7E6A">
        <w:rPr>
          <w:rFonts w:ascii="Times New Roman" w:hAnsi="Times New Roman" w:cs="Times New Roman"/>
          <w:noProof/>
        </w:rPr>
        <w:t xml:space="preserve">» (ИНН: 7716640854, ОГРН: 1097746239535, юридический адрес: 125315, г. Москва, Ленинградский пр-т, д. 80Б, корп. 1, эт. 1, комн. 16) в лице Николаева Алексея Радьевича </w:t>
      </w:r>
      <w:bookmarkStart w:id="0" w:name="_Hlk189645458"/>
      <w:r w:rsidRPr="006E7E6A">
        <w:rPr>
          <w:rFonts w:ascii="Times New Roman" w:hAnsi="Times New Roman" w:cs="Times New Roman"/>
          <w:bCs/>
          <w:noProof/>
        </w:rPr>
        <w:t>(ИНН: 637300341017, СНИЛС: 155-448-930-92, почтовый адрес: 121099, г. Москва, а/я 35 (для Николаева А.Р.), тел.: +7 (905) 735-10-86, e-mail: ar-nikolaev@yandex.ru), члена Ассоциации «Московская саморегулируемая организация профессиональных арбитражных управляющих» (ИНН: 7701321710, ОГРН: 1027701024878, адрес: 125362, г. Москва, ул. Вишневая, дом 5)</w:t>
      </w:r>
      <w:bookmarkEnd w:id="0"/>
      <w:r w:rsidRPr="006E7E6A">
        <w:rPr>
          <w:rFonts w:ascii="Times New Roman" w:hAnsi="Times New Roman" w:cs="Times New Roman"/>
          <w:noProof/>
        </w:rPr>
        <w:t>, действующего на основании решения Арбитражного суда города Москвы от 27.04.2022 по делу № А40-25036/22-4-59 Б</w:t>
      </w:r>
      <w:r w:rsidR="00C1470D" w:rsidRPr="006E7E6A">
        <w:rPr>
          <w:rFonts w:ascii="Times New Roman" w:eastAsia="Times New Roman" w:hAnsi="Times New Roman" w:cs="Times New Roman"/>
          <w:lang w:eastAsia="ru-RU"/>
        </w:rPr>
        <w:t xml:space="preserve">, именуемое в дальнейшем </w:t>
      </w:r>
      <w:r w:rsidR="00C1470D" w:rsidRPr="006E7E6A">
        <w:rPr>
          <w:rFonts w:ascii="Times New Roman" w:eastAsia="Times New Roman" w:hAnsi="Times New Roman" w:cs="Times New Roman"/>
          <w:b/>
          <w:bCs/>
          <w:lang w:eastAsia="ru-RU"/>
        </w:rPr>
        <w:t>«Цедент»</w:t>
      </w:r>
      <w:r w:rsidR="00C1470D" w:rsidRPr="006E7E6A">
        <w:rPr>
          <w:rFonts w:ascii="Times New Roman" w:eastAsia="Times New Roman" w:hAnsi="Times New Roman" w:cs="Times New Roman"/>
          <w:lang w:eastAsia="ru-RU"/>
        </w:rPr>
        <w:t xml:space="preserve">, с одной стороны, и </w:t>
      </w:r>
    </w:p>
    <w:p w14:paraId="6EEF9F06" w14:textId="19D41522" w:rsidR="00C1470D" w:rsidRPr="006E7E6A" w:rsidRDefault="00C1470D" w:rsidP="00EE20A2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lang w:eastAsia="ru-RU"/>
        </w:rPr>
        <w:t xml:space="preserve"> Победитель торгов _______________________________________________________________________,</w:t>
      </w:r>
      <w:r w:rsidRPr="006E7E6A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6E7E6A">
        <w:rPr>
          <w:rFonts w:ascii="Times New Roman" w:eastAsia="Times New Roman" w:hAnsi="Times New Roman" w:cs="Times New Roman"/>
          <w:lang w:eastAsia="ru-RU"/>
        </w:rPr>
        <w:t>именуемый в дальнейшем «</w:t>
      </w:r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>Цессионарий»</w:t>
      </w:r>
      <w:r w:rsidRPr="006E7E6A">
        <w:rPr>
          <w:rFonts w:ascii="Times New Roman" w:eastAsia="Times New Roman" w:hAnsi="Times New Roman" w:cs="Times New Roman"/>
          <w:lang w:eastAsia="ru-RU"/>
        </w:rPr>
        <w:t xml:space="preserve">, с другой стороны, совместно именуемые «Стороны», а по отдельности «Сторона», на основании </w:t>
      </w:r>
      <w:bookmarkStart w:id="1" w:name="_Hlk402274305"/>
      <w:r w:rsidRPr="006E7E6A">
        <w:rPr>
          <w:rFonts w:ascii="Times New Roman" w:eastAsia="Times New Roman" w:hAnsi="Times New Roman" w:cs="Times New Roman"/>
          <w:lang w:eastAsia="ru-RU"/>
        </w:rPr>
        <w:t>протокола № __________ от __.__.202</w:t>
      </w:r>
      <w:r w:rsidR="00EE20A2" w:rsidRPr="006E7E6A">
        <w:rPr>
          <w:rFonts w:ascii="Times New Roman" w:eastAsia="Times New Roman" w:hAnsi="Times New Roman" w:cs="Times New Roman"/>
          <w:lang w:eastAsia="ru-RU"/>
        </w:rPr>
        <w:t>_</w:t>
      </w:r>
      <w:r w:rsidRPr="006E7E6A">
        <w:rPr>
          <w:rFonts w:ascii="Times New Roman" w:eastAsia="Times New Roman" w:hAnsi="Times New Roman" w:cs="Times New Roman"/>
          <w:lang w:eastAsia="ru-RU"/>
        </w:rPr>
        <w:t xml:space="preserve"> г., о результатах проведения открытых торгов, проводимых на электронной торговой площадке «</w:t>
      </w:r>
      <w:r w:rsidR="00EE20A2" w:rsidRPr="006E7E6A">
        <w:rPr>
          <w:rFonts w:ascii="Times New Roman" w:hAnsi="Times New Roman" w:cs="Times New Roman"/>
        </w:rPr>
        <w:t>Аукцион-центр</w:t>
      </w:r>
      <w:r w:rsidR="00864647" w:rsidRPr="006E7E6A">
        <w:rPr>
          <w:rFonts w:ascii="Times New Roman" w:eastAsia="Times New Roman" w:hAnsi="Times New Roman" w:cs="Times New Roman"/>
          <w:lang w:eastAsia="ru-RU"/>
        </w:rPr>
        <w:t xml:space="preserve">», по адресу в сети «Интернет»: </w:t>
      </w:r>
      <w:r w:rsidR="00EE20A2" w:rsidRPr="006E7E6A">
        <w:rPr>
          <w:rFonts w:ascii="Times New Roman" w:hAnsi="Times New Roman" w:cs="Times New Roman"/>
        </w:rPr>
        <w:t>https://aukcioncenter.ru/index.html</w:t>
      </w:r>
      <w:r w:rsidRPr="006E7E6A">
        <w:rPr>
          <w:rFonts w:ascii="Times New Roman" w:eastAsia="Times New Roman" w:hAnsi="Times New Roman" w:cs="Times New Roman"/>
          <w:lang w:eastAsia="ru-RU"/>
        </w:rPr>
        <w:t xml:space="preserve">, в отношении </w:t>
      </w:r>
      <w:bookmarkEnd w:id="1"/>
      <w:r w:rsidRPr="006E7E6A">
        <w:rPr>
          <w:rFonts w:ascii="Times New Roman" w:eastAsia="Times New Roman" w:hAnsi="Times New Roman" w:cs="Times New Roman"/>
          <w:lang w:eastAsia="ru-RU"/>
        </w:rPr>
        <w:t>Лота №</w:t>
      </w:r>
      <w:r w:rsidR="00EE20A2" w:rsidRPr="006E7E6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E15FC" w:rsidRPr="006E7E6A">
        <w:rPr>
          <w:rFonts w:ascii="Times New Roman" w:eastAsia="Times New Roman" w:hAnsi="Times New Roman" w:cs="Times New Roman"/>
          <w:lang w:eastAsia="ru-RU"/>
        </w:rPr>
        <w:t>1</w:t>
      </w:r>
      <w:r w:rsidRPr="006E7E6A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79B49C6B" w14:textId="77777777" w:rsidR="00C1470D" w:rsidRPr="006E7E6A" w:rsidRDefault="00C1470D" w:rsidP="00EE20A2">
      <w:pPr>
        <w:autoSpaceDE w:val="0"/>
        <w:autoSpaceDN w:val="0"/>
        <w:spacing w:after="0" w:line="240" w:lineRule="auto"/>
        <w:ind w:firstLine="426"/>
        <w:rPr>
          <w:rFonts w:ascii="Times New Roman" w:eastAsia="Times New Roman" w:hAnsi="Times New Roman" w:cs="Times New Roman"/>
          <w:bCs/>
          <w:lang w:eastAsia="ru-RU"/>
        </w:rPr>
      </w:pPr>
    </w:p>
    <w:p w14:paraId="20E19CCD" w14:textId="57A27BF7" w:rsidR="00C1470D" w:rsidRPr="006E7E6A" w:rsidRDefault="00EE20A2" w:rsidP="00EE20A2">
      <w:pPr>
        <w:pStyle w:val="a8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3E3D7AF2" w14:textId="77777777" w:rsidR="00EE20A2" w:rsidRPr="006E7E6A" w:rsidRDefault="00EE20A2" w:rsidP="00EE20A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A49158E" w14:textId="689E619D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1.1.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Цедент уступает Цессионарию прав</w:t>
      </w:r>
      <w:r w:rsidR="005F7EC0" w:rsidRPr="006E7E6A">
        <w:rPr>
          <w:rFonts w:ascii="Times New Roman" w:eastAsia="Times New Roman" w:hAnsi="Times New Roman" w:cs="Times New Roman"/>
          <w:bCs/>
          <w:lang w:eastAsia="ru-RU"/>
        </w:rPr>
        <w:t>о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 xml:space="preserve"> (требования), а Цессионарий принимает такое право (требование) на условиях настоящего Договора: </w:t>
      </w:r>
    </w:p>
    <w:p w14:paraId="0E681ADC" w14:textId="638EC93B" w:rsidR="00864647" w:rsidRPr="006E7E6A" w:rsidRDefault="002E15FC" w:rsidP="00EE20A2">
      <w:pPr>
        <w:spacing w:after="0" w:line="240" w:lineRule="auto"/>
        <w:ind w:firstLine="127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 xml:space="preserve">Лот № 1. Дебиторская задолженность ООО «Бета-Технологии» к </w:t>
      </w:r>
      <w:proofErr w:type="spellStart"/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>Шоренко</w:t>
      </w:r>
      <w:proofErr w:type="spellEnd"/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 xml:space="preserve"> Владиславу Анатольевичу (ИНН: 891301412714), </w:t>
      </w:r>
      <w:proofErr w:type="spellStart"/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>Мурзаеву</w:t>
      </w:r>
      <w:proofErr w:type="spellEnd"/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>Закирбеку</w:t>
      </w:r>
      <w:proofErr w:type="spellEnd"/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 xml:space="preserve"> (ИНН: 972709245405) в размере 4 887 009,22 рублей.</w:t>
      </w:r>
    </w:p>
    <w:p w14:paraId="26D94950" w14:textId="234E5037" w:rsidR="00C1470D" w:rsidRPr="006E7E6A" w:rsidRDefault="00C1470D" w:rsidP="00EE20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1.2.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Моментом перехода права (требования) является его полная оплата в соответствии с настоящим Договором.</w:t>
      </w:r>
    </w:p>
    <w:p w14:paraId="5C0F84DB" w14:textId="745CCAB4" w:rsidR="00C1470D" w:rsidRPr="006E7E6A" w:rsidRDefault="00C1470D" w:rsidP="00EE20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1.3.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Уступка требования Цедентом Цессионарию не противоречит закону, иным правовым актам или договору.</w:t>
      </w:r>
    </w:p>
    <w:p w14:paraId="5A68B546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lang w:eastAsia="ru-RU"/>
        </w:rPr>
      </w:pPr>
    </w:p>
    <w:p w14:paraId="7DFF37F6" w14:textId="53BFB7F7" w:rsidR="00C1470D" w:rsidRPr="006E7E6A" w:rsidRDefault="00EE20A2" w:rsidP="00EE20A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>ПРАВА И ОБЯЗАННОСТИ СТОРОН</w:t>
      </w:r>
    </w:p>
    <w:p w14:paraId="41758017" w14:textId="77777777" w:rsidR="00EE20A2" w:rsidRPr="006E7E6A" w:rsidRDefault="00EE20A2" w:rsidP="00EE2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4312CA09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2.1.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Цедент обязан передать Цессионарию в 15-дневный срок с момента оплаты участником торгов полной стоимости имущества все необходимые документы, удостоверяющие права (требования).</w:t>
      </w:r>
    </w:p>
    <w:p w14:paraId="42DD83E0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2.2.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 xml:space="preserve">Цедент обязан сообщить Цессионарию в тот же срок все иные сведения, имеющие значение для осуществления Цессионарием своих прав. </w:t>
      </w:r>
    </w:p>
    <w:p w14:paraId="47190297" w14:textId="458F54D2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2.3            Цессионарий принимает на себя обязательства по уведомлению должника о переходе права требования по настоящему Договору, по подаче заявления о правопреемстве в рамках судебных дел и (или) исполнительных производств, а также несет все связанные с указанными действиями издержки.</w:t>
      </w:r>
    </w:p>
    <w:p w14:paraId="25852902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2.4.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0082F684" w14:textId="4B34EC22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2.5.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</w:r>
      <w:r w:rsidRPr="006E7E6A">
        <w:rPr>
          <w:rFonts w:ascii="Times New Roman" w:eastAsia="Times New Roman" w:hAnsi="Times New Roman" w:cs="Times New Roman"/>
          <w:lang w:eastAsia="ru-RU"/>
        </w:rPr>
        <w:t xml:space="preserve">В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</w:t>
      </w:r>
      <w:r w:rsidR="005F7EC0" w:rsidRPr="006E7E6A">
        <w:rPr>
          <w:rFonts w:ascii="Times New Roman" w:eastAsia="Times New Roman" w:hAnsi="Times New Roman" w:cs="Times New Roman"/>
          <w:lang w:eastAsia="ru-RU"/>
        </w:rPr>
        <w:t>5</w:t>
      </w:r>
      <w:r w:rsidRPr="006E7E6A">
        <w:rPr>
          <w:rFonts w:ascii="Times New Roman" w:eastAsia="Times New Roman" w:hAnsi="Times New Roman" w:cs="Times New Roman"/>
          <w:lang w:eastAsia="ru-RU"/>
        </w:rPr>
        <w:t xml:space="preserve"> (</w:t>
      </w:r>
      <w:r w:rsidR="005F7EC0" w:rsidRPr="006E7E6A">
        <w:rPr>
          <w:rFonts w:ascii="Times New Roman" w:eastAsia="Times New Roman" w:hAnsi="Times New Roman" w:cs="Times New Roman"/>
          <w:lang w:eastAsia="ru-RU"/>
        </w:rPr>
        <w:t>пяти</w:t>
      </w:r>
      <w:r w:rsidRPr="006E7E6A">
        <w:rPr>
          <w:rFonts w:ascii="Times New Roman" w:eastAsia="Times New Roman" w:hAnsi="Times New Roman" w:cs="Times New Roman"/>
          <w:lang w:eastAsia="ru-RU"/>
        </w:rPr>
        <w:t>) рабочих дней с момента их получения.</w:t>
      </w:r>
    </w:p>
    <w:p w14:paraId="3B37CFB0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67277372" w14:textId="65E59F8A" w:rsidR="00C1470D" w:rsidRPr="006E7E6A" w:rsidRDefault="00EE20A2" w:rsidP="00EE20A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>СУММА ДОГОВОРА</w:t>
      </w:r>
    </w:p>
    <w:p w14:paraId="702C1319" w14:textId="77777777" w:rsidR="00EE20A2" w:rsidRPr="006E7E6A" w:rsidRDefault="00EE20A2" w:rsidP="00EE2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F84BFEB" w14:textId="1B1E605C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3.1.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За уступаемые права (требования) Цессионарий в соответствии с Протоколом ________ от _</w:t>
      </w:r>
      <w:proofErr w:type="gramStart"/>
      <w:r w:rsidRPr="006E7E6A">
        <w:rPr>
          <w:rFonts w:ascii="Times New Roman" w:eastAsia="Times New Roman" w:hAnsi="Times New Roman" w:cs="Times New Roman"/>
          <w:bCs/>
          <w:lang w:eastAsia="ru-RU"/>
        </w:rPr>
        <w:t>_._</w:t>
      </w:r>
      <w:proofErr w:type="gramEnd"/>
      <w:r w:rsidRPr="006E7E6A">
        <w:rPr>
          <w:rFonts w:ascii="Times New Roman" w:eastAsia="Times New Roman" w:hAnsi="Times New Roman" w:cs="Times New Roman"/>
          <w:bCs/>
          <w:lang w:eastAsia="ru-RU"/>
        </w:rPr>
        <w:t>_.202</w:t>
      </w:r>
      <w:r w:rsidR="00EE20A2" w:rsidRPr="006E7E6A">
        <w:rPr>
          <w:rFonts w:ascii="Times New Roman" w:eastAsia="Times New Roman" w:hAnsi="Times New Roman" w:cs="Times New Roman"/>
          <w:bCs/>
          <w:lang w:eastAsia="ru-RU"/>
        </w:rPr>
        <w:t>_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 xml:space="preserve"> г. о результатах проведения открытых торгов по Лоту №</w:t>
      </w:r>
      <w:r w:rsidR="00B26928" w:rsidRPr="006E7E6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1</w:t>
      </w:r>
      <w:r w:rsidRPr="006E7E6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 xml:space="preserve">выплачивает Цеденту денежные средства в размере </w:t>
      </w:r>
      <w:r w:rsidRPr="006E7E6A">
        <w:rPr>
          <w:rFonts w:ascii="Times New Roman" w:eastAsia="Times New Roman" w:hAnsi="Times New Roman" w:cs="Times New Roman"/>
          <w:b/>
          <w:lang w:eastAsia="ru-RU"/>
        </w:rPr>
        <w:t>____ рублей __ копеек.</w:t>
      </w:r>
    </w:p>
    <w:p w14:paraId="52C37C9A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3.2.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Задаток, уплаченный Цессионарием (Победителем торгов) в качестве обеспечения заявки на участие в торгах в размере _____ рублей, засчитывается в счет оплаты по настоящему договору.</w:t>
      </w:r>
    </w:p>
    <w:p w14:paraId="308FFEE1" w14:textId="0D1657E9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lastRenderedPageBreak/>
        <w:t>3.3.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Оплата указанной в п. 3.1 настоящего Договора суммы, за вычетом суммы уплаченного Цессионарием задатка, в размере ________ рублей производится Цессионарием в течение 30 (тридцати) календарных дней с момента подписания настоящего Договора.</w:t>
      </w:r>
    </w:p>
    <w:p w14:paraId="2D373A05" w14:textId="77777777" w:rsidR="00864647" w:rsidRPr="006E7E6A" w:rsidRDefault="00864647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1F31DCE6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56F43141" w14:textId="1E118F39" w:rsidR="00C1470D" w:rsidRPr="006E7E6A" w:rsidRDefault="00EE20A2" w:rsidP="00EE20A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>ОТВЕТСТВЕННОСТЬ СТОРОН</w:t>
      </w:r>
    </w:p>
    <w:p w14:paraId="71567D4B" w14:textId="77777777" w:rsidR="00EE20A2" w:rsidRPr="006E7E6A" w:rsidRDefault="00EE20A2" w:rsidP="00EE2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1127250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4.1.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BB84FE3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4.2.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07C8A754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7C7EA6D" w14:textId="380B15E1" w:rsidR="00C1470D" w:rsidRPr="006E7E6A" w:rsidRDefault="00EE20A2" w:rsidP="00EE20A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>ЗАКЛЮЧИТЕЛЬНЫЕ ПОЛОЖЕНИЯ</w:t>
      </w:r>
    </w:p>
    <w:p w14:paraId="5AC0F886" w14:textId="77777777" w:rsidR="00EE20A2" w:rsidRPr="006E7E6A" w:rsidRDefault="00EE20A2" w:rsidP="00EE2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B79382F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5.1.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446D1BB8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5.2.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 xml:space="preserve">Настоящий Договор вступает в силу со дня его подписания и действует до полного исполнения Сторонами обязательств по настоящему Договору. </w:t>
      </w:r>
    </w:p>
    <w:p w14:paraId="28CD47F9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5.3.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 xml:space="preserve">Все расходы по оформлению перехода права требования возлагаются на Цессионария. </w:t>
      </w:r>
    </w:p>
    <w:p w14:paraId="664EE509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5.4.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7BB57257" w14:textId="77777777" w:rsidR="00C1470D" w:rsidRPr="006E7E6A" w:rsidRDefault="00C1470D" w:rsidP="00EE20A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AF07F45" w14:textId="77777777" w:rsidR="00C1470D" w:rsidRPr="006E7E6A" w:rsidRDefault="00C1470D" w:rsidP="00EE20A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>6. Место нахождения и банковские реквизиты Сторон</w:t>
      </w:r>
    </w:p>
    <w:p w14:paraId="774F6A15" w14:textId="77777777" w:rsidR="00C1470D" w:rsidRPr="006E7E6A" w:rsidRDefault="00C1470D" w:rsidP="00EE20A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1470D" w:rsidRPr="006E7E6A" w14:paraId="6B0524E9" w14:textId="77777777" w:rsidTr="00881A7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A596C0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7E6A">
              <w:rPr>
                <w:rFonts w:ascii="Times New Roman" w:eastAsia="Times New Roman" w:hAnsi="Times New Roman" w:cs="Times New Roman"/>
                <w:b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5059D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7E6A">
              <w:rPr>
                <w:rFonts w:ascii="Times New Roman" w:eastAsia="Times New Roman" w:hAnsi="Times New Roman" w:cs="Times New Roman"/>
                <w:b/>
                <w:lang w:eastAsia="ru-RU"/>
              </w:rPr>
              <w:t>Цессионарий</w:t>
            </w:r>
          </w:p>
        </w:tc>
      </w:tr>
      <w:tr w:rsidR="00C1470D" w:rsidRPr="00153751" w14:paraId="2D63F728" w14:textId="77777777" w:rsidTr="00881A7B">
        <w:trPr>
          <w:trHeight w:val="6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CA5F7F" w14:textId="77777777" w:rsidR="002E15FC" w:rsidRPr="006E7E6A" w:rsidRDefault="002E15FC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t>ООО «</w:t>
            </w:r>
            <w:r w:rsidRPr="006E7E6A"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Бета-Технологии</w:t>
            </w:r>
            <w:r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» </w:t>
            </w:r>
          </w:p>
          <w:p w14:paraId="18987BE7" w14:textId="35636946" w:rsidR="00864647" w:rsidRPr="006E7E6A" w:rsidRDefault="00864647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Юридический адрес: </w:t>
            </w:r>
          </w:p>
          <w:p w14:paraId="06088DBB" w14:textId="77777777" w:rsidR="002E15FC" w:rsidRPr="006E7E6A" w:rsidRDefault="002E15FC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t>125315, г. Москва, Ленинградский пр-т, д. 80Б, корп. 1, эт. 1, комн. 16</w:t>
            </w:r>
          </w:p>
          <w:p w14:paraId="66181B48" w14:textId="77777777" w:rsidR="002E15FC" w:rsidRPr="006E7E6A" w:rsidRDefault="00864647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noProof/>
              </w:rPr>
            </w:pPr>
            <w:r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Адрес для почтовых отправлений: </w:t>
            </w:r>
            <w:r w:rsidR="002E15FC" w:rsidRPr="006E7E6A">
              <w:rPr>
                <w:rFonts w:ascii="Times New Roman" w:hAnsi="Times New Roman" w:cs="Times New Roman"/>
                <w:bCs/>
                <w:noProof/>
              </w:rPr>
              <w:t>121099, г. Москва, а/я 35 (для Николаева А.Р.)</w:t>
            </w:r>
          </w:p>
          <w:p w14:paraId="2BA7788E" w14:textId="77777777" w:rsidR="002E15FC" w:rsidRPr="006E7E6A" w:rsidRDefault="002E15FC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t>ИНН: 7716640854</w:t>
            </w:r>
          </w:p>
          <w:p w14:paraId="76552FE6" w14:textId="5730915C" w:rsidR="00864647" w:rsidRPr="006E7E6A" w:rsidRDefault="002E15FC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t>ОГРН: 1097746239535</w:t>
            </w:r>
            <w:r w:rsidR="00EE20A2"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br/>
              <w:t xml:space="preserve">КПП: </w:t>
            </w:r>
            <w:r w:rsidRPr="006E7E6A"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774301001</w:t>
            </w:r>
            <w:r w:rsidR="00EE20A2"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br/>
              <w:t xml:space="preserve">Номер счёта: </w:t>
            </w:r>
            <w:r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t>40702810001300032099</w:t>
            </w:r>
            <w:r w:rsidR="00EE20A2"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br/>
              <w:t>Банк: АО «АЛЬФА-БАНК»</w:t>
            </w:r>
            <w:r w:rsidR="00EE20A2"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br/>
              <w:t>ИНН: 7728168971</w:t>
            </w:r>
            <w:r w:rsidR="00EE20A2"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br/>
              <w:t>КПП: 770801001</w:t>
            </w:r>
            <w:r w:rsidR="00EE20A2"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br/>
              <w:t>БИК: 044525593</w:t>
            </w:r>
            <w:r w:rsidR="00EE20A2"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br/>
              <w:t xml:space="preserve">Кор. счёт: 30101810200000000593 </w:t>
            </w:r>
          </w:p>
          <w:p w14:paraId="13905F1F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249DE5C8" w14:textId="1D4D96A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44994482" w14:textId="5FB95031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t>Конкурсный управляющий</w:t>
            </w:r>
          </w:p>
          <w:p w14:paraId="3C707854" w14:textId="41C4FA61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3CC644E3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5884E200" w14:textId="4EF9D1A6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E7E6A">
              <w:rPr>
                <w:rFonts w:ascii="Times New Roman" w:eastAsia="Times New Roman" w:hAnsi="Times New Roman" w:cs="Times New Roman"/>
                <w:lang w:eastAsia="ru-RU"/>
              </w:rPr>
              <w:t>_____________________</w:t>
            </w:r>
            <w:proofErr w:type="gramStart"/>
            <w:r w:rsidRPr="006E7E6A">
              <w:rPr>
                <w:rFonts w:ascii="Times New Roman" w:eastAsia="Times New Roman" w:hAnsi="Times New Roman" w:cs="Times New Roman"/>
                <w:lang w:eastAsia="ru-RU"/>
              </w:rPr>
              <w:t xml:space="preserve">_  </w:t>
            </w:r>
            <w:r w:rsidR="002E15FC"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t>А</w:t>
            </w:r>
            <w:r w:rsidR="00EE20A2"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t>.</w:t>
            </w:r>
            <w:r w:rsidR="002E15FC"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t>Р</w:t>
            </w:r>
            <w:r w:rsidR="00EE20A2"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t>.</w:t>
            </w:r>
            <w:proofErr w:type="gramEnd"/>
            <w:r w:rsidR="002E15FC"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Николаев</w:t>
            </w:r>
            <w:r w:rsidR="00EE20A2"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</w:t>
            </w:r>
          </w:p>
          <w:p w14:paraId="7CDF0A9D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A72977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EEE7A99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DE1F42E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061762F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5FFAB17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C5345CE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1A9CF5E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A8539B1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4030E65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44C2364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7F67FFA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698930D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64E55E1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64171D5" w14:textId="328232FC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7EAAD50" w14:textId="11079FA5" w:rsidR="00792454" w:rsidRPr="006E7E6A" w:rsidRDefault="00792454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C843EA7" w14:textId="286471F9" w:rsidR="00792454" w:rsidRPr="006E7E6A" w:rsidRDefault="00792454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075271D" w14:textId="77777777" w:rsidR="00792454" w:rsidRPr="006E7E6A" w:rsidRDefault="00792454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7B8AABB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5F8F677" w14:textId="01814188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6BBA25F" w14:textId="77777777" w:rsidR="00EE20A2" w:rsidRPr="006E7E6A" w:rsidRDefault="00EE20A2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B13FBD6" w14:textId="77777777" w:rsidR="00C1470D" w:rsidRPr="00153751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E7E6A">
              <w:rPr>
                <w:rFonts w:ascii="Times New Roman" w:eastAsia="Times New Roman" w:hAnsi="Times New Roman" w:cs="Times New Roman"/>
                <w:lang w:eastAsia="ru-RU"/>
              </w:rPr>
              <w:t>_________________________/</w:t>
            </w:r>
            <w:bookmarkStart w:id="2" w:name="_GoBack"/>
            <w:bookmarkEnd w:id="2"/>
          </w:p>
          <w:p w14:paraId="28B11AF5" w14:textId="77777777" w:rsidR="00C1470D" w:rsidRPr="00153751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F0D7E50" w14:textId="77777777" w:rsidR="00C1470D" w:rsidRPr="00153751" w:rsidRDefault="00C1470D" w:rsidP="00EE20A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00FDDF85" w14:textId="77777777" w:rsidR="00E705FF" w:rsidRPr="00153751" w:rsidRDefault="00E705FF" w:rsidP="00EE20A2">
      <w:pPr>
        <w:spacing w:after="0" w:line="240" w:lineRule="auto"/>
        <w:rPr>
          <w:rFonts w:ascii="Times New Roman" w:hAnsi="Times New Roman" w:cs="Times New Roman"/>
        </w:rPr>
      </w:pPr>
    </w:p>
    <w:sectPr w:rsidR="00E705FF" w:rsidRPr="00153751" w:rsidSect="00CD0D2F">
      <w:headerReference w:type="even" r:id="rId7"/>
      <w:headerReference w:type="default" r:id="rId8"/>
      <w:footerReference w:type="default" r:id="rId9"/>
      <w:pgSz w:w="11906" w:h="16838"/>
      <w:pgMar w:top="568" w:right="567" w:bottom="993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BF79C" w14:textId="77777777" w:rsidR="00074E53" w:rsidRDefault="006E448C">
      <w:pPr>
        <w:spacing w:after="0" w:line="240" w:lineRule="auto"/>
      </w:pPr>
      <w:r>
        <w:separator/>
      </w:r>
    </w:p>
  </w:endnote>
  <w:endnote w:type="continuationSeparator" w:id="0">
    <w:p w14:paraId="67D2B29B" w14:textId="77777777" w:rsidR="00074E53" w:rsidRDefault="006E4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102330"/>
      <w:docPartObj>
        <w:docPartGallery w:val="Page Numbers (Bottom of Page)"/>
        <w:docPartUnique/>
      </w:docPartObj>
    </w:sdtPr>
    <w:sdtEndPr/>
    <w:sdtContent>
      <w:p w14:paraId="77DCBFF3" w14:textId="77777777" w:rsidR="000167EA" w:rsidRDefault="00C1470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p>
    </w:sdtContent>
  </w:sdt>
  <w:p w14:paraId="6ABCCAEE" w14:textId="77777777" w:rsidR="000167EA" w:rsidRDefault="006E7E6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A5E28E" w14:textId="77777777" w:rsidR="00074E53" w:rsidRDefault="006E448C">
      <w:pPr>
        <w:spacing w:after="0" w:line="240" w:lineRule="auto"/>
      </w:pPr>
      <w:r>
        <w:separator/>
      </w:r>
    </w:p>
  </w:footnote>
  <w:footnote w:type="continuationSeparator" w:id="0">
    <w:p w14:paraId="79C05379" w14:textId="77777777" w:rsidR="00074E53" w:rsidRDefault="006E4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3B985" w14:textId="77777777" w:rsidR="000167EA" w:rsidRDefault="00C1470D" w:rsidP="0039669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0E12A43" w14:textId="77777777" w:rsidR="000167EA" w:rsidRDefault="006E7E6A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1BB54" w14:textId="77777777" w:rsidR="00876098" w:rsidRPr="00EE20A2" w:rsidRDefault="00C1470D" w:rsidP="00876098">
    <w:pPr>
      <w:tabs>
        <w:tab w:val="center" w:pos="4677"/>
        <w:tab w:val="right" w:pos="9355"/>
      </w:tabs>
      <w:spacing w:after="200" w:line="276" w:lineRule="auto"/>
      <w:rPr>
        <w:rFonts w:ascii="Times New Roman" w:eastAsia="Calibri" w:hAnsi="Times New Roman" w:cs="Times New Roman"/>
        <w:b/>
        <w:sz w:val="24"/>
        <w:szCs w:val="24"/>
      </w:rPr>
    </w:pPr>
    <w:r w:rsidRPr="00EE20A2">
      <w:rPr>
        <w:rFonts w:ascii="Times New Roman" w:eastAsia="Calibri" w:hAnsi="Times New Roman" w:cs="Times New Roman"/>
        <w:b/>
        <w:sz w:val="24"/>
        <w:szCs w:val="24"/>
      </w:rPr>
      <w:t>ПРОЕКТ</w:t>
    </w:r>
  </w:p>
  <w:p w14:paraId="680C7156" w14:textId="77777777" w:rsidR="00876098" w:rsidRDefault="006E7E6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A6DB3"/>
    <w:multiLevelType w:val="hybridMultilevel"/>
    <w:tmpl w:val="850CB8BA"/>
    <w:lvl w:ilvl="0" w:tplc="B036BA7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332"/>
    <w:rsid w:val="00074E53"/>
    <w:rsid w:val="00153751"/>
    <w:rsid w:val="00234684"/>
    <w:rsid w:val="002B4F19"/>
    <w:rsid w:val="002E15FC"/>
    <w:rsid w:val="00446AE2"/>
    <w:rsid w:val="005F7EC0"/>
    <w:rsid w:val="006E448C"/>
    <w:rsid w:val="006E7E6A"/>
    <w:rsid w:val="00746332"/>
    <w:rsid w:val="00792454"/>
    <w:rsid w:val="00864647"/>
    <w:rsid w:val="00B26928"/>
    <w:rsid w:val="00C1470D"/>
    <w:rsid w:val="00E705FF"/>
    <w:rsid w:val="00EE0311"/>
    <w:rsid w:val="00EE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3810A"/>
  <w15:chartTrackingRefBased/>
  <w15:docId w15:val="{2F23E9D8-6100-44FE-8945-111A46D2C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4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1470D"/>
  </w:style>
  <w:style w:type="paragraph" w:styleId="a5">
    <w:name w:val="footer"/>
    <w:basedOn w:val="a"/>
    <w:link w:val="a6"/>
    <w:uiPriority w:val="99"/>
    <w:unhideWhenUsed/>
    <w:rsid w:val="00C14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1470D"/>
  </w:style>
  <w:style w:type="character" w:styleId="a7">
    <w:name w:val="page number"/>
    <w:basedOn w:val="a0"/>
    <w:rsid w:val="00C1470D"/>
  </w:style>
  <w:style w:type="paragraph" w:styleId="a8">
    <w:name w:val="List Paragraph"/>
    <w:basedOn w:val="a"/>
    <w:uiPriority w:val="34"/>
    <w:qFormat/>
    <w:rsid w:val="00EE2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1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2024-09-05T12:18:00Z</dcterms:created>
  <dcterms:modified xsi:type="dcterms:W3CDTF">2025-03-19T13:26:00Z</dcterms:modified>
</cp:coreProperties>
</file>