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322B1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22787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227878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227878" w:rsidRDefault="00E059C0" w:rsidP="00B40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="00B409DE" w:rsidRPr="00227878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 w:rsidRPr="00227878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 w:rsidRPr="00227878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 w:rsidRPr="00227878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 w:rsidRPr="00227878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 w:rsidRPr="00227878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 w:rsidRPr="00227878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 w:rsidRPr="00227878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C3775" w:rsidRPr="00227878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C3775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«</w:t>
      </w:r>
      <w:r w:rsidR="0016701A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BC3775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_» _</w:t>
      </w:r>
      <w:r w:rsidR="00B409DE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B409DE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16701A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__20</w:t>
      </w:r>
      <w:r w:rsidR="0096426F">
        <w:rPr>
          <w:rFonts w:ascii="Times New Roman" w:eastAsia="Times New Roman" w:hAnsi="Times New Roman" w:cs="Times New Roman"/>
          <w:b/>
          <w:color w:val="000000"/>
          <w:lang w:eastAsia="ru-RU"/>
        </w:rPr>
        <w:t>25</w:t>
      </w:r>
      <w:r w:rsidR="0016701A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227878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227878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6ECF" w:rsidRPr="00227878" w:rsidRDefault="0022787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E1610">
        <w:rPr>
          <w:rFonts w:ascii="Times New Roman" w:hAnsi="Times New Roman" w:cs="Times New Roman"/>
          <w:shd w:val="clear" w:color="auto" w:fill="EAF1F7"/>
        </w:rPr>
        <w:t xml:space="preserve">Финансовый управляющий гражданина-должника Сахончика Евгения Даниловича (СНИЛС 056-123-151 23, ИНН771605044440) Коробко Александр Сергеевич (ИНН 773117130723) </w:t>
      </w:r>
      <w:r w:rsidR="004018FB" w:rsidRPr="000E1610">
        <w:rPr>
          <w:rFonts w:ascii="Times New Roman" w:eastAsia="Times New Roman" w:hAnsi="Times New Roman" w:cs="Times New Roman"/>
          <w:lang w:eastAsia="ru-RU"/>
        </w:rPr>
        <w:t>действующий</w:t>
      </w:r>
      <w:r w:rsidR="001857F2" w:rsidRPr="000E161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 xml:space="preserve">на основании </w:t>
      </w:r>
      <w:r w:rsidR="002C1F55">
        <w:rPr>
          <w:rFonts w:ascii="Times New Roman" w:hAnsi="Times New Roman" w:cs="Times New Roman"/>
          <w:shd w:val="clear" w:color="auto" w:fill="EAF1F7"/>
        </w:rPr>
        <w:t>Решения</w:t>
      </w:r>
      <w:r w:rsidRPr="000E1610">
        <w:rPr>
          <w:rFonts w:ascii="Times New Roman" w:hAnsi="Times New Roman" w:cs="Times New Roman"/>
          <w:shd w:val="clear" w:color="auto" w:fill="EAF1F7"/>
        </w:rPr>
        <w:t xml:space="preserve"> Арбитражного суда г. Москвы по делу А40-152128/17 от 10.10.2017 г.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="009E7C98" w:rsidRPr="000E1610">
        <w:rPr>
          <w:rFonts w:ascii="Times New Roman" w:eastAsia="Times New Roman" w:hAnsi="Times New Roman" w:cs="Times New Roman"/>
          <w:lang w:eastAsia="ru-RU"/>
        </w:rPr>
        <w:t>«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>Продавец</w:t>
      </w:r>
      <w:r w:rsidR="009E7C98" w:rsidRPr="000E1610">
        <w:rPr>
          <w:rFonts w:ascii="Times New Roman" w:eastAsia="Times New Roman" w:hAnsi="Times New Roman" w:cs="Times New Roman"/>
          <w:lang w:eastAsia="ru-RU"/>
        </w:rPr>
        <w:t>»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 xml:space="preserve">, и </w:t>
      </w:r>
      <w:r w:rsidR="008D5EA2" w:rsidRPr="000E1610">
        <w:rPr>
          <w:rFonts w:ascii="Times New Roman" w:eastAsia="Times New Roman" w:hAnsi="Times New Roman" w:cs="Times New Roman"/>
          <w:lang w:eastAsia="ru-RU"/>
        </w:rPr>
        <w:t>_____________________ именуемый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="009E7C98" w:rsidRPr="000E1610">
        <w:rPr>
          <w:rFonts w:ascii="Times New Roman" w:eastAsia="Times New Roman" w:hAnsi="Times New Roman" w:cs="Times New Roman"/>
          <w:lang w:eastAsia="ru-RU"/>
        </w:rPr>
        <w:t>«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 w:rsidRPr="000E1610">
        <w:rPr>
          <w:rFonts w:ascii="Times New Roman" w:eastAsia="Times New Roman" w:hAnsi="Times New Roman" w:cs="Times New Roman"/>
          <w:lang w:eastAsia="ru-RU"/>
        </w:rPr>
        <w:t>»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 w:rsidRPr="000E1610">
        <w:rPr>
          <w:rFonts w:ascii="Times New Roman" w:eastAsia="Times New Roman" w:hAnsi="Times New Roman" w:cs="Times New Roman"/>
          <w:lang w:eastAsia="ru-RU"/>
        </w:rPr>
        <w:t>_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 w:rsidRPr="000E1610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 w:rsidRPr="000E1610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0E1610">
        <w:rPr>
          <w:rFonts w:ascii="Times New Roman" w:eastAsia="Times New Roman" w:hAnsi="Times New Roman" w:cs="Times New Roman"/>
          <w:lang w:eastAsia="ru-RU"/>
        </w:rPr>
        <w:t>, с другой стороны,</w:t>
      </w:r>
      <w:r w:rsidR="00E059C0" w:rsidRPr="0022787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F0375" w:rsidRPr="00227878" w:rsidRDefault="001F0375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227878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1F0375" w:rsidRPr="00227878" w:rsidRDefault="001F03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227878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227878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</w:t>
      </w:r>
      <w:r w:rsidR="008F2C68" w:rsidRPr="008F2C6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по продаже имущества</w:t>
      </w:r>
      <w:r w:rsidR="004018FB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27878" w:rsidRPr="00227878">
        <w:rPr>
          <w:rFonts w:ascii="Times New Roman" w:eastAsia="Times New Roman" w:hAnsi="Times New Roman" w:cs="Times New Roman"/>
          <w:color w:val="000000"/>
          <w:lang w:eastAsia="ru-RU"/>
        </w:rPr>
        <w:t>Сахончика Е.Д.</w:t>
      </w:r>
      <w:r w:rsidR="00576A0F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Организатор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227878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227878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227878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227878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Информационное сообщение о проведении открытых торгов в форме</w:t>
      </w:r>
      <w:r w:rsidR="00F26ECF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F2C68">
        <w:rPr>
          <w:rFonts w:ascii="Times New Roman" w:eastAsia="Times New Roman" w:hAnsi="Times New Roman" w:cs="Times New Roman"/>
          <w:color w:val="000000"/>
          <w:lang w:eastAsia="ru-RU"/>
        </w:rPr>
        <w:t xml:space="preserve">публичного предложения </w:t>
      </w:r>
      <w:r w:rsidR="004018FB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по продаже имущества </w:t>
      </w:r>
      <w:r w:rsidR="00F725FE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физического лица </w:t>
      </w:r>
      <w:r w:rsidR="00227878" w:rsidRPr="00227878">
        <w:rPr>
          <w:rFonts w:ascii="Times New Roman" w:eastAsia="Times New Roman" w:hAnsi="Times New Roman" w:cs="Times New Roman"/>
          <w:color w:val="000000"/>
          <w:lang w:eastAsia="ru-RU"/>
        </w:rPr>
        <w:t>Сахончика Е.Д.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</w:t>
      </w:r>
      <w:r w:rsidR="008F2C68">
        <w:rPr>
          <w:rFonts w:ascii="Times New Roman" w:eastAsia="Times New Roman" w:hAnsi="Times New Roman" w:cs="Times New Roman"/>
          <w:color w:val="000000"/>
          <w:lang w:eastAsia="ru-RU"/>
        </w:rPr>
        <w:t xml:space="preserve"> 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322B18" w:rsidRPr="00227878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Претендент ознакомлен с Порядком, сроками и условиями проведения 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;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227878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8F2C68">
        <w:rPr>
          <w:rFonts w:ascii="Times New Roman" w:eastAsia="Times New Roman" w:hAnsi="Times New Roman" w:cs="Times New Roman"/>
          <w:lang w:eastAsia="ru-RU"/>
        </w:rPr>
        <w:t>открытых торгах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 xml:space="preserve"> посредством публичного предложения</w:t>
      </w:r>
      <w:r w:rsidRPr="00227878">
        <w:rPr>
          <w:rFonts w:ascii="Times New Roman" w:eastAsia="Times New Roman" w:hAnsi="Times New Roman" w:cs="Times New Roman"/>
          <w:lang w:eastAsia="ru-RU"/>
        </w:rPr>
        <w:t xml:space="preserve"> Претендент обязан внести Задаток в поря</w:t>
      </w:r>
      <w:r w:rsidR="00FE47BB" w:rsidRPr="00227878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227878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8F2C68" w:rsidRPr="008F2C68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направил заявку на проведение </w:t>
      </w:r>
      <w:r w:rsidR="008F2C68" w:rsidRPr="008F2C68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227878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227878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227878">
        <w:rPr>
          <w:rFonts w:ascii="Times New Roman" w:hAnsi="Times New Roman" w:cs="Times New Roman"/>
        </w:rPr>
        <w:t xml:space="preserve"> </w:t>
      </w:r>
      <w:r w:rsidR="00DB432C" w:rsidRPr="00227878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227878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8F2C68">
        <w:rPr>
          <w:rFonts w:ascii="Times New Roman" w:eastAsia="Times New Roman" w:hAnsi="Times New Roman" w:cs="Times New Roman"/>
          <w:lang w:eastAsia="ru-RU"/>
        </w:rPr>
        <w:t>открытых торгах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 xml:space="preserve">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 вносит на счет Организатора 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, указанный в Информационном сообщении и настоящем Договоре, Задаток</w:t>
      </w:r>
      <w:r w:rsidR="0096426F">
        <w:rPr>
          <w:rFonts w:ascii="Times New Roman" w:eastAsia="Times New Roman" w:hAnsi="Times New Roman" w:cs="Times New Roman"/>
          <w:lang w:eastAsia="ru-RU"/>
        </w:rPr>
        <w:t xml:space="preserve"> (20</w:t>
      </w:r>
      <w:r w:rsidR="00012F18" w:rsidRPr="00227878">
        <w:rPr>
          <w:rFonts w:ascii="Times New Roman" w:eastAsia="Times New Roman" w:hAnsi="Times New Roman" w:cs="Times New Roman"/>
          <w:lang w:eastAsia="ru-RU"/>
        </w:rPr>
        <w:t>% от цены)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 в размере</w:t>
      </w:r>
      <w:r w:rsidR="00E059C0" w:rsidRPr="0022787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5EA2" w:rsidRPr="00227878">
        <w:rPr>
          <w:rFonts w:ascii="Times New Roman" w:hAnsi="Times New Roman" w:cs="Times New Roman"/>
          <w:b/>
        </w:rPr>
        <w:t xml:space="preserve">_____________ (___________________________________________________) рублей _______ копеек 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(далее – «Задаток»), указанный в Информационном сообщении.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lang w:eastAsia="ru-RU"/>
        </w:rPr>
        <w:t xml:space="preserve">1.2 Задаток вносится в целях обеспечения исполнения Претендентом обязательств по оплате Лота, в случае признания его Победителем 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>открытых торгов посредством публичного предложения</w:t>
      </w:r>
      <w:r w:rsidRPr="00227878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lang w:eastAsia="ru-RU"/>
        </w:rPr>
        <w:t xml:space="preserve">1.3 Для участия в </w:t>
      </w:r>
      <w:r w:rsidR="008F2C68">
        <w:rPr>
          <w:rFonts w:ascii="Times New Roman" w:eastAsia="Times New Roman" w:hAnsi="Times New Roman" w:cs="Times New Roman"/>
          <w:lang w:eastAsia="ru-RU"/>
        </w:rPr>
        <w:t>открытых торгах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 xml:space="preserve"> посредством публичного предложения</w:t>
      </w:r>
      <w:r w:rsidRPr="00227878">
        <w:rPr>
          <w:rFonts w:ascii="Times New Roman" w:eastAsia="Times New Roman" w:hAnsi="Times New Roman" w:cs="Times New Roman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22787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DA4D33" w:rsidRPr="00227878" w:rsidRDefault="00DA4D33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227878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2.1 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22787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227878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8F2C68" w:rsidRPr="008F2C68">
        <w:rPr>
          <w:rFonts w:ascii="Times New Roman" w:eastAsia="Times New Roman" w:hAnsi="Times New Roman" w:cs="Times New Roman"/>
          <w:bCs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bCs/>
          <w:lang w:eastAsia="ru-RU"/>
        </w:rPr>
        <w:t>,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22787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227878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8F2C68" w:rsidRPr="008F2C68">
        <w:rPr>
          <w:rFonts w:ascii="Times New Roman" w:eastAsia="Times New Roman" w:hAnsi="Times New Roman" w:cs="Times New Roman"/>
          <w:bCs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8F2C68">
        <w:rPr>
          <w:rFonts w:ascii="Times New Roman" w:eastAsia="Times New Roman" w:hAnsi="Times New Roman" w:cs="Times New Roman"/>
          <w:lang w:eastAsia="ru-RU"/>
        </w:rPr>
        <w:t>открытых торгах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 xml:space="preserve">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15BD8" w:rsidRPr="00227878">
        <w:rPr>
          <w:rFonts w:ascii="Times New Roman" w:eastAsia="Times New Roman" w:hAnsi="Times New Roman" w:cs="Times New Roman"/>
          <w:lang w:eastAsia="ru-RU"/>
        </w:rPr>
        <w:t>__</w:t>
      </w:r>
      <w:r w:rsidRPr="00227878">
        <w:rPr>
          <w:rFonts w:ascii="Times New Roman" w:eastAsia="Times New Roman" w:hAnsi="Times New Roman" w:cs="Times New Roman"/>
          <w:lang w:eastAsia="ru-RU"/>
        </w:rPr>
        <w:t>___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_______ 20</w:t>
      </w:r>
      <w:r w:rsidR="008F2C68">
        <w:rPr>
          <w:rFonts w:ascii="Times New Roman" w:eastAsia="Times New Roman" w:hAnsi="Times New Roman" w:cs="Times New Roman"/>
          <w:lang w:eastAsia="ru-RU"/>
        </w:rPr>
        <w:t>22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:rsidR="00322B18" w:rsidRPr="00227878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2.2 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227878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8F2C68" w:rsidRPr="008F2C68">
        <w:rPr>
          <w:rFonts w:ascii="Times New Roman" w:eastAsia="Times New Roman" w:hAnsi="Times New Roman" w:cs="Times New Roman"/>
          <w:bCs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не допускается к участию в </w:t>
      </w:r>
      <w:r w:rsidR="008F2C68">
        <w:rPr>
          <w:rFonts w:ascii="Times New Roman" w:eastAsia="Times New Roman" w:hAnsi="Times New Roman" w:cs="Times New Roman"/>
          <w:color w:val="000000"/>
          <w:lang w:eastAsia="ru-RU"/>
        </w:rPr>
        <w:t>открытых торгах</w:t>
      </w:r>
      <w:r w:rsidR="008F2C68" w:rsidRPr="008F2C68">
        <w:rPr>
          <w:rFonts w:ascii="Times New Roman" w:eastAsia="Times New Roman" w:hAnsi="Times New Roman" w:cs="Times New Roman"/>
          <w:color w:val="000000"/>
          <w:lang w:eastAsia="ru-RU"/>
        </w:rPr>
        <w:t xml:space="preserve">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227878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2.3 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227878">
        <w:rPr>
          <w:rFonts w:ascii="Times New Roman" w:eastAsia="Times New Roman" w:hAnsi="Times New Roman" w:cs="Times New Roman"/>
          <w:bCs/>
          <w:lang w:eastAsia="ru-RU"/>
        </w:rPr>
        <w:t xml:space="preserve"> Организатора Аукциона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Pr="0022787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2.4 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8D5EA2" w:rsidRPr="00227878" w:rsidRDefault="008D5EA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22787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3.1 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</w:t>
      </w:r>
      <w:r w:rsidR="008F2C68">
        <w:rPr>
          <w:rFonts w:ascii="Times New Roman" w:eastAsia="Times New Roman" w:hAnsi="Times New Roman" w:cs="Times New Roman"/>
          <w:color w:val="000000"/>
          <w:lang w:eastAsia="ru-RU"/>
        </w:rPr>
        <w:t>открытых торгах</w:t>
      </w:r>
      <w:r w:rsidR="008F2C68" w:rsidRPr="008F2C68">
        <w:rPr>
          <w:rFonts w:ascii="Times New Roman" w:eastAsia="Times New Roman" w:hAnsi="Times New Roman" w:cs="Times New Roman"/>
          <w:color w:val="000000"/>
          <w:lang w:eastAsia="ru-RU"/>
        </w:rPr>
        <w:t xml:space="preserve">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, до даты окончания приема заявок, Организатор </w:t>
      </w:r>
      <w:r w:rsidR="008F2C68" w:rsidRPr="008F2C68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8F2C68" w:rsidRPr="008F2C68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уведомления об отзыве Заявки.</w:t>
      </w:r>
    </w:p>
    <w:p w:rsidR="00322B18" w:rsidRPr="0022787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lang w:eastAsia="ru-RU"/>
        </w:rPr>
        <w:t>3.2 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допущен к участию в 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 xml:space="preserve">открытых </w:t>
      </w:r>
      <w:r w:rsidR="008F2C68">
        <w:rPr>
          <w:rFonts w:ascii="Times New Roman" w:eastAsia="Times New Roman" w:hAnsi="Times New Roman" w:cs="Times New Roman"/>
          <w:lang w:eastAsia="ru-RU"/>
        </w:rPr>
        <w:t>торгах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 xml:space="preserve">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8F2C68" w:rsidRPr="008F2C68">
        <w:rPr>
          <w:rFonts w:ascii="Times New Roman" w:eastAsia="Times New Roman" w:hAnsi="Times New Roman" w:cs="Times New Roman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3.3 В случае если Претендент допущен к участию в Аукционе, но не зарегистрировался в качестве участника </w:t>
      </w:r>
      <w:r w:rsidR="008F2C68" w:rsidRPr="008F2C68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в день проведения </w:t>
      </w:r>
      <w:r w:rsidR="001714FD" w:rsidRPr="001714FD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</w:t>
      </w:r>
      <w:r w:rsidR="001714FD" w:rsidRPr="001714FD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1714FD" w:rsidRPr="001714FD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227878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lang w:eastAsia="ru-RU"/>
        </w:rPr>
        <w:t>3.4 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признан победителем </w:t>
      </w:r>
      <w:r w:rsidR="001714FD" w:rsidRPr="001714FD">
        <w:rPr>
          <w:rFonts w:ascii="Times New Roman" w:eastAsia="Times New Roman" w:hAnsi="Times New Roman" w:cs="Times New Roman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1714FD" w:rsidRPr="001714FD">
        <w:rPr>
          <w:rFonts w:ascii="Times New Roman" w:eastAsia="Times New Roman" w:hAnsi="Times New Roman" w:cs="Times New Roman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1714FD" w:rsidRPr="001714FD">
        <w:rPr>
          <w:rFonts w:ascii="Times New Roman" w:eastAsia="Times New Roman" w:hAnsi="Times New Roman" w:cs="Times New Roman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227878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3.5 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Претендент, признанный победителем </w:t>
      </w:r>
      <w:r w:rsidR="001714FD" w:rsidRPr="001714FD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3.6 В случае если Претендент признан победителем </w:t>
      </w:r>
      <w:r w:rsidR="001714FD" w:rsidRPr="001714FD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1714FD" w:rsidRPr="001714FD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322B18" w:rsidRPr="00227878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3.7 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признания </w:t>
      </w:r>
      <w:r w:rsidR="001714FD" w:rsidRPr="001714FD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несостоявшимся Организатор </w:t>
      </w:r>
      <w:r w:rsidR="001714FD" w:rsidRPr="001714FD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 возвращает Претенденту сумму Задатка в течение 5 (Пяти) дней с даты подведения итогов </w:t>
      </w:r>
      <w:r w:rsidR="001714FD" w:rsidRPr="001714FD">
        <w:rPr>
          <w:rFonts w:ascii="Times New Roman" w:eastAsia="Times New Roman" w:hAnsi="Times New Roman" w:cs="Times New Roman"/>
          <w:color w:val="000000"/>
          <w:lang w:eastAsia="ru-RU"/>
        </w:rPr>
        <w:t>открытых торгов посредством публичного предложения</w:t>
      </w:r>
      <w:r w:rsidR="001714FD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227878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227878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4.2 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227878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27878">
        <w:rPr>
          <w:rFonts w:ascii="Times New Roman" w:eastAsia="Times New Roman" w:hAnsi="Times New Roman" w:cs="Times New Roman"/>
          <w:color w:val="000000"/>
          <w:lang w:eastAsia="ru-RU"/>
        </w:rPr>
        <w:t>4.3 </w:t>
      </w:r>
      <w:r w:rsidR="00322B18" w:rsidRPr="00227878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227878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227878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227878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227878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787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5243"/>
      </w:tblGrid>
      <w:tr w:rsidR="00322B18" w:rsidRPr="00227878" w:rsidTr="001F0375">
        <w:trPr>
          <w:trHeight w:val="4056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227878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Претендент</w:t>
            </w:r>
          </w:p>
          <w:p w:rsidR="00322B18" w:rsidRPr="00227878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227878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14BE" w:rsidRDefault="002114BE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114BE" w:rsidRPr="00227878" w:rsidRDefault="002114BE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22B18" w:rsidRPr="00227878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78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227878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2278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2114BE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2114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Организатор Аукциона</w:t>
            </w:r>
          </w:p>
          <w:p w:rsidR="00F57145" w:rsidRPr="002114BE" w:rsidRDefault="001A5CF3" w:rsidP="00796B2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4BE">
              <w:rPr>
                <w:rFonts w:ascii="Times New Roman" w:eastAsia="Calibri" w:hAnsi="Times New Roman" w:cs="Times New Roman"/>
                <w:sz w:val="24"/>
                <w:szCs w:val="24"/>
              </w:rPr>
              <w:t>Финансовый управляющий</w:t>
            </w:r>
            <w:r w:rsidR="00F57145" w:rsidRPr="002114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796B20" w:rsidRPr="002114BE" w:rsidRDefault="00227878" w:rsidP="00796B2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14BE">
              <w:rPr>
                <w:rFonts w:ascii="Times New Roman" w:eastAsia="Calibri" w:hAnsi="Times New Roman" w:cs="Times New Roman"/>
                <w:sz w:val="24"/>
                <w:szCs w:val="24"/>
              </w:rPr>
              <w:t>Коробко А.С.</w:t>
            </w:r>
          </w:p>
          <w:p w:rsidR="00F57145" w:rsidRPr="002114BE" w:rsidRDefault="00F57145" w:rsidP="00796B2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426F" w:rsidRPr="002114BE" w:rsidRDefault="0096426F" w:rsidP="009642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26F">
              <w:rPr>
                <w:rFonts w:ascii="Times New Roman" w:eastAsia="Calibri" w:hAnsi="Times New Roman" w:cs="Times New Roman"/>
                <w:sz w:val="24"/>
                <w:szCs w:val="24"/>
              </w:rPr>
              <w:t>Получатель Сахончик:</w:t>
            </w:r>
            <w:r w:rsidRPr="002114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Евгений Данилович.</w:t>
            </w:r>
            <w:r w:rsidRPr="009642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6426F" w:rsidRPr="002114BE" w:rsidRDefault="0096426F" w:rsidP="009642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2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банка: ФИЛИАЛ «ЦЕНТРАЛЬНЫЙ» ПАО «СОВКОМБАНК» </w:t>
            </w:r>
          </w:p>
          <w:p w:rsidR="0096426F" w:rsidRPr="0096426F" w:rsidRDefault="0096426F" w:rsidP="0096426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426F">
              <w:rPr>
                <w:rFonts w:ascii="Times New Roman" w:eastAsia="Calibri" w:hAnsi="Times New Roman" w:cs="Times New Roman"/>
                <w:sz w:val="24"/>
                <w:szCs w:val="24"/>
              </w:rPr>
              <w:t>Счет №</w:t>
            </w:r>
            <w:r w:rsidRPr="00964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40817810450174608479,</w:t>
            </w:r>
            <w:r w:rsidRPr="009642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Кор/счет банка 30101810150040000763, БИК банка 045004763.</w:t>
            </w:r>
          </w:p>
          <w:p w:rsidR="0096426F" w:rsidRPr="002114BE" w:rsidRDefault="0096426F" w:rsidP="00796B20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bookmarkEnd w:id="0"/>
          <w:p w:rsidR="0096426F" w:rsidRPr="00227878" w:rsidRDefault="0096426F" w:rsidP="00796B2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</w:p>
          <w:p w:rsidR="00322B18" w:rsidRPr="00227878" w:rsidRDefault="003B61A7" w:rsidP="0022787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227878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 w:rsidRPr="00227878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227878" w:rsidRPr="00227878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Коробко А.С</w:t>
            </w:r>
            <w:r w:rsidR="00F57145" w:rsidRPr="00227878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.</w:t>
            </w:r>
            <w:r w:rsidR="00322B18" w:rsidRPr="00227878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</w:tc>
      </w:tr>
    </w:tbl>
    <w:p w:rsidR="00611C5E" w:rsidRPr="00227878" w:rsidRDefault="00611C5E" w:rsidP="008D5EA2">
      <w:pPr>
        <w:rPr>
          <w:rFonts w:ascii="Times New Roman" w:hAnsi="Times New Roman" w:cs="Times New Roman"/>
        </w:rPr>
      </w:pPr>
    </w:p>
    <w:sectPr w:rsidR="00611C5E" w:rsidRPr="00227878" w:rsidSect="008D5EA2">
      <w:footerReference w:type="even" r:id="rId7"/>
      <w:footerReference w:type="default" r:id="rId8"/>
      <w:pgSz w:w="11909" w:h="16834"/>
      <w:pgMar w:top="709" w:right="852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549" w:rsidRDefault="00976549">
      <w:pPr>
        <w:spacing w:after="0" w:line="240" w:lineRule="auto"/>
      </w:pPr>
      <w:r>
        <w:separator/>
      </w:r>
    </w:p>
  </w:endnote>
  <w:endnote w:type="continuationSeparator" w:id="0">
    <w:p w:rsidR="00976549" w:rsidRDefault="00976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3743BA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F306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2153FC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3743BA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F306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53FC">
      <w:rPr>
        <w:rStyle w:val="a5"/>
        <w:noProof/>
      </w:rPr>
      <w:t>3</w:t>
    </w:r>
    <w:r>
      <w:rPr>
        <w:rStyle w:val="a5"/>
      </w:rPr>
      <w:fldChar w:fldCharType="end"/>
    </w:r>
  </w:p>
  <w:p w:rsidR="001D5638" w:rsidRDefault="002153FC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549" w:rsidRDefault="00976549">
      <w:pPr>
        <w:spacing w:after="0" w:line="240" w:lineRule="auto"/>
      </w:pPr>
      <w:r>
        <w:separator/>
      </w:r>
    </w:p>
  </w:footnote>
  <w:footnote w:type="continuationSeparator" w:id="0">
    <w:p w:rsidR="00976549" w:rsidRDefault="009765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45ED9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86B6C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1610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4FD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14BE"/>
    <w:rsid w:val="00214164"/>
    <w:rsid w:val="002153FC"/>
    <w:rsid w:val="00220E3D"/>
    <w:rsid w:val="00220F4C"/>
    <w:rsid w:val="00222CF3"/>
    <w:rsid w:val="00223194"/>
    <w:rsid w:val="00225FA2"/>
    <w:rsid w:val="002272D7"/>
    <w:rsid w:val="00227878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1F55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5D7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3BA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1951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D5488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3C0F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608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701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C68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26F"/>
    <w:rsid w:val="00964EAB"/>
    <w:rsid w:val="00965019"/>
    <w:rsid w:val="00966F04"/>
    <w:rsid w:val="00971DEA"/>
    <w:rsid w:val="0097353C"/>
    <w:rsid w:val="00973585"/>
    <w:rsid w:val="009735E8"/>
    <w:rsid w:val="00973EF5"/>
    <w:rsid w:val="00976549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256A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788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14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D649"/>
  <w15:docId w15:val="{989D4766-F10A-4596-950C-F40FDCDA2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B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BDF41-3C0F-4A45-B75B-7E4D5AD8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Объедкова Юлия Александровна</cp:lastModifiedBy>
  <cp:revision>14</cp:revision>
  <cp:lastPrinted>2016-12-08T14:47:00Z</cp:lastPrinted>
  <dcterms:created xsi:type="dcterms:W3CDTF">2017-05-22T08:04:00Z</dcterms:created>
  <dcterms:modified xsi:type="dcterms:W3CDTF">2025-03-17T14:24:00Z</dcterms:modified>
</cp:coreProperties>
</file>