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A6267B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A6267B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A6267B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A6267B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A6267B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A6267B" w:rsidRDefault="008A61F7" w:rsidP="008A61F7">
      <w:pPr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</w:rPr>
        <w:t xml:space="preserve">г. </w:t>
      </w:r>
      <w:r w:rsidR="00E868A9" w:rsidRPr="00A6267B">
        <w:rPr>
          <w:rFonts w:ascii="Times New Roman" w:hAnsi="Times New Roman" w:cs="Times New Roman"/>
        </w:rPr>
        <w:t>Нижневартовск</w:t>
      </w:r>
      <w:r w:rsidRPr="00A6267B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E868A9" w:rsidRPr="00A6267B">
        <w:rPr>
          <w:rFonts w:ascii="Times New Roman" w:hAnsi="Times New Roman" w:cs="Times New Roman"/>
        </w:rPr>
        <w:t xml:space="preserve">          «___» _______ 2025</w:t>
      </w:r>
      <w:r w:rsidRPr="00A6267B">
        <w:rPr>
          <w:rFonts w:ascii="Times New Roman" w:hAnsi="Times New Roman" w:cs="Times New Roman"/>
        </w:rPr>
        <w:t>г.</w:t>
      </w:r>
    </w:p>
    <w:p w:rsidR="008A61F7" w:rsidRPr="00A6267B" w:rsidRDefault="00E34226" w:rsidP="00E868A9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A6267B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E868A9" w:rsidRPr="00A6267B">
        <w:rPr>
          <w:rFonts w:ascii="Times New Roman" w:eastAsia="Times New Roman" w:hAnsi="Times New Roman" w:cs="Times New Roman"/>
          <w:bCs/>
        </w:rPr>
        <w:t>Ханты-Мансийского автономного округа - Югры</w:t>
      </w:r>
      <w:r w:rsidRPr="00A6267B">
        <w:rPr>
          <w:rStyle w:val="paragraph"/>
          <w:rFonts w:ascii="Times New Roman" w:hAnsi="Times New Roman" w:cs="Times New Roman"/>
        </w:rPr>
        <w:t xml:space="preserve">  от </w:t>
      </w:r>
      <w:r w:rsidR="00E868A9" w:rsidRPr="00A6267B">
        <w:rPr>
          <w:rStyle w:val="paragraph"/>
          <w:rFonts w:ascii="Times New Roman" w:hAnsi="Times New Roman" w:cs="Times New Roman"/>
        </w:rPr>
        <w:t xml:space="preserve">от </w:t>
      </w:r>
      <w:r w:rsidR="00E868A9" w:rsidRPr="00A6267B">
        <w:rPr>
          <w:rFonts w:ascii="Times New Roman" w:hAnsi="Times New Roman" w:cs="Times New Roman"/>
        </w:rPr>
        <w:t>22.12.2023</w:t>
      </w:r>
      <w:r w:rsidR="00E868A9" w:rsidRPr="00A6267B">
        <w:rPr>
          <w:rStyle w:val="paragraph"/>
          <w:rFonts w:ascii="Times New Roman" w:hAnsi="Times New Roman" w:cs="Times New Roman"/>
        </w:rPr>
        <w:t xml:space="preserve">г.  дело № </w:t>
      </w:r>
      <w:r w:rsidR="00E868A9" w:rsidRPr="00A6267B">
        <w:rPr>
          <w:rFonts w:ascii="Times New Roman" w:hAnsi="Times New Roman" w:cs="Times New Roman"/>
        </w:rPr>
        <w:t xml:space="preserve">А75-6363/2023 </w:t>
      </w:r>
      <w:r w:rsidRPr="00A6267B">
        <w:rPr>
          <w:rFonts w:ascii="Times New Roman" w:hAnsi="Times New Roman" w:cs="Times New Roman"/>
        </w:rPr>
        <w:t xml:space="preserve"> </w:t>
      </w:r>
      <w:r w:rsidRPr="00A6267B">
        <w:rPr>
          <w:rStyle w:val="paragraph"/>
          <w:rFonts w:ascii="Times New Roman" w:hAnsi="Times New Roman" w:cs="Times New Roman"/>
        </w:rPr>
        <w:t xml:space="preserve">в отношении </w:t>
      </w:r>
      <w:r w:rsidR="00E868A9" w:rsidRPr="00A6267B">
        <w:rPr>
          <w:rFonts w:ascii="Times New Roman" w:hAnsi="Times New Roman" w:cs="Times New Roman"/>
        </w:rPr>
        <w:t>ООО «Дом быта «Сервис Центр» (ИНН 8603241995,ОГРН 1208600007747</w:t>
      </w:r>
      <w:r w:rsidR="00E868A9" w:rsidRPr="00A6267B">
        <w:rPr>
          <w:rStyle w:val="paragraph"/>
          <w:rFonts w:ascii="Times New Roman" w:hAnsi="Times New Roman" w:cs="Times New Roman"/>
        </w:rPr>
        <w:t>,</w:t>
      </w:r>
      <w:r w:rsidR="00E868A9" w:rsidRPr="00A6267B">
        <w:rPr>
          <w:rFonts w:ascii="Times New Roman" w:hAnsi="Times New Roman" w:cs="Times New Roman"/>
        </w:rPr>
        <w:t xml:space="preserve"> адрес местонахождения : </w:t>
      </w:r>
      <w:hyperlink r:id="rId5" w:tgtFrame="_blank" w:history="1">
        <w:hyperlink r:id="rId6" w:tgtFrame="_blank" w:history="1">
          <w:hyperlink r:id="rId7" w:tgtFrame="_blank" w:history="1">
            <w:r w:rsidR="00E868A9" w:rsidRPr="00A6267B">
              <w:rPr>
                <w:rFonts w:ascii="Times New Roman" w:hAnsi="Times New Roman" w:cs="Times New Roman"/>
              </w:rPr>
              <w:t xml:space="preserve">628606, Ханты-Мансийский автономный округ - Югра, г. Нижневартовск, ул. 60 лет Октября, д. 2, ком. Г) </w:t>
            </w:r>
            <w:r w:rsidR="00E868A9" w:rsidRPr="00A6267B">
              <w:rPr>
                <w:rStyle w:val="a9"/>
                <w:rFonts w:ascii="Times New Roman" w:hAnsi="Times New Roman" w:cs="Times New Roman"/>
                <w:color w:val="auto"/>
              </w:rPr>
              <w:t xml:space="preserve"> </w:t>
            </w:r>
          </w:hyperlink>
          <w:r w:rsidR="00E868A9" w:rsidRPr="00A6267B">
            <w:rPr>
              <w:rStyle w:val="a9"/>
              <w:rFonts w:ascii="Times New Roman" w:hAnsi="Times New Roman" w:cs="Times New Roman"/>
              <w:color w:val="auto"/>
            </w:rPr>
            <w:t xml:space="preserve"> </w:t>
          </w:r>
        </w:hyperlink>
        <w:r w:rsidR="00E868A9" w:rsidRPr="00A6267B">
          <w:rPr>
            <w:rStyle w:val="a9"/>
            <w:rFonts w:ascii="Times New Roman" w:hAnsi="Times New Roman" w:cs="Times New Roman"/>
            <w:color w:val="auto"/>
          </w:rPr>
          <w:t xml:space="preserve"> </w:t>
        </w:r>
      </w:hyperlink>
      <w:r w:rsidRPr="00A6267B">
        <w:rPr>
          <w:rStyle w:val="text"/>
          <w:rFonts w:ascii="Times New Roman" w:hAnsi="Times New Roman" w:cs="Times New Roman"/>
        </w:rPr>
        <w:t xml:space="preserve">.  </w:t>
      </w:r>
      <w:r w:rsidRPr="00A6267B">
        <w:rPr>
          <w:rFonts w:ascii="Times New Roman" w:hAnsi="Times New Roman" w:cs="Times New Roman"/>
        </w:rPr>
        <w:t xml:space="preserve">Конкурсным управляющим  утвержден Байрамов Фаиль Рамисович (ИНН </w:t>
      </w:r>
      <w:r w:rsidRPr="00A6267B">
        <w:rPr>
          <w:rFonts w:ascii="Times New Roman" w:hAnsi="Times New Roman" w:cs="Times New Roman"/>
          <w:bCs/>
        </w:rPr>
        <w:t>372002858778</w:t>
      </w:r>
      <w:r w:rsidRPr="00A6267B">
        <w:rPr>
          <w:rFonts w:ascii="Times New Roman" w:hAnsi="Times New Roman" w:cs="Times New Roman"/>
        </w:rPr>
        <w:t>,СНИЛС 156-477-97421),член Ассоциации Арбитражных Управляющих « Содружество» ИНН 7801351420,ОГРН 1137800008477  (191124, г. Санкт-Петербург, пр. Суворовский, д. 65, лит. Б, пом. 8-Н-43)</w:t>
      </w:r>
      <w:r w:rsidR="0022094F" w:rsidRPr="00A6267B">
        <w:rPr>
          <w:rFonts w:ascii="Times New Roman" w:hAnsi="Times New Roman" w:cs="Times New Roman"/>
        </w:rPr>
        <w:t xml:space="preserve"> д</w:t>
      </w:r>
      <w:r w:rsidR="008A61F7" w:rsidRPr="00A6267B">
        <w:rPr>
          <w:rFonts w:ascii="Times New Roman" w:hAnsi="Times New Roman" w:cs="Times New Roman"/>
        </w:rPr>
        <w:t xml:space="preserve">ействующий на основании </w:t>
      </w:r>
      <w:r w:rsidR="00E868A9" w:rsidRPr="00A6267B">
        <w:rPr>
          <w:rStyle w:val="paragraph"/>
          <w:rFonts w:ascii="Times New Roman" w:hAnsi="Times New Roman" w:cs="Times New Roman"/>
        </w:rPr>
        <w:t xml:space="preserve">Решения Арбитражного суда </w:t>
      </w:r>
      <w:r w:rsidR="00E868A9" w:rsidRPr="00A6267B">
        <w:rPr>
          <w:rFonts w:ascii="Times New Roman" w:eastAsia="Times New Roman" w:hAnsi="Times New Roman" w:cs="Times New Roman"/>
          <w:bCs/>
        </w:rPr>
        <w:t>Ханты-Мансийского автономного округа - Югры</w:t>
      </w:r>
      <w:r w:rsidR="00E868A9" w:rsidRPr="00A6267B">
        <w:rPr>
          <w:rStyle w:val="paragraph"/>
          <w:rFonts w:ascii="Times New Roman" w:hAnsi="Times New Roman" w:cs="Times New Roman"/>
        </w:rPr>
        <w:t xml:space="preserve">  от </w:t>
      </w:r>
      <w:r w:rsidR="00E868A9" w:rsidRPr="00A6267B">
        <w:rPr>
          <w:rFonts w:ascii="Times New Roman" w:hAnsi="Times New Roman" w:cs="Times New Roman"/>
        </w:rPr>
        <w:t>22.12.2023</w:t>
      </w:r>
      <w:r w:rsidR="00E868A9" w:rsidRPr="00A6267B">
        <w:rPr>
          <w:rStyle w:val="paragraph"/>
          <w:rFonts w:ascii="Times New Roman" w:hAnsi="Times New Roman" w:cs="Times New Roman"/>
        </w:rPr>
        <w:t xml:space="preserve">г.  дело № </w:t>
      </w:r>
      <w:r w:rsidR="00E868A9" w:rsidRPr="00A6267B">
        <w:rPr>
          <w:rFonts w:ascii="Times New Roman" w:hAnsi="Times New Roman" w:cs="Times New Roman"/>
        </w:rPr>
        <w:t>А75-6363/2023</w:t>
      </w:r>
      <w:r w:rsidR="008A61F7" w:rsidRPr="00A6267B">
        <w:rPr>
          <w:rFonts w:ascii="Times New Roman" w:hAnsi="Times New Roman" w:cs="Times New Roman"/>
        </w:rPr>
        <w:t>, именуемый в дальнейшем «</w:t>
      </w:r>
      <w:r w:rsidR="008A61F7" w:rsidRPr="00A6267B">
        <w:rPr>
          <w:rFonts w:ascii="Times New Roman" w:hAnsi="Times New Roman" w:cs="Times New Roman"/>
          <w:bCs/>
        </w:rPr>
        <w:t>Организатор торгов»,</w:t>
      </w:r>
      <w:r w:rsidR="008A61F7" w:rsidRPr="00A6267B">
        <w:rPr>
          <w:rFonts w:ascii="Times New Roman" w:hAnsi="Times New Roman" w:cs="Times New Roman"/>
        </w:rPr>
        <w:t xml:space="preserve"> с одной стороны,</w:t>
      </w:r>
      <w:r w:rsidR="008A61F7" w:rsidRPr="00A6267B">
        <w:rPr>
          <w:rFonts w:ascii="Times New Roman" w:hAnsi="Times New Roman" w:cs="Times New Roman"/>
          <w:bCs/>
        </w:rPr>
        <w:t xml:space="preserve">  и </w:t>
      </w:r>
      <w:r w:rsidR="008A61F7" w:rsidRPr="00A6267B">
        <w:rPr>
          <w:rFonts w:ascii="Times New Roman" w:hAnsi="Times New Roman" w:cs="Times New Roman"/>
          <w:bCs/>
          <w:iCs/>
          <w:snapToGrid w:val="0"/>
        </w:rPr>
        <w:t>__________ ,</w:t>
      </w:r>
      <w:r w:rsidR="008A61F7" w:rsidRPr="00A6267B">
        <w:rPr>
          <w:rFonts w:ascii="Times New Roman" w:hAnsi="Times New Roman" w:cs="Times New Roman"/>
          <w:snapToGrid w:val="0"/>
        </w:rPr>
        <w:t xml:space="preserve"> </w:t>
      </w:r>
      <w:r w:rsidR="008A61F7" w:rsidRPr="00A6267B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="008A61F7" w:rsidRPr="00A6267B">
        <w:rPr>
          <w:rFonts w:ascii="Times New Roman" w:hAnsi="Times New Roman" w:cs="Times New Roman"/>
        </w:rPr>
        <w:t xml:space="preserve">, именуемое в дальнейшем </w:t>
      </w:r>
      <w:r w:rsidR="008A61F7" w:rsidRPr="00A6267B">
        <w:rPr>
          <w:rFonts w:ascii="Times New Roman" w:hAnsi="Times New Roman" w:cs="Times New Roman"/>
          <w:bCs/>
        </w:rPr>
        <w:t>“Заявитель”</w:t>
      </w:r>
      <w:r w:rsidR="008A61F7" w:rsidRPr="00A6267B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A6267B">
        <w:rPr>
          <w:rFonts w:ascii="Times New Roman" w:hAnsi="Times New Roman" w:cs="Times New Roman"/>
        </w:rPr>
        <w:t xml:space="preserve">х и условиях продажи имущества </w:t>
      </w:r>
      <w:r w:rsidR="008A61F7" w:rsidRPr="00A6267B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A6267B" w:rsidRDefault="00543B55" w:rsidP="00543B55">
      <w:pPr>
        <w:jc w:val="both"/>
        <w:rPr>
          <w:rFonts w:ascii="Times New Roman" w:hAnsi="Times New Roman" w:cs="Times New Roman"/>
          <w:bCs/>
        </w:rPr>
      </w:pPr>
      <w:r w:rsidRPr="00A6267B">
        <w:rPr>
          <w:rFonts w:ascii="Times New Roman" w:hAnsi="Times New Roman" w:cs="Times New Roman"/>
          <w:bCs/>
        </w:rPr>
        <w:t>1.</w:t>
      </w:r>
      <w:r w:rsidR="009652E3" w:rsidRPr="00A6267B">
        <w:rPr>
          <w:rFonts w:ascii="Times New Roman" w:hAnsi="Times New Roman" w:cs="Times New Roman"/>
        </w:rPr>
        <w:t xml:space="preserve">Конкурсный управляющий </w:t>
      </w:r>
      <w:r w:rsidR="00E868A9" w:rsidRPr="00A6267B">
        <w:rPr>
          <w:rFonts w:ascii="Times New Roman" w:hAnsi="Times New Roman" w:cs="Times New Roman"/>
        </w:rPr>
        <w:t>ООО «Дом быта «Сервис Центр»</w:t>
      </w:r>
      <w:r w:rsidR="009652E3" w:rsidRPr="00A6267B">
        <w:rPr>
          <w:rFonts w:ascii="Times New Roman" w:hAnsi="Times New Roman" w:cs="Times New Roman"/>
          <w:bCs/>
        </w:rPr>
        <w:t>, продал</w:t>
      </w:r>
      <w:r w:rsidR="00690F22" w:rsidRPr="00A6267B">
        <w:rPr>
          <w:rFonts w:ascii="Times New Roman" w:hAnsi="Times New Roman" w:cs="Times New Roman"/>
          <w:bCs/>
        </w:rPr>
        <w:t xml:space="preserve">, а  </w:t>
      </w:r>
      <w:r w:rsidR="009652E3" w:rsidRPr="00A6267B">
        <w:rPr>
          <w:rFonts w:ascii="Times New Roman" w:hAnsi="Times New Roman" w:cs="Times New Roman"/>
          <w:bCs/>
        </w:rPr>
        <w:t>гр</w:t>
      </w:r>
      <w:r w:rsidRPr="00A6267B">
        <w:rPr>
          <w:rFonts w:ascii="Times New Roman" w:hAnsi="Times New Roman" w:cs="Times New Roman"/>
          <w:bCs/>
        </w:rPr>
        <w:t xml:space="preserve">.(юр. лицо) </w:t>
      </w:r>
      <w:r w:rsidR="00932374" w:rsidRPr="00A6267B">
        <w:rPr>
          <w:rFonts w:ascii="Times New Roman" w:hAnsi="Times New Roman" w:cs="Times New Roman"/>
          <w:bCs/>
        </w:rPr>
        <w:t>______</w:t>
      </w:r>
      <w:r w:rsidR="009652E3" w:rsidRPr="00A6267B">
        <w:rPr>
          <w:rFonts w:ascii="Times New Roman" w:hAnsi="Times New Roman" w:cs="Times New Roman"/>
          <w:bCs/>
        </w:rPr>
        <w:t>, купил( а)</w:t>
      </w:r>
    </w:p>
    <w:p w:rsidR="009B4C1F" w:rsidRPr="00A6267B" w:rsidRDefault="00225A05" w:rsidP="00E868A9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</w:rPr>
        <w:t>Лот №1</w:t>
      </w:r>
      <w:r w:rsidR="00E868A9" w:rsidRPr="00A6267B">
        <w:rPr>
          <w:rFonts w:ascii="Times New Roman" w:hAnsi="Times New Roman" w:cs="Times New Roman"/>
        </w:rPr>
        <w:t>:  -Доля 57/100 в праве общей долевой собственности на здание, кадастровый номер 86:11:0103003:122, назначение объекта недвижимости- нежилое, адрес – Ханты-Мансийский автономный округ- Югра, г.Нижневартовск, Прибрежная зона, квартал «Прибрежный-1, ул. 60 лет Октября, д.10а, строительный №10, площадь – 694,7 кв.м., с правом аренды на занимаемый им земельный участок: площадью 808 кв.м. с кадастровым номером 86:11:0103001:50, категория земель: земли населенных пунктов, по адресу: г.Нижневартовск,  ул. 60 лет Октября, дом 10А в квартале «Прибрежный-1».</w:t>
      </w:r>
    </w:p>
    <w:p w:rsidR="00543B55" w:rsidRPr="00A6267B" w:rsidRDefault="00543B55" w:rsidP="00543B55">
      <w:pPr>
        <w:jc w:val="both"/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</w:rPr>
        <w:t>2.</w:t>
      </w:r>
      <w:r w:rsidR="00690F22" w:rsidRPr="00A6267B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A6267B">
        <w:rPr>
          <w:rFonts w:ascii="Times New Roman" w:hAnsi="Times New Roman" w:cs="Times New Roman"/>
          <w:noProof/>
        </w:rPr>
        <w:t xml:space="preserve">на основании </w:t>
      </w:r>
      <w:r w:rsidR="00E868A9" w:rsidRPr="00A6267B">
        <w:rPr>
          <w:rStyle w:val="paragraph"/>
          <w:rFonts w:ascii="Times New Roman" w:hAnsi="Times New Roman" w:cs="Times New Roman"/>
        </w:rPr>
        <w:t xml:space="preserve">Решения Арбитражного суда </w:t>
      </w:r>
      <w:r w:rsidR="00E868A9" w:rsidRPr="00A6267B">
        <w:rPr>
          <w:rFonts w:ascii="Times New Roman" w:eastAsia="Times New Roman" w:hAnsi="Times New Roman" w:cs="Times New Roman"/>
          <w:bCs/>
        </w:rPr>
        <w:t>Ханты-Мансийского автономного округа - Югры</w:t>
      </w:r>
      <w:r w:rsidR="00E868A9" w:rsidRPr="00A6267B">
        <w:rPr>
          <w:rStyle w:val="paragraph"/>
          <w:rFonts w:ascii="Times New Roman" w:hAnsi="Times New Roman" w:cs="Times New Roman"/>
        </w:rPr>
        <w:t xml:space="preserve">  от </w:t>
      </w:r>
      <w:r w:rsidR="00E868A9" w:rsidRPr="00A6267B">
        <w:rPr>
          <w:rFonts w:ascii="Times New Roman" w:hAnsi="Times New Roman" w:cs="Times New Roman"/>
        </w:rPr>
        <w:t>22.12.2023</w:t>
      </w:r>
      <w:r w:rsidR="00E868A9" w:rsidRPr="00A6267B">
        <w:rPr>
          <w:rStyle w:val="paragraph"/>
          <w:rFonts w:ascii="Times New Roman" w:hAnsi="Times New Roman" w:cs="Times New Roman"/>
        </w:rPr>
        <w:t xml:space="preserve">г.  дело № </w:t>
      </w:r>
      <w:r w:rsidR="00E868A9" w:rsidRPr="00A6267B">
        <w:rPr>
          <w:rFonts w:ascii="Times New Roman" w:hAnsi="Times New Roman" w:cs="Times New Roman"/>
        </w:rPr>
        <w:t>А75-6363/2023</w:t>
      </w:r>
      <w:r w:rsidR="00E868A9" w:rsidRPr="00A6267B">
        <w:rPr>
          <w:rFonts w:ascii="Times New Roman" w:hAnsi="Times New Roman" w:cs="Times New Roman"/>
          <w:bCs/>
        </w:rPr>
        <w:t xml:space="preserve">,  </w:t>
      </w:r>
      <w:r w:rsidR="00B13156" w:rsidRPr="00A6267B">
        <w:rPr>
          <w:rFonts w:ascii="Times New Roman" w:hAnsi="Times New Roman" w:cs="Times New Roman"/>
          <w:bCs/>
        </w:rPr>
        <w:t xml:space="preserve">на основании Положения </w:t>
      </w:r>
      <w:r w:rsidR="00690F22" w:rsidRPr="00A6267B">
        <w:rPr>
          <w:rFonts w:ascii="Times New Roman" w:hAnsi="Times New Roman" w:cs="Times New Roman"/>
          <w:bCs/>
        </w:rPr>
        <w:t xml:space="preserve">о порядке, сроках и условиях продажи имущества </w:t>
      </w:r>
      <w:r w:rsidR="00E868A9" w:rsidRPr="00A6267B">
        <w:rPr>
          <w:rFonts w:ascii="Times New Roman" w:hAnsi="Times New Roman" w:cs="Times New Roman"/>
        </w:rPr>
        <w:t>ООО «Дом быта «Сервис Центр»</w:t>
      </w:r>
      <w:r w:rsidR="00B13156" w:rsidRPr="00A6267B">
        <w:rPr>
          <w:rFonts w:ascii="Times New Roman" w:hAnsi="Times New Roman" w:cs="Times New Roman"/>
        </w:rPr>
        <w:t xml:space="preserve"> </w:t>
      </w:r>
      <w:r w:rsidR="00690F22" w:rsidRPr="00A6267B">
        <w:rPr>
          <w:rFonts w:ascii="Times New Roman" w:hAnsi="Times New Roman" w:cs="Times New Roman"/>
        </w:rPr>
        <w:t>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A6267B">
        <w:rPr>
          <w:rFonts w:ascii="Times New Roman" w:hAnsi="Times New Roman" w:cs="Times New Roman"/>
        </w:rPr>
        <w:t xml:space="preserve"> </w:t>
      </w:r>
      <w:r w:rsidR="00E868A9" w:rsidRPr="00A6267B">
        <w:rPr>
          <w:rFonts w:ascii="Times New Roman" w:hAnsi="Times New Roman" w:cs="Times New Roman"/>
        </w:rPr>
        <w:t>(далее – Закон) и утвержденном собранием кредиторов ООО «Дом быта «Сервис Центр» от 22.11.2024г.</w:t>
      </w:r>
    </w:p>
    <w:p w:rsidR="00690F22" w:rsidRPr="00A6267B" w:rsidRDefault="00543B55" w:rsidP="00543B55">
      <w:pPr>
        <w:jc w:val="both"/>
        <w:rPr>
          <w:rFonts w:ascii="Times New Roman" w:hAnsi="Times New Roman" w:cs="Times New Roman"/>
          <w:bCs/>
        </w:rPr>
      </w:pPr>
      <w:r w:rsidRPr="00A6267B">
        <w:rPr>
          <w:rFonts w:ascii="Times New Roman" w:hAnsi="Times New Roman" w:cs="Times New Roman"/>
        </w:rPr>
        <w:t xml:space="preserve">3. </w:t>
      </w:r>
      <w:r w:rsidR="00690F22" w:rsidRPr="00A6267B">
        <w:rPr>
          <w:rFonts w:ascii="Times New Roman" w:hAnsi="Times New Roman" w:cs="Times New Roman"/>
          <w:noProof/>
        </w:rPr>
        <w:t>Отчуждаемаое недвижимое имущество</w:t>
      </w:r>
      <w:r w:rsidRPr="00A6267B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A6267B" w:rsidRDefault="00690F22" w:rsidP="00C40D1D">
      <w:pPr>
        <w:jc w:val="both"/>
        <w:rPr>
          <w:rFonts w:ascii="Times New Roman" w:hAnsi="Times New Roman" w:cs="Times New Roman"/>
          <w:iCs/>
        </w:rPr>
      </w:pPr>
      <w:r w:rsidRPr="00A6267B">
        <w:rPr>
          <w:rFonts w:ascii="Times New Roman" w:hAnsi="Times New Roman" w:cs="Times New Roman"/>
          <w:noProof/>
        </w:rPr>
        <w:t>4.</w:t>
      </w:r>
      <w:r w:rsidR="00543B55" w:rsidRPr="00A6267B">
        <w:rPr>
          <w:rFonts w:ascii="Times New Roman" w:hAnsi="Times New Roman" w:cs="Times New Roman"/>
          <w:noProof/>
        </w:rPr>
        <w:t xml:space="preserve"> </w:t>
      </w:r>
      <w:r w:rsidRPr="00A6267B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A6267B">
        <w:rPr>
          <w:rFonts w:ascii="Times New Roman" w:hAnsi="Times New Roman" w:cs="Times New Roman"/>
          <w:noProof/>
        </w:rPr>
        <w:t xml:space="preserve"> лот №1</w:t>
      </w:r>
      <w:r w:rsidR="00E868A9" w:rsidRPr="00A6267B">
        <w:rPr>
          <w:rFonts w:ascii="Times New Roman" w:hAnsi="Times New Roman" w:cs="Times New Roman"/>
          <w:noProof/>
        </w:rPr>
        <w:t xml:space="preserve"> определена </w:t>
      </w:r>
      <w:r w:rsidR="00E868A9" w:rsidRPr="00A6267B">
        <w:rPr>
          <w:rFonts w:ascii="Times New Roman" w:hAnsi="Times New Roman" w:cs="Times New Roman"/>
          <w:bCs/>
        </w:rPr>
        <w:t xml:space="preserve">на основании Положения о порядке, сроках и условиях продажи имущества </w:t>
      </w:r>
      <w:r w:rsidR="00E868A9" w:rsidRPr="00A6267B">
        <w:rPr>
          <w:rFonts w:ascii="Times New Roman" w:hAnsi="Times New Roman" w:cs="Times New Roman"/>
        </w:rPr>
        <w:t xml:space="preserve">ООО «Дом быта «Сервис Центр» </w:t>
      </w:r>
      <w:r w:rsidRPr="00A6267B">
        <w:rPr>
          <w:rFonts w:ascii="Times New Roman" w:hAnsi="Times New Roman" w:cs="Times New Roman"/>
          <w:noProof/>
        </w:rPr>
        <w:t xml:space="preserve"> </w:t>
      </w:r>
      <w:r w:rsidR="00E868A9" w:rsidRPr="00A6267B">
        <w:rPr>
          <w:rFonts w:ascii="Times New Roman" w:hAnsi="Times New Roman" w:cs="Times New Roman"/>
        </w:rPr>
        <w:t>утвержденном собранием кредиторов ООО «Дом быта «Сервис Центр» 22.11.2024г.</w:t>
      </w:r>
      <w:r w:rsidRPr="00A6267B">
        <w:rPr>
          <w:rFonts w:ascii="Times New Roman" w:hAnsi="Times New Roman" w:cs="Times New Roman"/>
          <w:noProof/>
        </w:rPr>
        <w:t xml:space="preserve">  Денежные средства в сумме </w:t>
      </w:r>
      <w:r w:rsidR="00543B55" w:rsidRPr="00A6267B">
        <w:rPr>
          <w:rFonts w:ascii="Times New Roman" w:hAnsi="Times New Roman" w:cs="Times New Roman"/>
          <w:noProof/>
        </w:rPr>
        <w:t xml:space="preserve">_________ </w:t>
      </w:r>
      <w:r w:rsidRPr="00A6267B">
        <w:rPr>
          <w:rFonts w:ascii="Times New Roman" w:hAnsi="Times New Roman" w:cs="Times New Roman"/>
          <w:noProof/>
        </w:rPr>
        <w:t>рублей</w:t>
      </w:r>
      <w:r w:rsidR="00543B55" w:rsidRPr="00A6267B">
        <w:rPr>
          <w:rFonts w:ascii="Times New Roman" w:hAnsi="Times New Roman" w:cs="Times New Roman"/>
          <w:noProof/>
        </w:rPr>
        <w:t xml:space="preserve"> (за вычетом задатка)</w:t>
      </w:r>
      <w:r w:rsidRPr="00A6267B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E868A9" w:rsidRPr="00A6267B">
        <w:rPr>
          <w:rFonts w:ascii="Times New Roman" w:hAnsi="Times New Roman" w:cs="Times New Roman"/>
        </w:rPr>
        <w:t xml:space="preserve">Получатель ООО «Дом быта «Сервис Центр»  №счета: </w:t>
      </w:r>
      <w:r w:rsidR="00E868A9" w:rsidRPr="00A6267B">
        <w:rPr>
          <w:rStyle w:val="wmi-callto"/>
          <w:rFonts w:ascii="Times New Roman" w:hAnsi="Times New Roman" w:cs="Times New Roman"/>
          <w:bCs/>
        </w:rPr>
        <w:t>40702810602910017337</w:t>
      </w:r>
      <w:r w:rsidR="00E868A9" w:rsidRPr="00A6267B">
        <w:rPr>
          <w:rFonts w:ascii="Times New Roman" w:hAnsi="Times New Roman" w:cs="Times New Roman"/>
        </w:rPr>
        <w:t>, Банк:АО"АЛЬФА-БАНК",БИК: 044525593,кор.счет: 30101810200000000593</w:t>
      </w:r>
      <w:r w:rsidR="008A61F7" w:rsidRPr="00A6267B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A6267B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A6267B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A6267B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A6267B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A6267B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A6267B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A6267B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A6267B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A6267B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A6267B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113AA0">
        <w:rPr>
          <w:rFonts w:ascii="Times New Roman" w:hAnsi="Times New Roman" w:cs="Times New Roman"/>
          <w:noProof/>
          <w:sz w:val="22"/>
          <w:szCs w:val="22"/>
        </w:rPr>
        <w:t>лот№1</w:t>
      </w: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</w:t>
      </w:r>
      <w:r w:rsidR="00B13156" w:rsidRPr="00A6267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Передаточный акт подписывается сторонами с момента поступления денежных средств на расчетный счет должника.</w:t>
      </w:r>
    </w:p>
    <w:p w:rsidR="00690F22" w:rsidRPr="00A6267B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lastRenderedPageBreak/>
        <w:t>9</w:t>
      </w:r>
      <w:r w:rsidR="00690F22" w:rsidRPr="00A6267B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A6267B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A6267B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A6267B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A6267B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A6267B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A6267B">
        <w:rPr>
          <w:rFonts w:ascii="Times New Roman" w:hAnsi="Times New Roman" w:cs="Times New Roman"/>
          <w:noProof/>
          <w:sz w:val="22"/>
          <w:szCs w:val="22"/>
        </w:rPr>
        <w:t>0</w:t>
      </w:r>
      <w:r w:rsidRPr="00A6267B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A6267B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A6267B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A6267B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A6267B">
        <w:rPr>
          <w:rFonts w:ascii="Times New Roman" w:hAnsi="Times New Roman" w:cs="Times New Roman"/>
          <w:sz w:val="22"/>
          <w:szCs w:val="22"/>
        </w:rPr>
        <w:t xml:space="preserve"> </w:t>
      </w: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A6267B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A6267B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A6267B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A6267B" w:rsidRDefault="00BF1A48" w:rsidP="00BF1A48">
      <w:pPr>
        <w:jc w:val="both"/>
        <w:rPr>
          <w:rFonts w:ascii="Times New Roman" w:hAnsi="Times New Roman" w:cs="Times New Roman"/>
          <w:iCs/>
        </w:rPr>
      </w:pPr>
      <w:r w:rsidRPr="00A6267B">
        <w:rPr>
          <w:rFonts w:ascii="Times New Roman" w:hAnsi="Times New Roman" w:cs="Times New Roman"/>
          <w:iCs/>
        </w:rPr>
        <w:t xml:space="preserve">Организатор торгов </w:t>
      </w:r>
    </w:p>
    <w:p w:rsidR="00543B55" w:rsidRPr="00A6267B" w:rsidRDefault="00E759FA" w:rsidP="00BF1A48">
      <w:pPr>
        <w:jc w:val="both"/>
        <w:rPr>
          <w:rFonts w:ascii="Times New Roman" w:hAnsi="Times New Roman" w:cs="Times New Roman"/>
          <w:iCs/>
        </w:rPr>
      </w:pPr>
      <w:r w:rsidRPr="00A6267B">
        <w:rPr>
          <w:rFonts w:ascii="Times New Roman" w:hAnsi="Times New Roman" w:cs="Times New Roman"/>
        </w:rPr>
        <w:t xml:space="preserve">Конкурсный управляющий </w:t>
      </w:r>
      <w:r w:rsidR="00E868A9" w:rsidRPr="00A6267B">
        <w:rPr>
          <w:rFonts w:ascii="Times New Roman" w:hAnsi="Times New Roman" w:cs="Times New Roman"/>
        </w:rPr>
        <w:t xml:space="preserve">Получатель ООО «Дом быта «Сервис Центр»  №счета: </w:t>
      </w:r>
      <w:r w:rsidR="00E868A9" w:rsidRPr="00A6267B">
        <w:rPr>
          <w:rStyle w:val="wmi-callto"/>
          <w:rFonts w:ascii="Times New Roman" w:hAnsi="Times New Roman" w:cs="Times New Roman"/>
          <w:bCs/>
        </w:rPr>
        <w:t>40702810602910017337</w:t>
      </w:r>
      <w:r w:rsidR="00E868A9" w:rsidRPr="00A6267B">
        <w:rPr>
          <w:rFonts w:ascii="Times New Roman" w:hAnsi="Times New Roman" w:cs="Times New Roman"/>
        </w:rPr>
        <w:t>, Банк:АО"АЛЬФА-БАНК",БИК: 044525593,кор.счет: 30101810200000000593</w:t>
      </w:r>
    </w:p>
    <w:p w:rsidR="00BF1A48" w:rsidRPr="00A6267B" w:rsidRDefault="00BF1A48" w:rsidP="00BF1A48">
      <w:pPr>
        <w:jc w:val="both"/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  <w:iCs/>
        </w:rPr>
        <w:t>Конкурсный управляющий</w:t>
      </w:r>
      <w:r w:rsidR="00E759FA" w:rsidRPr="00A6267B">
        <w:rPr>
          <w:rFonts w:ascii="Times New Roman" w:hAnsi="Times New Roman" w:cs="Times New Roman"/>
          <w:iCs/>
        </w:rPr>
        <w:t xml:space="preserve">                                         </w:t>
      </w:r>
      <w:r w:rsidRPr="00A6267B">
        <w:rPr>
          <w:rFonts w:ascii="Times New Roman" w:hAnsi="Times New Roman" w:cs="Times New Roman"/>
          <w:iCs/>
        </w:rPr>
        <w:t xml:space="preserve"> </w:t>
      </w:r>
      <w:r w:rsidR="00C40D1D" w:rsidRPr="00A6267B">
        <w:rPr>
          <w:rFonts w:ascii="Times New Roman" w:hAnsi="Times New Roman" w:cs="Times New Roman"/>
          <w:iCs/>
        </w:rPr>
        <w:t>Байрамов Ф</w:t>
      </w:r>
      <w:r w:rsidR="001E788B" w:rsidRPr="00A6267B">
        <w:rPr>
          <w:rFonts w:ascii="Times New Roman" w:hAnsi="Times New Roman" w:cs="Times New Roman"/>
          <w:iCs/>
        </w:rPr>
        <w:t>.</w:t>
      </w:r>
      <w:r w:rsidR="00C40D1D" w:rsidRPr="00A6267B">
        <w:rPr>
          <w:rFonts w:ascii="Times New Roman" w:hAnsi="Times New Roman" w:cs="Times New Roman"/>
          <w:iCs/>
        </w:rPr>
        <w:t>Р</w:t>
      </w:r>
      <w:r w:rsidR="001E788B" w:rsidRPr="00A6267B">
        <w:rPr>
          <w:rFonts w:ascii="Times New Roman" w:hAnsi="Times New Roman" w:cs="Times New Roman"/>
          <w:iCs/>
        </w:rPr>
        <w:t>.</w:t>
      </w:r>
    </w:p>
    <w:p w:rsidR="00690F22" w:rsidRPr="00A6267B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A6267B" w:rsidRDefault="00690F22" w:rsidP="00690F22">
      <w:pPr>
        <w:jc w:val="both"/>
        <w:rPr>
          <w:rFonts w:ascii="Times New Roman" w:hAnsi="Times New Roman" w:cs="Times New Roman"/>
          <w:iCs/>
        </w:rPr>
      </w:pPr>
      <w:r w:rsidRPr="00A6267B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A6267B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A6267B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A6267B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A6267B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A6267B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A6267B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A6267B" w:rsidRDefault="00C40D1D" w:rsidP="00690F22">
      <w:pPr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  <w:bCs/>
        </w:rPr>
        <w:t xml:space="preserve"> </w:t>
      </w:r>
    </w:p>
    <w:p w:rsidR="0041279E" w:rsidRPr="00A6267B" w:rsidRDefault="00543B55">
      <w:pPr>
        <w:rPr>
          <w:rFonts w:ascii="Times New Roman" w:hAnsi="Times New Roman" w:cs="Times New Roman"/>
        </w:rPr>
      </w:pPr>
      <w:r w:rsidRPr="00A6267B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A6267B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13AA0"/>
    <w:rsid w:val="00125530"/>
    <w:rsid w:val="001E788B"/>
    <w:rsid w:val="0022094F"/>
    <w:rsid w:val="00225A05"/>
    <w:rsid w:val="00257368"/>
    <w:rsid w:val="002B6CB3"/>
    <w:rsid w:val="003E163C"/>
    <w:rsid w:val="003F575A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6267B"/>
    <w:rsid w:val="00AA1F6E"/>
    <w:rsid w:val="00B13156"/>
    <w:rsid w:val="00B14EA7"/>
    <w:rsid w:val="00B250DE"/>
    <w:rsid w:val="00B936AD"/>
    <w:rsid w:val="00BF1A48"/>
    <w:rsid w:val="00C27AE6"/>
    <w:rsid w:val="00C40D1D"/>
    <w:rsid w:val="00D13382"/>
    <w:rsid w:val="00D61CA5"/>
    <w:rsid w:val="00DF4EA9"/>
    <w:rsid w:val="00E34226"/>
    <w:rsid w:val="00E759FA"/>
    <w:rsid w:val="00E868A9"/>
    <w:rsid w:val="00E956B2"/>
    <w:rsid w:val="00EA54CD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15230%2c+%d0%a0%d0%be%d1%81%d1%81%d0%b8%d1%8f%2c+%d0%b3.+%d0%9c%d0%9e%d0%a1%d0%9a%d0%92%d0%90%2c+%d0%b3.+%d0%9c%d0%9e%d0%a1%d0%9a%d0%92%d0%90%2c+%d0%bf%d1%80%d0%be%d1%81%d0%bf%d0%b5%d0%ba%d1%82+%d0%ad%d0%9b%d0%95%d0%9a%d0%a2%d0%a0%d0%9e%d0%9b%d0%98%d0%a2%d0%9d%d0%ab%d0%99%2c+%d0%b4.+1+%d0%ba%d0%be%d1%80%d0%bf%d1%83%d1%81+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2015-11-05T09:27:00Z</dcterms:created>
  <dcterms:modified xsi:type="dcterms:W3CDTF">2025-01-15T18:36:00Z</dcterms:modified>
</cp:coreProperties>
</file>