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</w:t>
      </w:r>
      <w:proofErr w:type="gramStart"/>
      <w:r w:rsidR="00106318">
        <w:rPr>
          <w:b/>
          <w:sz w:val="24"/>
          <w:szCs w:val="24"/>
          <w:lang w:eastAsia="en-US" w:bidi="fa-IR"/>
        </w:rPr>
        <w:t xml:space="preserve">   </w:t>
      </w:r>
      <w:r w:rsidR="0042042D">
        <w:rPr>
          <w:b/>
          <w:sz w:val="24"/>
          <w:szCs w:val="24"/>
          <w:lang w:eastAsia="en-US" w:bidi="fa-IR"/>
        </w:rPr>
        <w:t>«</w:t>
      </w:r>
      <w:proofErr w:type="gramEnd"/>
      <w:r w:rsidR="0042042D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</w:t>
      </w:r>
      <w:r w:rsidR="004B5B57">
        <w:rPr>
          <w:b/>
          <w:sz w:val="24"/>
          <w:szCs w:val="24"/>
          <w:lang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№1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32483D">
        <w:rPr>
          <w:b/>
          <w:sz w:val="24"/>
          <w:szCs w:val="24"/>
        </w:rPr>
        <w:t>1</w:t>
      </w:r>
      <w:r w:rsidR="001316EA" w:rsidRPr="00022AE6">
        <w:rPr>
          <w:sz w:val="24"/>
          <w:szCs w:val="24"/>
        </w:rPr>
        <w:t xml:space="preserve">: </w:t>
      </w:r>
    </w:p>
    <w:p w:rsidR="0071455B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C928BE" w:rsidRPr="00C928BE">
        <w:rPr>
          <w:sz w:val="24"/>
          <w:szCs w:val="24"/>
        </w:rPr>
        <w:t xml:space="preserve">право краткосрочной аренды на земельный участок с кадастровым номером 50:23:0030144:3872, общей площадью 7979,0 </w:t>
      </w:r>
      <w:proofErr w:type="spellStart"/>
      <w:r w:rsidR="00C928BE" w:rsidRPr="00C928BE">
        <w:rPr>
          <w:sz w:val="24"/>
          <w:szCs w:val="24"/>
        </w:rPr>
        <w:t>кв.м</w:t>
      </w:r>
      <w:proofErr w:type="spellEnd"/>
      <w:r w:rsidR="00C928BE" w:rsidRPr="00C928BE">
        <w:rPr>
          <w:sz w:val="24"/>
          <w:szCs w:val="24"/>
        </w:rPr>
        <w:t xml:space="preserve">., расположенный по адресу: Московская область, Раменский район, </w:t>
      </w:r>
      <w:proofErr w:type="spellStart"/>
      <w:r w:rsidR="00C928BE" w:rsidRPr="00C928BE">
        <w:rPr>
          <w:sz w:val="24"/>
          <w:szCs w:val="24"/>
        </w:rPr>
        <w:t>с.п</w:t>
      </w:r>
      <w:proofErr w:type="spellEnd"/>
      <w:r w:rsidR="00C928BE" w:rsidRPr="00C928BE">
        <w:rPr>
          <w:sz w:val="24"/>
          <w:szCs w:val="24"/>
        </w:rPr>
        <w:t xml:space="preserve">. </w:t>
      </w:r>
      <w:proofErr w:type="spellStart"/>
      <w:r w:rsidR="00C928BE" w:rsidRPr="00C928BE">
        <w:rPr>
          <w:sz w:val="24"/>
          <w:szCs w:val="24"/>
        </w:rPr>
        <w:t>Островецкий</w:t>
      </w:r>
      <w:proofErr w:type="spellEnd"/>
      <w:r w:rsidR="00C928BE" w:rsidRPr="00C928BE">
        <w:rPr>
          <w:sz w:val="24"/>
          <w:szCs w:val="24"/>
        </w:rPr>
        <w:t xml:space="preserve">, д. </w:t>
      </w:r>
      <w:proofErr w:type="spellStart"/>
      <w:r w:rsidR="00C928BE" w:rsidRPr="00C928BE">
        <w:rPr>
          <w:sz w:val="24"/>
          <w:szCs w:val="24"/>
        </w:rPr>
        <w:t>Островцы</w:t>
      </w:r>
      <w:proofErr w:type="spellEnd"/>
      <w:r w:rsidR="00C928BE" w:rsidRPr="00C928BE">
        <w:rPr>
          <w:sz w:val="24"/>
          <w:szCs w:val="24"/>
        </w:rPr>
        <w:t>, ул. подмосковная, уч. №13,</w:t>
      </w:r>
    </w:p>
    <w:p w:rsidR="009700C2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>ения, расположенные на Земельном участке</w:t>
      </w:r>
      <w:r w:rsidR="009700C2">
        <w:rPr>
          <w:sz w:val="24"/>
          <w:szCs w:val="24"/>
        </w:rPr>
        <w:t xml:space="preserve"> </w:t>
      </w:r>
      <w:r w:rsidR="009700C2" w:rsidRPr="00C928BE">
        <w:rPr>
          <w:sz w:val="24"/>
          <w:szCs w:val="24"/>
        </w:rPr>
        <w:t>с кадастровым номером 50:23:0030144:3872</w:t>
      </w:r>
      <w:r w:rsidR="009700C2">
        <w:rPr>
          <w:sz w:val="24"/>
          <w:szCs w:val="24"/>
        </w:rPr>
        <w:t xml:space="preserve">, в том числе </w:t>
      </w:r>
      <w:r w:rsidR="00C928BE" w:rsidRPr="00C928BE">
        <w:rPr>
          <w:sz w:val="24"/>
          <w:szCs w:val="24"/>
        </w:rPr>
        <w:t>объект незавершенного строительства</w:t>
      </w:r>
      <w:r w:rsidR="009700C2">
        <w:rPr>
          <w:sz w:val="24"/>
          <w:szCs w:val="24"/>
        </w:rPr>
        <w:t xml:space="preserve"> -</w:t>
      </w:r>
      <w:r w:rsidR="00C928BE" w:rsidRPr="00C928BE">
        <w:rPr>
          <w:sz w:val="24"/>
          <w:szCs w:val="24"/>
        </w:rPr>
        <w:t xml:space="preserve"> жилой дом общей площадью 11812,26 </w:t>
      </w:r>
      <w:proofErr w:type="spellStart"/>
      <w:r w:rsidR="00C928BE" w:rsidRPr="00C928BE">
        <w:rPr>
          <w:sz w:val="24"/>
          <w:szCs w:val="24"/>
        </w:rPr>
        <w:t>кв.м</w:t>
      </w:r>
      <w:proofErr w:type="spellEnd"/>
      <w:r w:rsidR="00C928BE" w:rsidRPr="00C928BE">
        <w:rPr>
          <w:sz w:val="24"/>
          <w:szCs w:val="24"/>
        </w:rPr>
        <w:t xml:space="preserve">., объемом 46424,7 </w:t>
      </w:r>
      <w:proofErr w:type="spellStart"/>
      <w:proofErr w:type="gramStart"/>
      <w:r w:rsidR="00C928BE" w:rsidRPr="00C928BE">
        <w:rPr>
          <w:sz w:val="24"/>
          <w:szCs w:val="24"/>
        </w:rPr>
        <w:t>куб.м</w:t>
      </w:r>
      <w:proofErr w:type="spellEnd"/>
      <w:proofErr w:type="gramEnd"/>
      <w:r w:rsidR="00C928BE" w:rsidRPr="00C928BE">
        <w:rPr>
          <w:sz w:val="24"/>
          <w:szCs w:val="24"/>
        </w:rPr>
        <w:t>, таунхаусы со встроенными гаражами общей площадью 1977,0</w:t>
      </w:r>
      <w:r w:rsidR="009700C2">
        <w:rPr>
          <w:sz w:val="24"/>
          <w:szCs w:val="24"/>
        </w:rPr>
        <w:t xml:space="preserve"> </w:t>
      </w:r>
      <w:proofErr w:type="spellStart"/>
      <w:r w:rsidR="009700C2">
        <w:rPr>
          <w:sz w:val="24"/>
          <w:szCs w:val="24"/>
        </w:rPr>
        <w:t>кв.м</w:t>
      </w:r>
      <w:proofErr w:type="spellEnd"/>
      <w:r w:rsidR="009700C2">
        <w:rPr>
          <w:sz w:val="24"/>
          <w:szCs w:val="24"/>
        </w:rPr>
        <w:t xml:space="preserve">., объемом - 10160,0 </w:t>
      </w:r>
      <w:proofErr w:type="spellStart"/>
      <w:r w:rsidR="009700C2">
        <w:rPr>
          <w:sz w:val="24"/>
          <w:szCs w:val="24"/>
        </w:rPr>
        <w:t>куб.м</w:t>
      </w:r>
      <w:proofErr w:type="spellEnd"/>
      <w:r w:rsidR="009700C2">
        <w:rPr>
          <w:sz w:val="24"/>
          <w:szCs w:val="24"/>
        </w:rPr>
        <w:t>.</w:t>
      </w:r>
    </w:p>
    <w:p w:rsidR="009700C2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2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двадцать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 xml:space="preserve">Отсутствие и не передача Покупателю проектной, </w:t>
      </w:r>
      <w:r w:rsidR="008715C4">
        <w:rPr>
          <w:szCs w:val="24"/>
        </w:rPr>
        <w:lastRenderedPageBreak/>
        <w:t>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>, что составляет 2</w:t>
      </w:r>
      <w:r w:rsidR="00BF1AAB" w:rsidRPr="008E24A5">
        <w:rPr>
          <w:sz w:val="24"/>
          <w:szCs w:val="24"/>
        </w:rPr>
        <w:t>0% (</w:t>
      </w:r>
      <w:r w:rsidR="00506510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lastRenderedPageBreak/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>) экземплярах, имеющих одинаковую</w:t>
      </w:r>
      <w:bookmarkStart w:id="0" w:name="_GoBack"/>
      <w:bookmarkEnd w:id="0"/>
      <w:r w:rsidR="00841B09">
        <w:rPr>
          <w:szCs w:val="24"/>
        </w:rPr>
        <w:t xml:space="preserve">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4B5B57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425" w:rsidRDefault="00650425" w:rsidP="00921558">
      <w:r>
        <w:separator/>
      </w:r>
    </w:p>
  </w:endnote>
  <w:endnote w:type="continuationSeparator" w:id="0">
    <w:p w:rsidR="00650425" w:rsidRDefault="00650425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425" w:rsidRDefault="00650425" w:rsidP="00921558">
      <w:r>
        <w:separator/>
      </w:r>
    </w:p>
  </w:footnote>
  <w:footnote w:type="continuationSeparator" w:id="0">
    <w:p w:rsidR="00650425" w:rsidRDefault="00650425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67F"/>
    <w:rsid w:val="00022AE6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57"/>
    <w:rsid w:val="004B5BF4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5FA1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0425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550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D29B3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2022-06-08T11:36:00Z</cp:lastPrinted>
  <dcterms:created xsi:type="dcterms:W3CDTF">2025-02-14T13:21:00Z</dcterms:created>
  <dcterms:modified xsi:type="dcterms:W3CDTF">2025-02-14T13:21:00Z</dcterms:modified>
</cp:coreProperties>
</file>