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39ECA0" w14:textId="2075A805" w:rsidR="0002571C" w:rsidRPr="002455F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455F3">
        <w:rPr>
          <w:rFonts w:ascii="Times New Roman" w:hAnsi="Times New Roman" w:cs="Times New Roman"/>
          <w:b/>
          <w:bCs/>
          <w:sz w:val="24"/>
          <w:szCs w:val="24"/>
        </w:rPr>
        <w:t xml:space="preserve">Договор о задатке </w:t>
      </w:r>
      <w:r w:rsidR="00D06227" w:rsidRPr="002455F3">
        <w:rPr>
          <w:rFonts w:ascii="Times New Roman" w:hAnsi="Times New Roman" w:cs="Times New Roman"/>
          <w:b/>
          <w:bCs/>
          <w:sz w:val="24"/>
          <w:szCs w:val="24"/>
        </w:rPr>
        <w:t>№</w:t>
      </w:r>
      <w:r w:rsidR="00C65731" w:rsidRPr="002455F3">
        <w:rPr>
          <w:rFonts w:ascii="Times New Roman" w:hAnsi="Times New Roman" w:cs="Times New Roman"/>
          <w:b/>
          <w:bCs/>
          <w:sz w:val="24"/>
          <w:szCs w:val="24"/>
        </w:rPr>
        <w:t>1/__</w:t>
      </w:r>
    </w:p>
    <w:p w14:paraId="3C375EBD" w14:textId="62FCEDE2" w:rsidR="0002571C" w:rsidRPr="002455F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sz w:val="24"/>
          <w:szCs w:val="24"/>
        </w:rPr>
        <w:t xml:space="preserve">г. Рязань                                                                                  </w:t>
      </w:r>
      <w:r w:rsidR="00410B9C" w:rsidRPr="002455F3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2455F3">
        <w:rPr>
          <w:rFonts w:ascii="Times New Roman" w:hAnsi="Times New Roman" w:cs="Times New Roman"/>
          <w:sz w:val="24"/>
          <w:szCs w:val="24"/>
        </w:rPr>
        <w:t xml:space="preserve"> </w:t>
      </w:r>
      <w:r w:rsidR="007B6B4D" w:rsidRPr="002455F3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2455F3">
        <w:rPr>
          <w:rFonts w:ascii="Times New Roman" w:hAnsi="Times New Roman" w:cs="Times New Roman"/>
          <w:sz w:val="24"/>
          <w:szCs w:val="24"/>
        </w:rPr>
        <w:t xml:space="preserve">  "</w:t>
      </w:r>
      <w:r w:rsidR="00D06227" w:rsidRPr="002455F3">
        <w:rPr>
          <w:rFonts w:ascii="Times New Roman" w:hAnsi="Times New Roman" w:cs="Times New Roman"/>
          <w:sz w:val="24"/>
          <w:szCs w:val="24"/>
        </w:rPr>
        <w:t>____</w:t>
      </w:r>
      <w:r w:rsidRPr="002455F3">
        <w:rPr>
          <w:rFonts w:ascii="Times New Roman" w:hAnsi="Times New Roman" w:cs="Times New Roman"/>
          <w:sz w:val="24"/>
          <w:szCs w:val="24"/>
        </w:rPr>
        <w:t xml:space="preserve">" </w:t>
      </w:r>
      <w:r w:rsidR="00D06227" w:rsidRPr="002455F3">
        <w:rPr>
          <w:rFonts w:ascii="Times New Roman" w:hAnsi="Times New Roman" w:cs="Times New Roman"/>
          <w:sz w:val="24"/>
          <w:szCs w:val="24"/>
        </w:rPr>
        <w:t>_________</w:t>
      </w:r>
      <w:r w:rsidRPr="002455F3">
        <w:rPr>
          <w:rFonts w:ascii="Times New Roman" w:hAnsi="Times New Roman" w:cs="Times New Roman"/>
          <w:sz w:val="24"/>
          <w:szCs w:val="24"/>
        </w:rPr>
        <w:t xml:space="preserve"> 20</w:t>
      </w:r>
      <w:r w:rsidR="00425CCE" w:rsidRPr="002455F3">
        <w:rPr>
          <w:rFonts w:ascii="Times New Roman" w:hAnsi="Times New Roman" w:cs="Times New Roman"/>
          <w:sz w:val="24"/>
          <w:szCs w:val="24"/>
        </w:rPr>
        <w:t>2</w:t>
      </w:r>
      <w:r w:rsidR="000D05EF">
        <w:rPr>
          <w:rFonts w:ascii="Times New Roman" w:hAnsi="Times New Roman" w:cs="Times New Roman"/>
          <w:sz w:val="24"/>
          <w:szCs w:val="24"/>
        </w:rPr>
        <w:t>5</w:t>
      </w:r>
      <w:r w:rsidRPr="002455F3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333A4BBD" w14:textId="77777777" w:rsidR="0002571C" w:rsidRPr="002455F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14B58635" w14:textId="3B644803" w:rsidR="00DA21AF" w:rsidRPr="002455F3" w:rsidRDefault="002455F3" w:rsidP="007439B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455F3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proofErr w:type="spellStart"/>
      <w:r w:rsidR="00AB5565" w:rsidRPr="00AB5565">
        <w:rPr>
          <w:rFonts w:ascii="Times New Roman" w:hAnsi="Times New Roman" w:cs="Times New Roman"/>
          <w:sz w:val="24"/>
          <w:szCs w:val="24"/>
        </w:rPr>
        <w:t>Будивского</w:t>
      </w:r>
      <w:proofErr w:type="spellEnd"/>
      <w:r w:rsidR="00AB5565" w:rsidRPr="00AB5565">
        <w:rPr>
          <w:rFonts w:ascii="Times New Roman" w:hAnsi="Times New Roman" w:cs="Times New Roman"/>
          <w:sz w:val="24"/>
          <w:szCs w:val="24"/>
        </w:rPr>
        <w:t xml:space="preserve"> Олега Дмитриевича (08.02.1974 года рождения, место рождения: </w:t>
      </w:r>
      <w:proofErr w:type="spellStart"/>
      <w:r w:rsidR="00AB5565" w:rsidRPr="00AB5565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="00AB5565" w:rsidRPr="00AB5565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AB5565" w:rsidRPr="00AB5565">
        <w:rPr>
          <w:rFonts w:ascii="Times New Roman" w:hAnsi="Times New Roman" w:cs="Times New Roman"/>
          <w:sz w:val="24"/>
          <w:szCs w:val="24"/>
        </w:rPr>
        <w:t xml:space="preserve"> Березино </w:t>
      </w:r>
      <w:proofErr w:type="spellStart"/>
      <w:r w:rsidR="00AB5565" w:rsidRPr="00AB5565">
        <w:rPr>
          <w:rFonts w:ascii="Times New Roman" w:hAnsi="Times New Roman" w:cs="Times New Roman"/>
          <w:sz w:val="24"/>
          <w:szCs w:val="24"/>
        </w:rPr>
        <w:t>Тарутинкого</w:t>
      </w:r>
      <w:proofErr w:type="spellEnd"/>
      <w:r w:rsidR="00AB5565" w:rsidRPr="00AB5565">
        <w:rPr>
          <w:rFonts w:ascii="Times New Roman" w:hAnsi="Times New Roman" w:cs="Times New Roman"/>
          <w:sz w:val="24"/>
          <w:szCs w:val="24"/>
        </w:rPr>
        <w:t xml:space="preserve"> р-на Одесской области, адрес: Московская обла</w:t>
      </w:r>
      <w:r w:rsidR="00AB5565">
        <w:rPr>
          <w:rFonts w:ascii="Times New Roman" w:hAnsi="Times New Roman" w:cs="Times New Roman"/>
          <w:sz w:val="24"/>
          <w:szCs w:val="24"/>
        </w:rPr>
        <w:t>сть, г. </w:t>
      </w:r>
      <w:r w:rsidR="00AB5565" w:rsidRPr="00AB5565">
        <w:rPr>
          <w:rFonts w:ascii="Times New Roman" w:hAnsi="Times New Roman" w:cs="Times New Roman"/>
          <w:sz w:val="24"/>
          <w:szCs w:val="24"/>
        </w:rPr>
        <w:t xml:space="preserve">Балашиха, пр. </w:t>
      </w:r>
      <w:proofErr w:type="gramStart"/>
      <w:r w:rsidR="00AB5565" w:rsidRPr="00AB5565">
        <w:rPr>
          <w:rFonts w:ascii="Times New Roman" w:hAnsi="Times New Roman" w:cs="Times New Roman"/>
          <w:sz w:val="24"/>
          <w:szCs w:val="24"/>
        </w:rPr>
        <w:t>Ленина, д. 14, кв. 2; СНИЛС 024-103-133 74, ИНН 500105494978)  Гудкова Оксана Евгеньевна</w:t>
      </w:r>
      <w:r w:rsidRPr="002455F3">
        <w:rPr>
          <w:rFonts w:ascii="Times New Roman" w:hAnsi="Times New Roman" w:cs="Times New Roman"/>
          <w:sz w:val="24"/>
          <w:szCs w:val="24"/>
        </w:rPr>
        <w:t xml:space="preserve">, действующая на основании </w:t>
      </w:r>
      <w:r w:rsidR="007439BF" w:rsidRPr="007439BF">
        <w:rPr>
          <w:rFonts w:ascii="Times New Roman" w:hAnsi="Times New Roman" w:cs="Times New Roman"/>
          <w:sz w:val="24"/>
          <w:szCs w:val="24"/>
        </w:rPr>
        <w:t>Решения Арбитражного суда Московской области от 24.05.2022г. по делу № А41-75441/2021</w:t>
      </w:r>
      <w:r w:rsidR="00DA21AF" w:rsidRPr="002455F3">
        <w:rPr>
          <w:rFonts w:ascii="Times New Roman" w:hAnsi="Times New Roman" w:cs="Times New Roman"/>
          <w:sz w:val="24"/>
          <w:szCs w:val="24"/>
        </w:rPr>
        <w:t>, именуемая в дальнейшем «Организатор торгов», с одной стороны, и</w:t>
      </w:r>
      <w:proofErr w:type="gramEnd"/>
    </w:p>
    <w:p w14:paraId="5E785DDC" w14:textId="75F77DB7" w:rsidR="0002571C" w:rsidRPr="002455F3" w:rsidRDefault="00D06227" w:rsidP="007439BF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sz w:val="24"/>
          <w:szCs w:val="24"/>
        </w:rPr>
        <w:t>________________</w:t>
      </w:r>
      <w:r w:rsidR="0002571C" w:rsidRPr="002455F3">
        <w:rPr>
          <w:rFonts w:ascii="Times New Roman" w:hAnsi="Times New Roman" w:cs="Times New Roman"/>
          <w:sz w:val="24"/>
          <w:szCs w:val="24"/>
        </w:rPr>
        <w:t>, именуем</w:t>
      </w:r>
      <w:r w:rsidR="00057D03" w:rsidRPr="002455F3">
        <w:rPr>
          <w:rFonts w:ascii="Times New Roman" w:hAnsi="Times New Roman" w:cs="Times New Roman"/>
          <w:sz w:val="24"/>
          <w:szCs w:val="24"/>
        </w:rPr>
        <w:t>__</w:t>
      </w:r>
      <w:r w:rsidR="0002571C" w:rsidRPr="002455F3">
        <w:rPr>
          <w:rFonts w:ascii="Times New Roman" w:hAnsi="Times New Roman" w:cs="Times New Roman"/>
          <w:sz w:val="24"/>
          <w:szCs w:val="24"/>
        </w:rPr>
        <w:t xml:space="preserve"> в дальнейшем «Претендент», с другой стороны, заключили настоящий договор о нижеследующем:</w:t>
      </w:r>
    </w:p>
    <w:p w14:paraId="6380CD06" w14:textId="77777777" w:rsidR="002455F3" w:rsidRDefault="002455F3" w:rsidP="007439B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82F2C46" w14:textId="7B1B5B0C" w:rsidR="0002571C" w:rsidRPr="002455F3" w:rsidRDefault="0002571C" w:rsidP="007439B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b/>
          <w:bCs/>
          <w:sz w:val="24"/>
          <w:szCs w:val="24"/>
        </w:rPr>
        <w:t>1. Предмет договора</w:t>
      </w:r>
    </w:p>
    <w:p w14:paraId="4DA469ED" w14:textId="79674234" w:rsidR="00865FCD" w:rsidRPr="00D1706E" w:rsidRDefault="0002571C" w:rsidP="007439BF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sz w:val="24"/>
          <w:szCs w:val="24"/>
        </w:rPr>
        <w:t xml:space="preserve">1.1. Для участия </w:t>
      </w:r>
      <w:r w:rsidR="00AA6B77" w:rsidRPr="002455F3">
        <w:rPr>
          <w:rFonts w:ascii="Times New Roman" w:hAnsi="Times New Roman" w:cs="Times New Roman"/>
          <w:sz w:val="24"/>
          <w:szCs w:val="24"/>
        </w:rPr>
        <w:t>в открытых торгах в форме аукциона, проводимого в электронной форме, открытого по составу участников с открытой формой представления предложений о</w:t>
      </w:r>
      <w:r w:rsidR="009D19E0" w:rsidRPr="002455F3">
        <w:rPr>
          <w:rFonts w:ascii="Times New Roman" w:hAnsi="Times New Roman" w:cs="Times New Roman"/>
          <w:sz w:val="24"/>
          <w:szCs w:val="24"/>
        </w:rPr>
        <w:t xml:space="preserve"> цене, по </w:t>
      </w:r>
      <w:r w:rsidR="009D19E0" w:rsidRPr="00D1706E">
        <w:rPr>
          <w:rFonts w:ascii="Times New Roman" w:hAnsi="Times New Roman" w:cs="Times New Roman"/>
          <w:sz w:val="24"/>
          <w:szCs w:val="24"/>
        </w:rPr>
        <w:t xml:space="preserve">продаже </w:t>
      </w:r>
      <w:r w:rsidR="00622229" w:rsidRPr="00D1706E">
        <w:rPr>
          <w:rFonts w:ascii="Times New Roman" w:hAnsi="Times New Roman" w:cs="Times New Roman"/>
          <w:sz w:val="24"/>
          <w:szCs w:val="24"/>
        </w:rPr>
        <w:t xml:space="preserve">следующего </w:t>
      </w:r>
      <w:r w:rsidR="009D19E0" w:rsidRPr="00D1706E">
        <w:rPr>
          <w:rFonts w:ascii="Times New Roman" w:hAnsi="Times New Roman" w:cs="Times New Roman"/>
          <w:sz w:val="24"/>
          <w:szCs w:val="24"/>
        </w:rPr>
        <w:t>имущества</w:t>
      </w:r>
      <w:r w:rsidR="00BE6B70" w:rsidRPr="00D1706E">
        <w:rPr>
          <w:rFonts w:ascii="Times New Roman" w:hAnsi="Times New Roman" w:cs="Times New Roman"/>
          <w:sz w:val="24"/>
          <w:szCs w:val="24"/>
        </w:rPr>
        <w:t xml:space="preserve">, принадлежащего </w:t>
      </w:r>
      <w:proofErr w:type="spellStart"/>
      <w:r w:rsidR="00EF10AC">
        <w:rPr>
          <w:rFonts w:ascii="Times New Roman" w:hAnsi="Times New Roman" w:cs="Times New Roman"/>
          <w:sz w:val="24"/>
          <w:szCs w:val="24"/>
        </w:rPr>
        <w:t>Будивскому</w:t>
      </w:r>
      <w:proofErr w:type="spellEnd"/>
      <w:r w:rsidR="00EF10AC">
        <w:rPr>
          <w:rFonts w:ascii="Times New Roman" w:hAnsi="Times New Roman" w:cs="Times New Roman"/>
          <w:sz w:val="24"/>
          <w:szCs w:val="24"/>
        </w:rPr>
        <w:t xml:space="preserve"> Олегу Дмитриевичу</w:t>
      </w:r>
      <w:r w:rsidR="00BE6B70" w:rsidRPr="00D1706E">
        <w:rPr>
          <w:rFonts w:ascii="Times New Roman" w:hAnsi="Times New Roman" w:cs="Times New Roman"/>
          <w:sz w:val="24"/>
          <w:szCs w:val="24"/>
        </w:rPr>
        <w:t>:</w:t>
      </w:r>
    </w:p>
    <w:p w14:paraId="4A18C9EB" w14:textId="26F5E316" w:rsidR="00FE350B" w:rsidRPr="00D1706E" w:rsidRDefault="00AB5565" w:rsidP="007439BF">
      <w:pPr>
        <w:pStyle w:val="ConsNonformat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5565">
        <w:rPr>
          <w:rFonts w:ascii="Times New Roman" w:hAnsi="Times New Roman" w:cs="Times New Roman"/>
          <w:sz w:val="24"/>
          <w:szCs w:val="24"/>
        </w:rPr>
        <w:t xml:space="preserve">Лот №1 в составе: земельный участок, кадастровый номер 50:14:0040301:592, местоположение: Московская область, Щелковский район, </w:t>
      </w:r>
      <w:proofErr w:type="spellStart"/>
      <w:r w:rsidRPr="00AB5565">
        <w:rPr>
          <w:rFonts w:ascii="Times New Roman" w:hAnsi="Times New Roman" w:cs="Times New Roman"/>
          <w:sz w:val="24"/>
          <w:szCs w:val="24"/>
        </w:rPr>
        <w:t>Осеевский</w:t>
      </w:r>
      <w:proofErr w:type="spellEnd"/>
      <w:r w:rsidRPr="00AB55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565">
        <w:rPr>
          <w:rFonts w:ascii="Times New Roman" w:hAnsi="Times New Roman" w:cs="Times New Roman"/>
          <w:sz w:val="24"/>
          <w:szCs w:val="24"/>
        </w:rPr>
        <w:t>с.о</w:t>
      </w:r>
      <w:proofErr w:type="spellEnd"/>
      <w:r w:rsidRPr="00AB5565">
        <w:rPr>
          <w:rFonts w:ascii="Times New Roman" w:hAnsi="Times New Roman" w:cs="Times New Roman"/>
          <w:sz w:val="24"/>
          <w:szCs w:val="24"/>
        </w:rPr>
        <w:t>., д. Орловка, площадь 800 +/- 3 м</w:t>
      </w:r>
      <w:proofErr w:type="gramStart"/>
      <w:r w:rsidRPr="00AB5565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AB5565">
        <w:rPr>
          <w:rFonts w:ascii="Times New Roman" w:hAnsi="Times New Roman" w:cs="Times New Roman"/>
          <w:sz w:val="24"/>
          <w:szCs w:val="24"/>
        </w:rPr>
        <w:t>; категор</w:t>
      </w:r>
      <w:r w:rsidR="007439BF">
        <w:rPr>
          <w:rFonts w:ascii="Times New Roman" w:hAnsi="Times New Roman" w:cs="Times New Roman"/>
          <w:sz w:val="24"/>
          <w:szCs w:val="24"/>
        </w:rPr>
        <w:t>и</w:t>
      </w:r>
      <w:r w:rsidRPr="00AB5565">
        <w:rPr>
          <w:rFonts w:ascii="Times New Roman" w:hAnsi="Times New Roman" w:cs="Times New Roman"/>
          <w:sz w:val="24"/>
          <w:szCs w:val="24"/>
        </w:rPr>
        <w:t xml:space="preserve">я земель – земли сельскохозяйственного назначения, виды разрешенного использования: для ведения садоводства, ограничение прав и обременение объекта: ипотека в силу закона (дата и номер </w:t>
      </w:r>
      <w:proofErr w:type="spellStart"/>
      <w:r w:rsidRPr="00AB5565">
        <w:rPr>
          <w:rFonts w:ascii="Times New Roman" w:hAnsi="Times New Roman" w:cs="Times New Roman"/>
          <w:sz w:val="24"/>
          <w:szCs w:val="24"/>
        </w:rPr>
        <w:t>госрегистрации</w:t>
      </w:r>
      <w:proofErr w:type="spellEnd"/>
      <w:r w:rsidRPr="00AB5565">
        <w:rPr>
          <w:rFonts w:ascii="Times New Roman" w:hAnsi="Times New Roman" w:cs="Times New Roman"/>
          <w:sz w:val="24"/>
          <w:szCs w:val="24"/>
        </w:rPr>
        <w:t xml:space="preserve">: 27.12.2013 г., 50-50-14/100/2013-810; лицо, в пользу которого установлены ограничение прав и обременение объекта недвижимости:  </w:t>
      </w:r>
      <w:proofErr w:type="gramStart"/>
      <w:r w:rsidRPr="00AB5565">
        <w:rPr>
          <w:rFonts w:ascii="Times New Roman" w:hAnsi="Times New Roman" w:cs="Times New Roman"/>
          <w:sz w:val="24"/>
          <w:szCs w:val="24"/>
        </w:rPr>
        <w:t>АО «</w:t>
      </w:r>
      <w:proofErr w:type="spellStart"/>
      <w:r w:rsidR="007439BF">
        <w:rPr>
          <w:rFonts w:ascii="Times New Roman" w:hAnsi="Times New Roman" w:cs="Times New Roman"/>
          <w:sz w:val="24"/>
          <w:szCs w:val="24"/>
        </w:rPr>
        <w:t>Россельхозбанк</w:t>
      </w:r>
      <w:proofErr w:type="spellEnd"/>
      <w:r w:rsidR="007439BF">
        <w:rPr>
          <w:rFonts w:ascii="Times New Roman" w:hAnsi="Times New Roman" w:cs="Times New Roman"/>
          <w:sz w:val="24"/>
          <w:szCs w:val="24"/>
        </w:rPr>
        <w:t xml:space="preserve">» ИНН 7725114488) </w:t>
      </w:r>
      <w:r w:rsidR="00D1706E" w:rsidRPr="00D1706E">
        <w:rPr>
          <w:rStyle w:val="blk"/>
          <w:rFonts w:ascii="Times New Roman" w:hAnsi="Times New Roman" w:cs="Times New Roman"/>
          <w:sz w:val="24"/>
          <w:szCs w:val="24"/>
        </w:rPr>
        <w:t xml:space="preserve"> </w:t>
      </w:r>
      <w:r w:rsidR="007D33E2" w:rsidRPr="00D1706E">
        <w:rPr>
          <w:rStyle w:val="blk"/>
          <w:rFonts w:ascii="Times New Roman" w:hAnsi="Times New Roman" w:cs="Times New Roman"/>
          <w:sz w:val="24"/>
          <w:szCs w:val="24"/>
        </w:rPr>
        <w:t xml:space="preserve">(далее Имущество)  - Претендент  перечисляет,  а  Организатор торгов принимает  задаток в сумме </w:t>
      </w:r>
      <w:r>
        <w:rPr>
          <w:rStyle w:val="blk"/>
          <w:rFonts w:ascii="Times New Roman" w:hAnsi="Times New Roman" w:cs="Times New Roman"/>
          <w:sz w:val="24"/>
          <w:szCs w:val="24"/>
        </w:rPr>
        <w:t>1</w:t>
      </w:r>
      <w:r w:rsidR="007D33E2" w:rsidRPr="00D1706E">
        <w:rPr>
          <w:rStyle w:val="blk"/>
          <w:rFonts w:ascii="Times New Roman" w:hAnsi="Times New Roman" w:cs="Times New Roman"/>
          <w:sz w:val="24"/>
          <w:szCs w:val="24"/>
        </w:rPr>
        <w:t>0 (</w:t>
      </w:r>
      <w:r w:rsidR="00D1706E" w:rsidRPr="00D1706E">
        <w:rPr>
          <w:rStyle w:val="blk"/>
          <w:rFonts w:ascii="Times New Roman" w:hAnsi="Times New Roman" w:cs="Times New Roman"/>
          <w:sz w:val="24"/>
          <w:szCs w:val="24"/>
        </w:rPr>
        <w:t>д</w:t>
      </w:r>
      <w:r>
        <w:rPr>
          <w:rStyle w:val="blk"/>
          <w:rFonts w:ascii="Times New Roman" w:hAnsi="Times New Roman" w:cs="Times New Roman"/>
          <w:sz w:val="24"/>
          <w:szCs w:val="24"/>
        </w:rPr>
        <w:t>есят</w:t>
      </w:r>
      <w:r w:rsidR="007D33E2" w:rsidRPr="00D1706E">
        <w:rPr>
          <w:rStyle w:val="blk"/>
          <w:rFonts w:ascii="Times New Roman" w:hAnsi="Times New Roman" w:cs="Times New Roman"/>
          <w:sz w:val="24"/>
          <w:szCs w:val="24"/>
        </w:rPr>
        <w:t xml:space="preserve">ь) % от начальной цены лота, что составляет    </w:t>
      </w:r>
      <w:r w:rsidR="007439BF">
        <w:rPr>
          <w:rFonts w:ascii="Times New Roman" w:hAnsi="Times New Roman" w:cs="Times New Roman"/>
          <w:b/>
          <w:sz w:val="24"/>
          <w:szCs w:val="24"/>
        </w:rPr>
        <w:t>209 150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E350B" w:rsidRPr="00D1706E">
        <w:rPr>
          <w:rFonts w:ascii="Times New Roman" w:hAnsi="Times New Roman" w:cs="Times New Roman"/>
          <w:b/>
          <w:sz w:val="24"/>
          <w:szCs w:val="24"/>
        </w:rPr>
        <w:t xml:space="preserve"> руб.</w:t>
      </w:r>
      <w:proofErr w:type="gramEnd"/>
    </w:p>
    <w:p w14:paraId="2D8B750B" w14:textId="78F5B0C4" w:rsidR="00307E8A" w:rsidRPr="002455F3" w:rsidRDefault="00307E8A" w:rsidP="007439BF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D1706E">
        <w:rPr>
          <w:rFonts w:ascii="Times New Roman" w:hAnsi="Times New Roman" w:cs="Times New Roman"/>
          <w:sz w:val="24"/>
          <w:szCs w:val="24"/>
        </w:rPr>
        <w:t>1.2. Указанный задаток вносится  Претендентом  в  качестве  обеспечения обязательств  по</w:t>
      </w:r>
      <w:r w:rsidRPr="002455F3">
        <w:rPr>
          <w:rFonts w:ascii="Times New Roman" w:hAnsi="Times New Roman" w:cs="Times New Roman"/>
          <w:sz w:val="24"/>
          <w:szCs w:val="24"/>
        </w:rPr>
        <w:t xml:space="preserve">  оплате  имущества, указанного  в  п. 1.1. настоящего Договора, по следующим реквизитам:</w:t>
      </w:r>
    </w:p>
    <w:p w14:paraId="5919CB4D" w14:textId="77777777" w:rsidR="000D05EF" w:rsidRPr="000D05EF" w:rsidRDefault="000D05EF" w:rsidP="007439BF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0D05EF">
        <w:rPr>
          <w:rFonts w:ascii="Times New Roman" w:hAnsi="Times New Roman" w:cs="Times New Roman"/>
          <w:sz w:val="24"/>
          <w:szCs w:val="24"/>
        </w:rPr>
        <w:t xml:space="preserve">Ф. И. О. получателя </w:t>
      </w:r>
      <w:proofErr w:type="spellStart"/>
      <w:r w:rsidRPr="000D05EF">
        <w:rPr>
          <w:rFonts w:ascii="Times New Roman" w:hAnsi="Times New Roman" w:cs="Times New Roman"/>
          <w:sz w:val="24"/>
          <w:szCs w:val="24"/>
        </w:rPr>
        <w:t>Будивский</w:t>
      </w:r>
      <w:proofErr w:type="spellEnd"/>
      <w:r w:rsidRPr="000D05EF">
        <w:rPr>
          <w:rFonts w:ascii="Times New Roman" w:hAnsi="Times New Roman" w:cs="Times New Roman"/>
          <w:sz w:val="24"/>
          <w:szCs w:val="24"/>
        </w:rPr>
        <w:t xml:space="preserve"> Олег Дмитриевич</w:t>
      </w:r>
    </w:p>
    <w:p w14:paraId="4D992D60" w14:textId="77777777" w:rsidR="000D05EF" w:rsidRPr="000D05EF" w:rsidRDefault="000D05EF" w:rsidP="007439BF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0D05EF">
        <w:rPr>
          <w:rFonts w:ascii="Times New Roman" w:hAnsi="Times New Roman" w:cs="Times New Roman"/>
          <w:sz w:val="24"/>
          <w:szCs w:val="24"/>
        </w:rPr>
        <w:t>Счет получателя 40817810750190456732</w:t>
      </w:r>
    </w:p>
    <w:p w14:paraId="086EA501" w14:textId="77777777" w:rsidR="000D05EF" w:rsidRPr="000D05EF" w:rsidRDefault="000D05EF" w:rsidP="007439BF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0D05EF">
        <w:rPr>
          <w:rFonts w:ascii="Times New Roman" w:hAnsi="Times New Roman" w:cs="Times New Roman"/>
          <w:sz w:val="24"/>
          <w:szCs w:val="24"/>
        </w:rPr>
        <w:t>Филиал «Центральный» ПАО «</w:t>
      </w:r>
      <w:proofErr w:type="spellStart"/>
      <w:r w:rsidRPr="000D05EF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Pr="000D05EF">
        <w:rPr>
          <w:rFonts w:ascii="Times New Roman" w:hAnsi="Times New Roman" w:cs="Times New Roman"/>
          <w:sz w:val="24"/>
          <w:szCs w:val="24"/>
        </w:rPr>
        <w:t>»</w:t>
      </w:r>
    </w:p>
    <w:p w14:paraId="17BCC4C6" w14:textId="77777777" w:rsidR="000D05EF" w:rsidRPr="000D05EF" w:rsidRDefault="000D05EF" w:rsidP="007439BF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proofErr w:type="gramStart"/>
      <w:r w:rsidRPr="000D05EF">
        <w:rPr>
          <w:rFonts w:ascii="Times New Roman" w:hAnsi="Times New Roman" w:cs="Times New Roman"/>
          <w:sz w:val="24"/>
          <w:szCs w:val="24"/>
        </w:rPr>
        <w:t>Кор/счет</w:t>
      </w:r>
      <w:proofErr w:type="gramEnd"/>
      <w:r w:rsidRPr="000D05EF">
        <w:rPr>
          <w:rFonts w:ascii="Times New Roman" w:hAnsi="Times New Roman" w:cs="Times New Roman"/>
          <w:sz w:val="24"/>
          <w:szCs w:val="24"/>
        </w:rPr>
        <w:t xml:space="preserve"> банка: 30101810150040000763</w:t>
      </w:r>
    </w:p>
    <w:p w14:paraId="3FD59641" w14:textId="77777777" w:rsidR="000D05EF" w:rsidRPr="000D05EF" w:rsidRDefault="000D05EF" w:rsidP="007439BF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0D05EF">
        <w:rPr>
          <w:rFonts w:ascii="Times New Roman" w:hAnsi="Times New Roman" w:cs="Times New Roman"/>
          <w:sz w:val="24"/>
          <w:szCs w:val="24"/>
        </w:rPr>
        <w:t>БИК банка 045004763</w:t>
      </w:r>
    </w:p>
    <w:p w14:paraId="7FF20989" w14:textId="77777777" w:rsidR="000D05EF" w:rsidRPr="000D05EF" w:rsidRDefault="000D05EF" w:rsidP="007439BF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0D05EF">
        <w:rPr>
          <w:rFonts w:ascii="Times New Roman" w:hAnsi="Times New Roman" w:cs="Times New Roman"/>
          <w:sz w:val="24"/>
          <w:szCs w:val="24"/>
        </w:rPr>
        <w:t>назначение платежа: Задаток за лот №1 по делу № А41-75441/2021.</w:t>
      </w:r>
    </w:p>
    <w:p w14:paraId="354C340F" w14:textId="77777777" w:rsidR="002C1BD4" w:rsidRPr="002455F3" w:rsidRDefault="002C1BD4" w:rsidP="007439B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5D88EE7" w14:textId="53BA834E" w:rsidR="0002571C" w:rsidRPr="002455F3" w:rsidRDefault="0002571C" w:rsidP="007439B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b/>
          <w:bCs/>
          <w:sz w:val="24"/>
          <w:szCs w:val="24"/>
        </w:rPr>
        <w:t>2. Передача денежных средств</w:t>
      </w:r>
    </w:p>
    <w:p w14:paraId="09E37DB6" w14:textId="1EF11B5D" w:rsidR="00DC7E53" w:rsidRPr="002455F3" w:rsidRDefault="005C3B2B" w:rsidP="007439BF">
      <w:pPr>
        <w:pStyle w:val="a6"/>
        <w:ind w:firstLine="567"/>
        <w:jc w:val="both"/>
        <w:rPr>
          <w:b/>
          <w:bCs/>
          <w:spacing w:val="-4"/>
          <w:sz w:val="24"/>
          <w:szCs w:val="24"/>
        </w:rPr>
      </w:pPr>
      <w:bookmarkStart w:id="0" w:name="sub_21"/>
      <w:r w:rsidRPr="002455F3">
        <w:rPr>
          <w:sz w:val="24"/>
          <w:szCs w:val="24"/>
        </w:rPr>
        <w:t>2.1. </w:t>
      </w:r>
      <w:bookmarkEnd w:id="0"/>
      <w:r w:rsidR="00DC7E53" w:rsidRPr="002455F3">
        <w:rPr>
          <w:sz w:val="24"/>
          <w:szCs w:val="24"/>
        </w:rPr>
        <w:t>Д</w:t>
      </w:r>
      <w:r w:rsidR="005F1213" w:rsidRPr="002455F3">
        <w:rPr>
          <w:sz w:val="24"/>
          <w:szCs w:val="24"/>
        </w:rPr>
        <w:t>енежные средств</w:t>
      </w:r>
      <w:r w:rsidR="00DC7E53" w:rsidRPr="002455F3">
        <w:rPr>
          <w:sz w:val="24"/>
          <w:szCs w:val="24"/>
        </w:rPr>
        <w:t>а</w:t>
      </w:r>
      <w:r w:rsidR="005F1213" w:rsidRPr="002455F3">
        <w:rPr>
          <w:sz w:val="24"/>
          <w:szCs w:val="24"/>
        </w:rPr>
        <w:t xml:space="preserve"> в сумме, указанной в </w:t>
      </w:r>
      <w:hyperlink w:anchor="sub_11" w:history="1">
        <w:r w:rsidR="005F1213" w:rsidRPr="002455F3">
          <w:rPr>
            <w:sz w:val="24"/>
            <w:szCs w:val="24"/>
          </w:rPr>
          <w:t>п. 1.1.</w:t>
        </w:r>
      </w:hyperlink>
      <w:r w:rsidR="005F1213" w:rsidRPr="002455F3">
        <w:rPr>
          <w:sz w:val="24"/>
          <w:szCs w:val="24"/>
        </w:rPr>
        <w:t xml:space="preserve"> настоящего  Договора, </w:t>
      </w:r>
      <w:r w:rsidR="00425CCE" w:rsidRPr="002455F3">
        <w:rPr>
          <w:spacing w:val="-4"/>
          <w:sz w:val="24"/>
          <w:szCs w:val="24"/>
        </w:rPr>
        <w:t>должн</w:t>
      </w:r>
      <w:r w:rsidR="00DC7E53" w:rsidRPr="002455F3">
        <w:rPr>
          <w:spacing w:val="-4"/>
          <w:sz w:val="24"/>
          <w:szCs w:val="24"/>
        </w:rPr>
        <w:t>ы</w:t>
      </w:r>
      <w:r w:rsidR="00425CCE" w:rsidRPr="002455F3">
        <w:rPr>
          <w:spacing w:val="-4"/>
          <w:sz w:val="24"/>
          <w:szCs w:val="24"/>
        </w:rPr>
        <w:t xml:space="preserve"> быть </w:t>
      </w:r>
      <w:r w:rsidR="00DC7E53" w:rsidRPr="002455F3">
        <w:rPr>
          <w:spacing w:val="-4"/>
          <w:sz w:val="24"/>
          <w:szCs w:val="24"/>
        </w:rPr>
        <w:t xml:space="preserve">внесены Претендентом в срок, обеспечивающий его поступление на счет </w:t>
      </w:r>
      <w:bookmarkStart w:id="1" w:name="_Hlk74176764"/>
      <w:r w:rsidR="00C00B10" w:rsidRPr="002455F3">
        <w:rPr>
          <w:b/>
          <w:bCs/>
          <w:spacing w:val="-4"/>
          <w:sz w:val="24"/>
          <w:szCs w:val="24"/>
        </w:rPr>
        <w:t xml:space="preserve">до  </w:t>
      </w:r>
      <w:r w:rsidR="002455F3" w:rsidRPr="002455F3">
        <w:rPr>
          <w:b/>
          <w:bCs/>
          <w:sz w:val="24"/>
          <w:szCs w:val="24"/>
        </w:rPr>
        <w:t>времени даты срока окончания предоставления заявок на участие в торгах</w:t>
      </w:r>
      <w:r w:rsidR="00DC7E53" w:rsidRPr="002455F3">
        <w:rPr>
          <w:b/>
          <w:bCs/>
          <w:spacing w:val="-4"/>
          <w:sz w:val="24"/>
          <w:szCs w:val="24"/>
        </w:rPr>
        <w:t>.</w:t>
      </w:r>
    </w:p>
    <w:bookmarkEnd w:id="1"/>
    <w:p w14:paraId="08CBDB6C" w14:textId="3708938D" w:rsidR="00DC7E53" w:rsidRPr="002455F3" w:rsidRDefault="00DC7E53" w:rsidP="007439BF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sz w:val="24"/>
          <w:szCs w:val="24"/>
        </w:rPr>
        <w:t>Документом, подтверждающим поступление задатка на счет, указанный в п. 1.2 настоящего договора, является выписка со счета, заверенная банком.</w:t>
      </w:r>
    </w:p>
    <w:p w14:paraId="5F909B38" w14:textId="0FAD6187" w:rsidR="005F1213" w:rsidRPr="002455F3" w:rsidRDefault="005F1213" w:rsidP="007439BF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sz w:val="24"/>
          <w:szCs w:val="24"/>
        </w:rPr>
        <w:t xml:space="preserve">В   случае </w:t>
      </w:r>
      <w:proofErr w:type="gramStart"/>
      <w:r w:rsidRPr="002455F3">
        <w:rPr>
          <w:rFonts w:ascii="Times New Roman" w:hAnsi="Times New Roman" w:cs="Times New Roman"/>
          <w:sz w:val="24"/>
          <w:szCs w:val="24"/>
        </w:rPr>
        <w:t>не поступления</w:t>
      </w:r>
      <w:proofErr w:type="gramEnd"/>
      <w:r w:rsidRPr="002455F3">
        <w:rPr>
          <w:rFonts w:ascii="Times New Roman" w:hAnsi="Times New Roman" w:cs="Times New Roman"/>
          <w:sz w:val="24"/>
          <w:szCs w:val="24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99F8D1C" w14:textId="77777777" w:rsidR="0002571C" w:rsidRPr="002455F3" w:rsidRDefault="0002571C" w:rsidP="007439B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sz w:val="24"/>
          <w:szCs w:val="24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2455F3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2455F3">
        <w:rPr>
          <w:rFonts w:ascii="Times New Roman" w:hAnsi="Times New Roman" w:cs="Times New Roman"/>
          <w:sz w:val="24"/>
          <w:szCs w:val="24"/>
        </w:rPr>
        <w:t xml:space="preserve">в качестве  задатка, равно как и Организатор </w:t>
      </w:r>
      <w:r w:rsidR="0083724E" w:rsidRPr="002455F3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2455F3">
        <w:rPr>
          <w:rFonts w:ascii="Times New Roman" w:hAnsi="Times New Roman" w:cs="Times New Roman"/>
          <w:sz w:val="24"/>
          <w:szCs w:val="24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08F535E1" w14:textId="77777777" w:rsidR="0002571C" w:rsidRPr="002455F3" w:rsidRDefault="0002571C" w:rsidP="007439B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sz w:val="24"/>
          <w:szCs w:val="24"/>
        </w:rPr>
        <w:t xml:space="preserve">2.3. Организатор </w:t>
      </w:r>
      <w:r w:rsidR="0083724E" w:rsidRPr="002455F3">
        <w:rPr>
          <w:rFonts w:ascii="Times New Roman" w:hAnsi="Times New Roman" w:cs="Times New Roman"/>
          <w:sz w:val="24"/>
          <w:szCs w:val="24"/>
        </w:rPr>
        <w:t>торгов</w:t>
      </w:r>
      <w:r w:rsidRPr="002455F3">
        <w:rPr>
          <w:rFonts w:ascii="Times New Roman" w:hAnsi="Times New Roman" w:cs="Times New Roman"/>
          <w:sz w:val="24"/>
          <w:szCs w:val="24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220AFE3" w14:textId="77777777" w:rsidR="0002571C" w:rsidRPr="002455F3" w:rsidRDefault="0002571C" w:rsidP="007439B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sz w:val="24"/>
          <w:szCs w:val="24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7B086550" w14:textId="77777777" w:rsidR="0002571C" w:rsidRPr="002455F3" w:rsidRDefault="0002571C" w:rsidP="007439B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sz w:val="24"/>
          <w:szCs w:val="24"/>
        </w:rPr>
        <w:t xml:space="preserve">2.5. Задаток,  внесенный  Претендентом,  в  случае  признания  последнего победителем  аукциона и заключения им с </w:t>
      </w:r>
      <w:r w:rsidR="00936A69" w:rsidRPr="002455F3">
        <w:rPr>
          <w:rFonts w:ascii="Times New Roman" w:hAnsi="Times New Roman" w:cs="Times New Roman"/>
          <w:sz w:val="24"/>
          <w:szCs w:val="24"/>
        </w:rPr>
        <w:t>финансовы</w:t>
      </w:r>
      <w:r w:rsidRPr="002455F3">
        <w:rPr>
          <w:rFonts w:ascii="Times New Roman" w:hAnsi="Times New Roman" w:cs="Times New Roman"/>
          <w:sz w:val="24"/>
          <w:szCs w:val="24"/>
        </w:rPr>
        <w:t>м управляющим договора купли-продажи имущества,  засчитывается  в счет оплаты вышеназванного имущества.</w:t>
      </w:r>
    </w:p>
    <w:p w14:paraId="0C23A3B4" w14:textId="77777777" w:rsidR="0002571C" w:rsidRPr="002455F3" w:rsidRDefault="0002571C" w:rsidP="007439B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E4BEAC2" w14:textId="77777777" w:rsidR="0002571C" w:rsidRPr="002455F3" w:rsidRDefault="0002571C" w:rsidP="007439B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b/>
          <w:bCs/>
          <w:sz w:val="24"/>
          <w:szCs w:val="24"/>
        </w:rPr>
        <w:lastRenderedPageBreak/>
        <w:t>3. Возврат денежных средств</w:t>
      </w:r>
    </w:p>
    <w:p w14:paraId="517A016C" w14:textId="77777777" w:rsidR="0002571C" w:rsidRPr="002455F3" w:rsidRDefault="0002571C" w:rsidP="007439B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sz w:val="24"/>
          <w:szCs w:val="24"/>
        </w:rPr>
        <w:t xml:space="preserve">3.1. В случае, если Претенденту было отказано в допуске на участие в торгах, Организатор </w:t>
      </w:r>
      <w:r w:rsidR="0083724E" w:rsidRPr="002455F3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2455F3">
        <w:rPr>
          <w:rFonts w:ascii="Times New Roman" w:hAnsi="Times New Roman" w:cs="Times New Roman"/>
          <w:sz w:val="24"/>
          <w:szCs w:val="24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2455F3">
        <w:rPr>
          <w:rFonts w:ascii="Times New Roman" w:hAnsi="Times New Roman" w:cs="Times New Roman"/>
          <w:sz w:val="24"/>
          <w:szCs w:val="24"/>
        </w:rPr>
        <w:t>рабоч</w:t>
      </w:r>
      <w:r w:rsidRPr="002455F3">
        <w:rPr>
          <w:rFonts w:ascii="Times New Roman" w:hAnsi="Times New Roman" w:cs="Times New Roman"/>
          <w:sz w:val="24"/>
          <w:szCs w:val="24"/>
        </w:rPr>
        <w:t>их дней с даты составления протокола об определении участников торгов.</w:t>
      </w:r>
    </w:p>
    <w:p w14:paraId="50956A1E" w14:textId="77777777" w:rsidR="0002571C" w:rsidRPr="002455F3" w:rsidRDefault="0002571C" w:rsidP="007439B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sz w:val="24"/>
          <w:szCs w:val="24"/>
        </w:rPr>
        <w:t>3.2. В случае</w:t>
      </w:r>
      <w:proofErr w:type="gramStart"/>
      <w:r w:rsidRPr="002455F3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2455F3">
        <w:rPr>
          <w:rFonts w:ascii="Times New Roman" w:hAnsi="Times New Roman" w:cs="Times New Roman"/>
          <w:sz w:val="24"/>
          <w:szCs w:val="24"/>
        </w:rPr>
        <w:t xml:space="preserve"> если Претендент не признан победителем торгов, Организатор </w:t>
      </w:r>
      <w:r w:rsidR="0083724E" w:rsidRPr="002455F3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2455F3">
        <w:rPr>
          <w:rFonts w:ascii="Times New Roman" w:hAnsi="Times New Roman" w:cs="Times New Roman"/>
          <w:sz w:val="24"/>
          <w:szCs w:val="24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2455F3">
        <w:rPr>
          <w:rFonts w:ascii="Times New Roman" w:hAnsi="Times New Roman" w:cs="Times New Roman"/>
          <w:sz w:val="24"/>
          <w:szCs w:val="24"/>
        </w:rPr>
        <w:t>рабоч</w:t>
      </w:r>
      <w:r w:rsidRPr="002455F3">
        <w:rPr>
          <w:rFonts w:ascii="Times New Roman" w:hAnsi="Times New Roman" w:cs="Times New Roman"/>
          <w:sz w:val="24"/>
          <w:szCs w:val="24"/>
        </w:rPr>
        <w:t>их  дней  с  даты подписания протокола о результатах проведения торгов.</w:t>
      </w:r>
    </w:p>
    <w:p w14:paraId="0F14F198" w14:textId="77777777" w:rsidR="0002571C" w:rsidRPr="002455F3" w:rsidRDefault="0002571C" w:rsidP="007439B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sz w:val="24"/>
          <w:szCs w:val="24"/>
        </w:rPr>
        <w:t xml:space="preserve">3.3. В случае  отзыва  Претендентом  документов на участие  в  торгах  Организатор </w:t>
      </w:r>
      <w:r w:rsidR="0083724E" w:rsidRPr="002455F3">
        <w:rPr>
          <w:rFonts w:ascii="Times New Roman" w:hAnsi="Times New Roman" w:cs="Times New Roman"/>
          <w:sz w:val="24"/>
          <w:szCs w:val="24"/>
        </w:rPr>
        <w:t>торгов</w:t>
      </w:r>
      <w:r w:rsidRPr="002455F3">
        <w:rPr>
          <w:rFonts w:ascii="Times New Roman" w:hAnsi="Times New Roman" w:cs="Times New Roman"/>
          <w:sz w:val="24"/>
          <w:szCs w:val="24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2455F3">
        <w:rPr>
          <w:rFonts w:ascii="Times New Roman" w:hAnsi="Times New Roman" w:cs="Times New Roman"/>
          <w:sz w:val="24"/>
          <w:szCs w:val="24"/>
        </w:rPr>
        <w:t>рабочи</w:t>
      </w:r>
      <w:r w:rsidRPr="002455F3">
        <w:rPr>
          <w:rFonts w:ascii="Times New Roman" w:hAnsi="Times New Roman" w:cs="Times New Roman"/>
          <w:sz w:val="24"/>
          <w:szCs w:val="24"/>
        </w:rPr>
        <w:t>х  дней с даты получения Организатором письменного уведомления от Претендента об отзыве заявки.</w:t>
      </w:r>
    </w:p>
    <w:p w14:paraId="31850EE4" w14:textId="77777777" w:rsidR="0002571C" w:rsidRPr="002455F3" w:rsidRDefault="0002571C" w:rsidP="007439B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sz w:val="24"/>
          <w:szCs w:val="24"/>
        </w:rPr>
        <w:t>3.4.</w:t>
      </w:r>
      <w:r w:rsidRPr="002455F3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2455F3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2455F3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2455F3">
        <w:rPr>
          <w:rFonts w:ascii="Times New Roman" w:hAnsi="Times New Roman" w:cs="Times New Roman"/>
          <w:sz w:val="24"/>
          <w:szCs w:val="24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898FCEB" w14:textId="77777777" w:rsidR="00C3710F" w:rsidRPr="002455F3" w:rsidRDefault="0002571C" w:rsidP="007439B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sz w:val="24"/>
          <w:szCs w:val="24"/>
        </w:rPr>
        <w:t>3.5. </w:t>
      </w:r>
      <w:r w:rsidR="00B6334A" w:rsidRPr="002455F3">
        <w:rPr>
          <w:rFonts w:ascii="Times New Roman" w:hAnsi="Times New Roman" w:cs="Times New Roman"/>
          <w:sz w:val="24"/>
          <w:szCs w:val="24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2455F3">
        <w:rPr>
          <w:rFonts w:ascii="Times New Roman" w:hAnsi="Times New Roman" w:cs="Times New Roman"/>
          <w:sz w:val="24"/>
          <w:szCs w:val="24"/>
        </w:rPr>
        <w:t>, задаток ему не возвращается в соответствии с гражданским законодательством и настоящим Договором.</w:t>
      </w:r>
    </w:p>
    <w:p w14:paraId="002BB724" w14:textId="77777777" w:rsidR="0002571C" w:rsidRPr="002455F3" w:rsidRDefault="00C3710F" w:rsidP="007439B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sz w:val="24"/>
          <w:szCs w:val="24"/>
        </w:rPr>
        <w:t xml:space="preserve">3.6. </w:t>
      </w:r>
      <w:r w:rsidR="0002571C" w:rsidRPr="002455F3">
        <w:rPr>
          <w:rFonts w:ascii="Times New Roman" w:hAnsi="Times New Roman" w:cs="Times New Roman"/>
          <w:sz w:val="24"/>
          <w:szCs w:val="24"/>
        </w:rPr>
        <w:t xml:space="preserve">В случае признания торгов несостоявшимися, по причинам, не зависящим от Претендента, Организатор </w:t>
      </w:r>
      <w:r w:rsidR="0083724E" w:rsidRPr="002455F3">
        <w:rPr>
          <w:rFonts w:ascii="Times New Roman" w:hAnsi="Times New Roman" w:cs="Times New Roman"/>
          <w:sz w:val="24"/>
          <w:szCs w:val="24"/>
        </w:rPr>
        <w:t xml:space="preserve">торгов </w:t>
      </w:r>
      <w:r w:rsidR="0002571C" w:rsidRPr="002455F3">
        <w:rPr>
          <w:rFonts w:ascii="Times New Roman" w:hAnsi="Times New Roman" w:cs="Times New Roman"/>
          <w:sz w:val="24"/>
          <w:szCs w:val="24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2455F3">
        <w:rPr>
          <w:rFonts w:ascii="Times New Roman" w:hAnsi="Times New Roman" w:cs="Times New Roman"/>
          <w:sz w:val="24"/>
          <w:szCs w:val="24"/>
        </w:rPr>
        <w:t>рабоч</w:t>
      </w:r>
      <w:r w:rsidR="0002571C" w:rsidRPr="002455F3">
        <w:rPr>
          <w:rFonts w:ascii="Times New Roman" w:hAnsi="Times New Roman" w:cs="Times New Roman"/>
          <w:sz w:val="24"/>
          <w:szCs w:val="24"/>
        </w:rPr>
        <w:t>их дней с момента подписания Протокола о результатах торгов.</w:t>
      </w:r>
    </w:p>
    <w:p w14:paraId="281D858B" w14:textId="77777777" w:rsidR="0002571C" w:rsidRPr="002455F3" w:rsidRDefault="0002571C" w:rsidP="007439B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sz w:val="24"/>
          <w:szCs w:val="24"/>
        </w:rPr>
        <w:t>3.</w:t>
      </w:r>
      <w:r w:rsidR="00D25637" w:rsidRPr="002455F3">
        <w:rPr>
          <w:rFonts w:ascii="Times New Roman" w:hAnsi="Times New Roman" w:cs="Times New Roman"/>
          <w:sz w:val="24"/>
          <w:szCs w:val="24"/>
        </w:rPr>
        <w:t>7</w:t>
      </w:r>
      <w:r w:rsidRPr="002455F3">
        <w:rPr>
          <w:rFonts w:ascii="Times New Roman" w:hAnsi="Times New Roman" w:cs="Times New Roman"/>
          <w:sz w:val="24"/>
          <w:szCs w:val="24"/>
        </w:rPr>
        <w:t xml:space="preserve">. В случае отмены торгов по причинам, не зависящим от сторон, Организатор </w:t>
      </w:r>
      <w:r w:rsidR="0083724E" w:rsidRPr="002455F3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2455F3">
        <w:rPr>
          <w:rFonts w:ascii="Times New Roman" w:hAnsi="Times New Roman" w:cs="Times New Roman"/>
          <w:sz w:val="24"/>
          <w:szCs w:val="24"/>
        </w:rPr>
        <w:t xml:space="preserve">обязуется в течение 5 (Пяти) </w:t>
      </w:r>
      <w:r w:rsidR="00410B9C" w:rsidRPr="002455F3">
        <w:rPr>
          <w:rFonts w:ascii="Times New Roman" w:hAnsi="Times New Roman" w:cs="Times New Roman"/>
          <w:sz w:val="24"/>
          <w:szCs w:val="24"/>
        </w:rPr>
        <w:t>рабоч</w:t>
      </w:r>
      <w:r w:rsidRPr="002455F3">
        <w:rPr>
          <w:rFonts w:ascii="Times New Roman" w:hAnsi="Times New Roman" w:cs="Times New Roman"/>
          <w:sz w:val="24"/>
          <w:szCs w:val="24"/>
        </w:rPr>
        <w:t>их дней с даты принятия решения  об  отмене торгов возвратить поступившую на  его  счет  сумму  задатка  указанным  в п. 2.3. способом.</w:t>
      </w:r>
    </w:p>
    <w:p w14:paraId="0F98F872" w14:textId="77777777" w:rsidR="0002571C" w:rsidRPr="007439BF" w:rsidRDefault="0002571C" w:rsidP="007439B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7A7FF232" w14:textId="77777777" w:rsidR="0002571C" w:rsidRPr="002455F3" w:rsidRDefault="0002571C" w:rsidP="007439B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b/>
          <w:bCs/>
          <w:sz w:val="24"/>
          <w:szCs w:val="24"/>
        </w:rPr>
        <w:t>4. Заключительные положения</w:t>
      </w:r>
    </w:p>
    <w:p w14:paraId="197B5EA1" w14:textId="77777777" w:rsidR="0002571C" w:rsidRPr="002455F3" w:rsidRDefault="0002571C" w:rsidP="007439B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sz w:val="24"/>
          <w:szCs w:val="24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2CEA00B6" w14:textId="77777777" w:rsidR="0002571C" w:rsidRPr="002455F3" w:rsidRDefault="0002571C" w:rsidP="007439B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sz w:val="24"/>
          <w:szCs w:val="24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829FEC4" w14:textId="77777777" w:rsidR="0002571C" w:rsidRPr="002455F3" w:rsidRDefault="0002571C" w:rsidP="007439B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sz w:val="24"/>
          <w:szCs w:val="24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6E1F64F7" w14:textId="77777777" w:rsidR="0002571C" w:rsidRPr="002455F3" w:rsidRDefault="0002571C" w:rsidP="007439B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57147AC" w14:textId="77777777" w:rsidR="0002571C" w:rsidRPr="002455F3" w:rsidRDefault="0002571C" w:rsidP="007439B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b/>
          <w:bCs/>
          <w:sz w:val="24"/>
          <w:szCs w:val="24"/>
        </w:rPr>
        <w:t>5. Адреса и реквизиты сторон</w:t>
      </w:r>
    </w:p>
    <w:p w14:paraId="25D779B6" w14:textId="77777777" w:rsidR="00D06227" w:rsidRPr="002455F3" w:rsidRDefault="0002571C" w:rsidP="007439B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sz w:val="24"/>
          <w:szCs w:val="24"/>
        </w:rPr>
        <w:t>Организатор</w:t>
      </w:r>
      <w:r w:rsidR="0083724E" w:rsidRPr="002455F3">
        <w:rPr>
          <w:rFonts w:ascii="Times New Roman" w:hAnsi="Times New Roman" w:cs="Times New Roman"/>
          <w:sz w:val="24"/>
          <w:szCs w:val="24"/>
        </w:rPr>
        <w:t xml:space="preserve"> торгов</w:t>
      </w:r>
      <w:r w:rsidRPr="002455F3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2CD9319" w14:textId="5E74E934" w:rsidR="002455F3" w:rsidRPr="000D05EF" w:rsidRDefault="002455F3" w:rsidP="007439BF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bookmarkStart w:id="2" w:name="_GoBack"/>
      <w:r w:rsidRPr="000D05EF">
        <w:rPr>
          <w:rFonts w:ascii="Times New Roman" w:hAnsi="Times New Roman" w:cs="Times New Roman"/>
          <w:sz w:val="24"/>
          <w:szCs w:val="24"/>
        </w:rPr>
        <w:t xml:space="preserve">Финансовый управляющий Гудкова Оксана Евгеньевна, действующая на основании </w:t>
      </w:r>
      <w:r w:rsidR="000D05EF" w:rsidRPr="000D05EF">
        <w:rPr>
          <w:rFonts w:ascii="Times New Roman" w:hAnsi="Times New Roman" w:cs="Times New Roman"/>
          <w:sz w:val="24"/>
          <w:szCs w:val="24"/>
        </w:rPr>
        <w:t>Решения Арбитражного суда Московской области от 24.05.2022г. по делу № А41-75441/2021</w:t>
      </w:r>
      <w:r w:rsidRPr="000D05EF">
        <w:rPr>
          <w:rFonts w:ascii="Times New Roman" w:hAnsi="Times New Roman" w:cs="Times New Roman"/>
          <w:sz w:val="24"/>
          <w:szCs w:val="24"/>
        </w:rPr>
        <w:t>.</w:t>
      </w:r>
    </w:p>
    <w:p w14:paraId="63910EE8" w14:textId="69478505" w:rsidR="002455F3" w:rsidRPr="000D05EF" w:rsidRDefault="000D05EF" w:rsidP="007439BF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proofErr w:type="spellStart"/>
      <w:r w:rsidRPr="000D05EF">
        <w:rPr>
          <w:rFonts w:ascii="Times New Roman" w:hAnsi="Times New Roman" w:cs="Times New Roman"/>
          <w:sz w:val="24"/>
          <w:szCs w:val="24"/>
        </w:rPr>
        <w:t>Будивский</w:t>
      </w:r>
      <w:proofErr w:type="spellEnd"/>
      <w:r w:rsidRPr="000D05EF">
        <w:rPr>
          <w:rFonts w:ascii="Times New Roman" w:hAnsi="Times New Roman" w:cs="Times New Roman"/>
          <w:sz w:val="24"/>
          <w:szCs w:val="24"/>
        </w:rPr>
        <w:t xml:space="preserve"> Олег Дмитриевич: 08.02.1974 года рождения, место рождения: </w:t>
      </w:r>
      <w:proofErr w:type="spellStart"/>
      <w:r w:rsidRPr="000D05EF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Pr="000D05EF">
        <w:rPr>
          <w:rFonts w:ascii="Times New Roman" w:hAnsi="Times New Roman" w:cs="Times New Roman"/>
          <w:sz w:val="24"/>
          <w:szCs w:val="24"/>
        </w:rPr>
        <w:t xml:space="preserve">. Березино </w:t>
      </w:r>
      <w:proofErr w:type="spellStart"/>
      <w:r w:rsidRPr="000D05EF">
        <w:rPr>
          <w:rFonts w:ascii="Times New Roman" w:hAnsi="Times New Roman" w:cs="Times New Roman"/>
          <w:sz w:val="24"/>
          <w:szCs w:val="24"/>
        </w:rPr>
        <w:t>Тарутинкого</w:t>
      </w:r>
      <w:proofErr w:type="spellEnd"/>
      <w:r w:rsidRPr="000D05EF">
        <w:rPr>
          <w:rFonts w:ascii="Times New Roman" w:hAnsi="Times New Roman" w:cs="Times New Roman"/>
          <w:sz w:val="24"/>
          <w:szCs w:val="24"/>
        </w:rPr>
        <w:t xml:space="preserve"> р-на Одесской области, адрес: Московская область, г. Балашиха, пр. Ленина, д. 14, кв. 2; СНИЛС 024-103-133 74, ИНН </w:t>
      </w:r>
      <w:r w:rsidRPr="000D05EF">
        <w:rPr>
          <w:rFonts w:ascii="Times New Roman" w:hAnsi="Times New Roman" w:cs="Times New Roman"/>
          <w:sz w:val="24"/>
          <w:szCs w:val="24"/>
        </w:rPr>
        <w:t>500105494978</w:t>
      </w:r>
      <w:r w:rsidR="002455F3" w:rsidRPr="000D05EF">
        <w:rPr>
          <w:rFonts w:ascii="Times New Roman" w:hAnsi="Times New Roman" w:cs="Times New Roman"/>
          <w:sz w:val="24"/>
          <w:szCs w:val="24"/>
        </w:rPr>
        <w:t>.</w:t>
      </w:r>
    </w:p>
    <w:p w14:paraId="6BDC09D1" w14:textId="0BE9EAD3" w:rsidR="000D05EF" w:rsidRPr="000D05EF" w:rsidRDefault="000D05EF" w:rsidP="007439BF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0D05EF">
        <w:rPr>
          <w:rFonts w:ascii="Times New Roman" w:hAnsi="Times New Roman" w:cs="Times New Roman"/>
          <w:sz w:val="24"/>
          <w:szCs w:val="24"/>
        </w:rPr>
        <w:t xml:space="preserve">Ф. И. О. получателя </w:t>
      </w:r>
      <w:proofErr w:type="spellStart"/>
      <w:r w:rsidRPr="000D05EF">
        <w:rPr>
          <w:rFonts w:ascii="Times New Roman" w:hAnsi="Times New Roman" w:cs="Times New Roman"/>
          <w:sz w:val="24"/>
          <w:szCs w:val="24"/>
        </w:rPr>
        <w:t>Будивский</w:t>
      </w:r>
      <w:proofErr w:type="spellEnd"/>
      <w:r w:rsidRPr="000D05EF">
        <w:rPr>
          <w:rFonts w:ascii="Times New Roman" w:hAnsi="Times New Roman" w:cs="Times New Roman"/>
          <w:sz w:val="24"/>
          <w:szCs w:val="24"/>
        </w:rPr>
        <w:t xml:space="preserve"> Олег Дмитриевич</w:t>
      </w:r>
      <w:r>
        <w:rPr>
          <w:rFonts w:ascii="Times New Roman" w:hAnsi="Times New Roman" w:cs="Times New Roman"/>
          <w:sz w:val="24"/>
          <w:szCs w:val="24"/>
        </w:rPr>
        <w:t>, с</w:t>
      </w:r>
      <w:r w:rsidRPr="000D05EF">
        <w:rPr>
          <w:rFonts w:ascii="Times New Roman" w:hAnsi="Times New Roman" w:cs="Times New Roman"/>
          <w:sz w:val="24"/>
          <w:szCs w:val="24"/>
        </w:rPr>
        <w:t>чет получателя 40817810750190456732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0D05EF">
        <w:rPr>
          <w:rFonts w:ascii="Times New Roman" w:hAnsi="Times New Roman" w:cs="Times New Roman"/>
          <w:sz w:val="24"/>
          <w:szCs w:val="24"/>
        </w:rPr>
        <w:t>Филиал «Центральный» ПАО «</w:t>
      </w:r>
      <w:proofErr w:type="spellStart"/>
      <w:r w:rsidRPr="000D05EF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Pr="000D05EF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к</w:t>
      </w:r>
      <w:r w:rsidRPr="000D05EF">
        <w:rPr>
          <w:rFonts w:ascii="Times New Roman" w:hAnsi="Times New Roman" w:cs="Times New Roman"/>
          <w:sz w:val="24"/>
          <w:szCs w:val="24"/>
        </w:rPr>
        <w:t>ор</w:t>
      </w:r>
      <w:proofErr w:type="spellEnd"/>
      <w:r w:rsidRPr="000D05EF">
        <w:rPr>
          <w:rFonts w:ascii="Times New Roman" w:hAnsi="Times New Roman" w:cs="Times New Roman"/>
          <w:sz w:val="24"/>
          <w:szCs w:val="24"/>
        </w:rPr>
        <w:t>/счет</w:t>
      </w:r>
      <w:proofErr w:type="gramEnd"/>
      <w:r w:rsidRPr="000D05EF">
        <w:rPr>
          <w:rFonts w:ascii="Times New Roman" w:hAnsi="Times New Roman" w:cs="Times New Roman"/>
          <w:sz w:val="24"/>
          <w:szCs w:val="24"/>
        </w:rPr>
        <w:t xml:space="preserve"> банка: 30101810150040000763</w:t>
      </w:r>
      <w:r>
        <w:rPr>
          <w:rFonts w:ascii="Times New Roman" w:hAnsi="Times New Roman" w:cs="Times New Roman"/>
          <w:sz w:val="24"/>
          <w:szCs w:val="24"/>
        </w:rPr>
        <w:t>, БИК банка </w:t>
      </w:r>
      <w:r w:rsidRPr="000D05EF">
        <w:rPr>
          <w:rFonts w:ascii="Times New Roman" w:hAnsi="Times New Roman" w:cs="Times New Roman"/>
          <w:sz w:val="24"/>
          <w:szCs w:val="24"/>
        </w:rPr>
        <w:t>045004763</w:t>
      </w:r>
      <w:r>
        <w:rPr>
          <w:rFonts w:ascii="Times New Roman" w:hAnsi="Times New Roman" w:cs="Times New Roman"/>
          <w:sz w:val="24"/>
          <w:szCs w:val="24"/>
        </w:rPr>
        <w:t>.</w:t>
      </w:r>
    </w:p>
    <w:bookmarkEnd w:id="2"/>
    <w:p w14:paraId="6AB772E1" w14:textId="77777777" w:rsidR="00425CCE" w:rsidRPr="002455F3" w:rsidRDefault="00425CCE" w:rsidP="007439BF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ABF1102" w14:textId="25E03A50" w:rsidR="0002571C" w:rsidRPr="002455F3" w:rsidRDefault="0002571C" w:rsidP="007439B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sz w:val="24"/>
          <w:szCs w:val="24"/>
        </w:rPr>
        <w:t>Претендент:</w:t>
      </w:r>
      <w:r w:rsidR="00D06227" w:rsidRPr="002455F3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  <w:r w:rsidR="007B6B4D" w:rsidRPr="002455F3">
        <w:rPr>
          <w:rFonts w:ascii="Times New Roman" w:hAnsi="Times New Roman" w:cs="Times New Roman"/>
          <w:sz w:val="24"/>
          <w:szCs w:val="24"/>
        </w:rPr>
        <w:t>.</w:t>
      </w:r>
    </w:p>
    <w:p w14:paraId="2EFC4974" w14:textId="255E84B4" w:rsidR="0002571C" w:rsidRPr="002455F3" w:rsidRDefault="0002571C" w:rsidP="007439BF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55C24C43" w14:textId="77777777" w:rsidR="0002571C" w:rsidRPr="002455F3" w:rsidRDefault="0002571C" w:rsidP="007439B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sz w:val="24"/>
          <w:szCs w:val="24"/>
        </w:rPr>
        <w:t>Организатор</w:t>
      </w:r>
      <w:r w:rsidR="0083724E" w:rsidRPr="002455F3">
        <w:rPr>
          <w:rFonts w:ascii="Times New Roman" w:hAnsi="Times New Roman" w:cs="Times New Roman"/>
          <w:sz w:val="24"/>
          <w:szCs w:val="24"/>
        </w:rPr>
        <w:t xml:space="preserve"> торгов</w:t>
      </w:r>
      <w:r w:rsidRPr="002455F3">
        <w:rPr>
          <w:rFonts w:ascii="Times New Roman" w:hAnsi="Times New Roman" w:cs="Times New Roman"/>
          <w:sz w:val="24"/>
          <w:szCs w:val="24"/>
        </w:rPr>
        <w:t>:</w:t>
      </w:r>
      <w:r w:rsidRPr="002455F3">
        <w:rPr>
          <w:rFonts w:ascii="Times New Roman" w:hAnsi="Times New Roman" w:cs="Times New Roman"/>
          <w:sz w:val="24"/>
          <w:szCs w:val="24"/>
        </w:rPr>
        <w:tab/>
      </w:r>
      <w:r w:rsidRPr="002455F3">
        <w:rPr>
          <w:rFonts w:ascii="Times New Roman" w:hAnsi="Times New Roman" w:cs="Times New Roman"/>
          <w:sz w:val="24"/>
          <w:szCs w:val="24"/>
        </w:rPr>
        <w:tab/>
      </w:r>
      <w:r w:rsidRPr="002455F3">
        <w:rPr>
          <w:rFonts w:ascii="Times New Roman" w:hAnsi="Times New Roman" w:cs="Times New Roman"/>
          <w:sz w:val="24"/>
          <w:szCs w:val="24"/>
        </w:rPr>
        <w:tab/>
      </w:r>
      <w:r w:rsidRPr="002455F3">
        <w:rPr>
          <w:rFonts w:ascii="Times New Roman" w:hAnsi="Times New Roman" w:cs="Times New Roman"/>
          <w:sz w:val="24"/>
          <w:szCs w:val="24"/>
        </w:rPr>
        <w:tab/>
      </w:r>
      <w:r w:rsidRPr="002455F3">
        <w:rPr>
          <w:rFonts w:ascii="Times New Roman" w:hAnsi="Times New Roman" w:cs="Times New Roman"/>
          <w:sz w:val="24"/>
          <w:szCs w:val="24"/>
        </w:rPr>
        <w:tab/>
      </w:r>
      <w:r w:rsidRPr="002455F3">
        <w:rPr>
          <w:rFonts w:ascii="Times New Roman" w:hAnsi="Times New Roman" w:cs="Times New Roman"/>
          <w:sz w:val="24"/>
          <w:szCs w:val="24"/>
        </w:rPr>
        <w:tab/>
        <w:t xml:space="preserve">    Претендент:</w:t>
      </w:r>
    </w:p>
    <w:p w14:paraId="19F485E0" w14:textId="77777777" w:rsidR="0002571C" w:rsidRPr="002455F3" w:rsidRDefault="00D06227" w:rsidP="007439B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sz w:val="24"/>
          <w:szCs w:val="24"/>
        </w:rPr>
        <w:t>Финансовый управляющий</w:t>
      </w:r>
      <w:r w:rsidR="0002571C" w:rsidRPr="002455F3">
        <w:rPr>
          <w:rFonts w:ascii="Times New Roman" w:hAnsi="Times New Roman" w:cs="Times New Roman"/>
          <w:sz w:val="24"/>
          <w:szCs w:val="24"/>
        </w:rPr>
        <w:tab/>
      </w:r>
      <w:r w:rsidR="0002571C" w:rsidRPr="002455F3">
        <w:rPr>
          <w:rFonts w:ascii="Times New Roman" w:hAnsi="Times New Roman" w:cs="Times New Roman"/>
          <w:sz w:val="24"/>
          <w:szCs w:val="24"/>
        </w:rPr>
        <w:tab/>
      </w:r>
      <w:r w:rsidR="0002571C" w:rsidRPr="002455F3">
        <w:rPr>
          <w:rFonts w:ascii="Times New Roman" w:hAnsi="Times New Roman" w:cs="Times New Roman"/>
          <w:sz w:val="24"/>
          <w:szCs w:val="24"/>
        </w:rPr>
        <w:tab/>
      </w:r>
    </w:p>
    <w:p w14:paraId="54C0AC8E" w14:textId="77777777" w:rsidR="0002571C" w:rsidRPr="002455F3" w:rsidRDefault="0002571C" w:rsidP="007439B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27E259AD" w14:textId="77777777" w:rsidR="000D05EF" w:rsidRDefault="0002571C" w:rsidP="007439B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sz w:val="24"/>
          <w:szCs w:val="24"/>
        </w:rPr>
        <w:t xml:space="preserve">_______________ </w:t>
      </w:r>
      <w:r w:rsidR="0083724E" w:rsidRPr="002455F3">
        <w:rPr>
          <w:rFonts w:ascii="Times New Roman" w:hAnsi="Times New Roman" w:cs="Times New Roman"/>
          <w:sz w:val="24"/>
          <w:szCs w:val="24"/>
        </w:rPr>
        <w:t>/</w:t>
      </w:r>
      <w:r w:rsidR="00C42F00" w:rsidRPr="002455F3">
        <w:rPr>
          <w:rFonts w:ascii="Times New Roman" w:hAnsi="Times New Roman" w:cs="Times New Roman"/>
          <w:sz w:val="24"/>
          <w:szCs w:val="24"/>
        </w:rPr>
        <w:t>О.Е. Гудкова</w:t>
      </w:r>
      <w:r w:rsidRPr="002455F3">
        <w:rPr>
          <w:rFonts w:ascii="Times New Roman" w:hAnsi="Times New Roman" w:cs="Times New Roman"/>
          <w:sz w:val="24"/>
          <w:szCs w:val="24"/>
        </w:rPr>
        <w:t xml:space="preserve"> </w:t>
      </w:r>
      <w:r w:rsidR="0083724E" w:rsidRPr="002455F3">
        <w:rPr>
          <w:rFonts w:ascii="Times New Roman" w:hAnsi="Times New Roman" w:cs="Times New Roman"/>
          <w:sz w:val="24"/>
          <w:szCs w:val="24"/>
        </w:rPr>
        <w:t>/</w:t>
      </w:r>
      <w:r w:rsidRPr="002455F3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2455F3">
        <w:rPr>
          <w:rFonts w:ascii="Times New Roman" w:hAnsi="Times New Roman" w:cs="Times New Roman"/>
          <w:sz w:val="24"/>
          <w:szCs w:val="24"/>
        </w:rPr>
        <w:tab/>
      </w:r>
      <w:r w:rsidRPr="002455F3">
        <w:rPr>
          <w:rFonts w:ascii="Times New Roman" w:hAnsi="Times New Roman" w:cs="Times New Roman"/>
          <w:sz w:val="24"/>
          <w:szCs w:val="24"/>
        </w:rPr>
        <w:tab/>
      </w:r>
      <w:r w:rsidRPr="002455F3">
        <w:rPr>
          <w:rFonts w:ascii="Times New Roman" w:hAnsi="Times New Roman" w:cs="Times New Roman"/>
          <w:sz w:val="24"/>
          <w:szCs w:val="24"/>
        </w:rPr>
        <w:tab/>
        <w:t xml:space="preserve">     ______________ /</w:t>
      </w:r>
      <w:r w:rsidR="00D06227" w:rsidRPr="002455F3">
        <w:rPr>
          <w:rFonts w:ascii="Times New Roman" w:hAnsi="Times New Roman" w:cs="Times New Roman"/>
          <w:sz w:val="24"/>
          <w:szCs w:val="24"/>
        </w:rPr>
        <w:t>_____________________</w:t>
      </w:r>
      <w:r w:rsidR="0083724E" w:rsidRPr="002455F3">
        <w:rPr>
          <w:rFonts w:ascii="Times New Roman" w:hAnsi="Times New Roman" w:cs="Times New Roman"/>
          <w:sz w:val="24"/>
          <w:szCs w:val="24"/>
        </w:rPr>
        <w:t>/</w:t>
      </w:r>
    </w:p>
    <w:sectPr w:rsidR="000D05EF" w:rsidSect="007439BF">
      <w:pgSz w:w="12240" w:h="15840"/>
      <w:pgMar w:top="504" w:right="650" w:bottom="426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2571C"/>
    <w:rsid w:val="0003638F"/>
    <w:rsid w:val="000530DE"/>
    <w:rsid w:val="00057D03"/>
    <w:rsid w:val="00074B34"/>
    <w:rsid w:val="00080ADE"/>
    <w:rsid w:val="000949D0"/>
    <w:rsid w:val="000D05EF"/>
    <w:rsid w:val="000F6584"/>
    <w:rsid w:val="00105867"/>
    <w:rsid w:val="00153581"/>
    <w:rsid w:val="0017079C"/>
    <w:rsid w:val="001A0EA9"/>
    <w:rsid w:val="001A1BD4"/>
    <w:rsid w:val="002203EE"/>
    <w:rsid w:val="00244F20"/>
    <w:rsid w:val="0024538E"/>
    <w:rsid w:val="002455F3"/>
    <w:rsid w:val="00250ABD"/>
    <w:rsid w:val="00284F35"/>
    <w:rsid w:val="002931B9"/>
    <w:rsid w:val="0029503D"/>
    <w:rsid w:val="002B3A2B"/>
    <w:rsid w:val="002C1BC1"/>
    <w:rsid w:val="002C1BD4"/>
    <w:rsid w:val="002C74FA"/>
    <w:rsid w:val="002D10DC"/>
    <w:rsid w:val="00307E8A"/>
    <w:rsid w:val="003516A2"/>
    <w:rsid w:val="00351AD6"/>
    <w:rsid w:val="00366224"/>
    <w:rsid w:val="00367081"/>
    <w:rsid w:val="003738B4"/>
    <w:rsid w:val="00384F72"/>
    <w:rsid w:val="003A1642"/>
    <w:rsid w:val="003F246E"/>
    <w:rsid w:val="00400A09"/>
    <w:rsid w:val="004105D4"/>
    <w:rsid w:val="00410B9C"/>
    <w:rsid w:val="00425CCE"/>
    <w:rsid w:val="00433C61"/>
    <w:rsid w:val="004433AC"/>
    <w:rsid w:val="004666D0"/>
    <w:rsid w:val="004A39BE"/>
    <w:rsid w:val="004D5585"/>
    <w:rsid w:val="004F5B22"/>
    <w:rsid w:val="00507035"/>
    <w:rsid w:val="0053443D"/>
    <w:rsid w:val="00564768"/>
    <w:rsid w:val="005C3B2B"/>
    <w:rsid w:val="005F1213"/>
    <w:rsid w:val="005F5BEF"/>
    <w:rsid w:val="006219AD"/>
    <w:rsid w:val="00622229"/>
    <w:rsid w:val="0063111D"/>
    <w:rsid w:val="006322E6"/>
    <w:rsid w:val="00633710"/>
    <w:rsid w:val="006442EF"/>
    <w:rsid w:val="0065685C"/>
    <w:rsid w:val="006625E4"/>
    <w:rsid w:val="00670EE3"/>
    <w:rsid w:val="00674469"/>
    <w:rsid w:val="00683775"/>
    <w:rsid w:val="006933BB"/>
    <w:rsid w:val="00694155"/>
    <w:rsid w:val="006F5441"/>
    <w:rsid w:val="006F79E0"/>
    <w:rsid w:val="00714603"/>
    <w:rsid w:val="00727C04"/>
    <w:rsid w:val="007343C3"/>
    <w:rsid w:val="007439BF"/>
    <w:rsid w:val="00786E02"/>
    <w:rsid w:val="007B6B4D"/>
    <w:rsid w:val="007C6C80"/>
    <w:rsid w:val="007D33E2"/>
    <w:rsid w:val="007D3E9B"/>
    <w:rsid w:val="007D7258"/>
    <w:rsid w:val="007F7C47"/>
    <w:rsid w:val="0081461B"/>
    <w:rsid w:val="00822C91"/>
    <w:rsid w:val="008309E0"/>
    <w:rsid w:val="00831EBB"/>
    <w:rsid w:val="0083724E"/>
    <w:rsid w:val="00841276"/>
    <w:rsid w:val="00846293"/>
    <w:rsid w:val="00865FCD"/>
    <w:rsid w:val="00867734"/>
    <w:rsid w:val="00872527"/>
    <w:rsid w:val="008740B2"/>
    <w:rsid w:val="008E1049"/>
    <w:rsid w:val="008F697A"/>
    <w:rsid w:val="00907492"/>
    <w:rsid w:val="00914CB4"/>
    <w:rsid w:val="00936A69"/>
    <w:rsid w:val="00986F4E"/>
    <w:rsid w:val="009D19E0"/>
    <w:rsid w:val="009E7C4D"/>
    <w:rsid w:val="00A146D0"/>
    <w:rsid w:val="00A14A7E"/>
    <w:rsid w:val="00A40BCC"/>
    <w:rsid w:val="00A43350"/>
    <w:rsid w:val="00A57387"/>
    <w:rsid w:val="00AA6B77"/>
    <w:rsid w:val="00AA788C"/>
    <w:rsid w:val="00AB5565"/>
    <w:rsid w:val="00AB765D"/>
    <w:rsid w:val="00AC7D10"/>
    <w:rsid w:val="00AF0031"/>
    <w:rsid w:val="00AF10BA"/>
    <w:rsid w:val="00B02A80"/>
    <w:rsid w:val="00B2774A"/>
    <w:rsid w:val="00B448CA"/>
    <w:rsid w:val="00B558D6"/>
    <w:rsid w:val="00B6334A"/>
    <w:rsid w:val="00B63D89"/>
    <w:rsid w:val="00B672AB"/>
    <w:rsid w:val="00B84E2A"/>
    <w:rsid w:val="00B8751A"/>
    <w:rsid w:val="00BD3B6B"/>
    <w:rsid w:val="00BD53F7"/>
    <w:rsid w:val="00BD7128"/>
    <w:rsid w:val="00BE6B70"/>
    <w:rsid w:val="00BE6D04"/>
    <w:rsid w:val="00BE7FB4"/>
    <w:rsid w:val="00BF6C26"/>
    <w:rsid w:val="00C00B10"/>
    <w:rsid w:val="00C3710F"/>
    <w:rsid w:val="00C42F00"/>
    <w:rsid w:val="00C65731"/>
    <w:rsid w:val="00CB550C"/>
    <w:rsid w:val="00CB5B89"/>
    <w:rsid w:val="00CB6184"/>
    <w:rsid w:val="00CE180D"/>
    <w:rsid w:val="00CF0F1A"/>
    <w:rsid w:val="00CF39D9"/>
    <w:rsid w:val="00D06227"/>
    <w:rsid w:val="00D15384"/>
    <w:rsid w:val="00D1706E"/>
    <w:rsid w:val="00D25637"/>
    <w:rsid w:val="00D577C0"/>
    <w:rsid w:val="00D70DEA"/>
    <w:rsid w:val="00D840EA"/>
    <w:rsid w:val="00D85BBE"/>
    <w:rsid w:val="00DA21AF"/>
    <w:rsid w:val="00DA4A29"/>
    <w:rsid w:val="00DA5860"/>
    <w:rsid w:val="00DB2812"/>
    <w:rsid w:val="00DC7E53"/>
    <w:rsid w:val="00DD7F84"/>
    <w:rsid w:val="00E01974"/>
    <w:rsid w:val="00E07340"/>
    <w:rsid w:val="00E12512"/>
    <w:rsid w:val="00E1277C"/>
    <w:rsid w:val="00E45F56"/>
    <w:rsid w:val="00EA5551"/>
    <w:rsid w:val="00EB09F6"/>
    <w:rsid w:val="00EB4F2F"/>
    <w:rsid w:val="00EB581A"/>
    <w:rsid w:val="00EC2877"/>
    <w:rsid w:val="00EC7641"/>
    <w:rsid w:val="00EF10AC"/>
    <w:rsid w:val="00EF5E83"/>
    <w:rsid w:val="00F03D1E"/>
    <w:rsid w:val="00F118EF"/>
    <w:rsid w:val="00F67073"/>
    <w:rsid w:val="00F77E73"/>
    <w:rsid w:val="00FE350B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link w:val="a7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ody Text"/>
    <w:basedOn w:val="a"/>
    <w:link w:val="a9"/>
    <w:uiPriority w:val="99"/>
    <w:unhideWhenUsed/>
    <w:rsid w:val="008740B2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8740B2"/>
  </w:style>
  <w:style w:type="character" w:customStyle="1" w:styleId="a7">
    <w:name w:val="Без интервала Знак"/>
    <w:link w:val="a6"/>
    <w:uiPriority w:val="1"/>
    <w:locked/>
    <w:rsid w:val="00E0197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EF10AC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F10A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link w:val="a7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ody Text"/>
    <w:basedOn w:val="a"/>
    <w:link w:val="a9"/>
    <w:uiPriority w:val="99"/>
    <w:unhideWhenUsed/>
    <w:rsid w:val="008740B2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8740B2"/>
  </w:style>
  <w:style w:type="character" w:customStyle="1" w:styleId="a7">
    <w:name w:val="Без интервала Знак"/>
    <w:link w:val="a6"/>
    <w:uiPriority w:val="1"/>
    <w:locked/>
    <w:rsid w:val="00E0197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EF10AC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F10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1069</Words>
  <Characters>6098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38</cp:revision>
  <cp:lastPrinted>2025-01-27T10:49:00Z</cp:lastPrinted>
  <dcterms:created xsi:type="dcterms:W3CDTF">2021-06-17T19:46:00Z</dcterms:created>
  <dcterms:modified xsi:type="dcterms:W3CDTF">2025-01-27T10:56:00Z</dcterms:modified>
</cp:coreProperties>
</file>