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A4B952" w14:textId="3FA718BF" w:rsidR="00024AA8" w:rsidRDefault="00303C46" w:rsidP="00024AA8">
      <w:pPr>
        <w:spacing w:after="0" w:line="240" w:lineRule="auto"/>
        <w:ind w:firstLine="705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проект</w:t>
      </w:r>
    </w:p>
    <w:p w14:paraId="37666046" w14:textId="77777777" w:rsidR="00024AA8" w:rsidRPr="00D632E0" w:rsidRDefault="00024AA8" w:rsidP="00024AA8">
      <w:pPr>
        <w:spacing w:after="0" w:line="240" w:lineRule="auto"/>
        <w:ind w:firstLine="705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632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ДОГОВОР КУПЛИ-ПРОДАЖИ</w:t>
      </w:r>
    </w:p>
    <w:p w14:paraId="6D881CF7" w14:textId="77777777" w:rsidR="00024AA8" w:rsidRPr="00D632E0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85B380" w14:textId="086CC9D3" w:rsidR="00024AA8" w:rsidRPr="00D632E0" w:rsidRDefault="00294025" w:rsidP="00024AA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32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Элиста</w:t>
      </w:r>
      <w:r w:rsidRPr="00D632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024AA8" w:rsidRPr="00D632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gramEnd"/>
      <w:r w:rsidR="00024A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024A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024AA8" w:rsidRPr="00D632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024A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024A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 </w:t>
      </w:r>
      <w:r w:rsidR="00024AA8" w:rsidRPr="00D632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024AA8" w:rsidRPr="00D632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24AA8" w:rsidRPr="00D632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24AA8" w:rsidRPr="00D632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24A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</w:p>
    <w:p w14:paraId="294420A6" w14:textId="51D7AE12" w:rsidR="00024AA8" w:rsidRPr="001C418F" w:rsidRDefault="00294025" w:rsidP="001C418F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C418F">
        <w:rPr>
          <w:rFonts w:ascii="Times New Roman" w:hAnsi="Times New Roman" w:cs="Times New Roman"/>
          <w:b/>
          <w:sz w:val="24"/>
          <w:szCs w:val="24"/>
          <w:lang w:eastAsia="ru-RU"/>
        </w:rPr>
        <w:t>Конкурсный управляющий ООО «АГРО-ИНВЕСТ»</w:t>
      </w:r>
      <w:r w:rsidRPr="001C418F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(ОГРН 1037703003690, ИНН 7703367206, 367027, Республика Дагестан, г. Махачкала, ул. Буганова, д. 17 В) </w:t>
      </w:r>
      <w:r w:rsidR="00024AA8" w:rsidRPr="001C418F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Гришкин Олег Николаевич</w:t>
      </w:r>
      <w:r w:rsidR="00493AB0" w:rsidRPr="001C418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024AA8" w:rsidRPr="001C418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действующий на основании </w:t>
      </w:r>
      <w:r w:rsidRPr="001C418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решения Арбитражного суда Республики Дагестан от 16.10.2024 по делу № А15-6012/2022</w:t>
      </w:r>
      <w:r w:rsidR="00024AA8" w:rsidRPr="001C418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024AA8" w:rsidRPr="001C418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именуемый </w:t>
      </w:r>
      <w:r w:rsidR="00024AA8" w:rsidRPr="001C418F">
        <w:rPr>
          <w:rFonts w:ascii="Times New Roman" w:hAnsi="Times New Roman" w:cs="Times New Roman"/>
          <w:sz w:val="24"/>
          <w:szCs w:val="24"/>
          <w:lang w:eastAsia="ru-RU"/>
        </w:rPr>
        <w:t>в дальнейшем «Продавец», с одной стороны,</w:t>
      </w:r>
    </w:p>
    <w:p w14:paraId="35A55067" w14:textId="3E95E051" w:rsidR="00024AA8" w:rsidRPr="001C418F" w:rsidRDefault="00294025" w:rsidP="001C418F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C418F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1C418F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</w:t>
      </w:r>
      <w:r w:rsidR="001C418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024AA8" w:rsidRPr="001C418F">
        <w:rPr>
          <w:rFonts w:ascii="Times New Roman" w:hAnsi="Times New Roman" w:cs="Times New Roman"/>
          <w:sz w:val="24"/>
          <w:szCs w:val="24"/>
          <w:lang w:eastAsia="ru-RU"/>
        </w:rPr>
        <w:t>именуем</w:t>
      </w:r>
      <w:r w:rsidR="001C418F">
        <w:rPr>
          <w:rFonts w:ascii="Times New Roman" w:hAnsi="Times New Roman" w:cs="Times New Roman"/>
          <w:sz w:val="24"/>
          <w:szCs w:val="24"/>
          <w:lang w:eastAsia="ru-RU"/>
        </w:rPr>
        <w:t>ый</w:t>
      </w:r>
      <w:r w:rsidR="00024AA8" w:rsidRPr="001C418F">
        <w:rPr>
          <w:rFonts w:ascii="Times New Roman" w:hAnsi="Times New Roman" w:cs="Times New Roman"/>
          <w:sz w:val="24"/>
          <w:szCs w:val="24"/>
          <w:lang w:eastAsia="ru-RU"/>
        </w:rPr>
        <w:t xml:space="preserve"> в дальнейшем «Покупатель», с другой стороны, совместно именуемые «Стороны», </w:t>
      </w:r>
    </w:p>
    <w:p w14:paraId="220A5FEE" w14:textId="5E1AC5DB" w:rsidR="00024AA8" w:rsidRPr="001C418F" w:rsidRDefault="00024AA8" w:rsidP="001C418F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C418F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Протоколом № </w:t>
      </w:r>
      <w:r w:rsidR="00294025" w:rsidRPr="001C418F">
        <w:rPr>
          <w:rFonts w:ascii="Times New Roman" w:hAnsi="Times New Roman" w:cs="Times New Roman"/>
          <w:sz w:val="24"/>
          <w:szCs w:val="24"/>
          <w:lang w:eastAsia="ru-RU"/>
        </w:rPr>
        <w:t>____</w:t>
      </w:r>
      <w:r w:rsidR="004B4C63" w:rsidRPr="001C418F">
        <w:rPr>
          <w:rFonts w:ascii="Times New Roman" w:hAnsi="Times New Roman" w:cs="Times New Roman"/>
          <w:sz w:val="24"/>
          <w:szCs w:val="24"/>
          <w:lang w:eastAsia="ru-RU"/>
        </w:rPr>
        <w:t xml:space="preserve"> от </w:t>
      </w:r>
      <w:r w:rsidR="00294025" w:rsidRPr="001C418F">
        <w:rPr>
          <w:rFonts w:ascii="Times New Roman" w:hAnsi="Times New Roman" w:cs="Times New Roman"/>
          <w:sz w:val="24"/>
          <w:szCs w:val="24"/>
          <w:lang w:eastAsia="ru-RU"/>
        </w:rPr>
        <w:t>_________</w:t>
      </w:r>
      <w:r w:rsidR="004B4C63" w:rsidRPr="001C418F">
        <w:rPr>
          <w:rFonts w:ascii="Times New Roman" w:hAnsi="Times New Roman" w:cs="Times New Roman"/>
          <w:sz w:val="24"/>
          <w:szCs w:val="24"/>
          <w:lang w:eastAsia="ru-RU"/>
        </w:rPr>
        <w:t xml:space="preserve"> года о </w:t>
      </w:r>
      <w:r w:rsidR="00303C46">
        <w:rPr>
          <w:rFonts w:ascii="Times New Roman" w:hAnsi="Times New Roman" w:cs="Times New Roman"/>
          <w:sz w:val="24"/>
          <w:szCs w:val="24"/>
          <w:lang w:eastAsia="ru-RU"/>
        </w:rPr>
        <w:t xml:space="preserve">результатах </w:t>
      </w:r>
      <w:r w:rsidR="004B4C63" w:rsidRPr="001C418F">
        <w:rPr>
          <w:rFonts w:ascii="Times New Roman" w:hAnsi="Times New Roman" w:cs="Times New Roman"/>
          <w:sz w:val="24"/>
          <w:szCs w:val="24"/>
          <w:lang w:eastAsia="ru-RU"/>
        </w:rPr>
        <w:t xml:space="preserve">торгов в электронной форме по лоту № 1 </w:t>
      </w:r>
      <w:r w:rsidRPr="001C418F">
        <w:rPr>
          <w:rFonts w:ascii="Times New Roman" w:hAnsi="Times New Roman" w:cs="Times New Roman"/>
          <w:sz w:val="24"/>
          <w:szCs w:val="24"/>
          <w:lang w:eastAsia="ru-RU"/>
        </w:rPr>
        <w:t>заключили настоящий договор о нижеследующем: </w:t>
      </w:r>
    </w:p>
    <w:p w14:paraId="030EDF24" w14:textId="77777777" w:rsidR="00024AA8" w:rsidRPr="001C418F" w:rsidRDefault="00024AA8" w:rsidP="001C418F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C418F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14:paraId="6C932BF6" w14:textId="352272BA" w:rsidR="00024AA8" w:rsidRPr="001C418F" w:rsidRDefault="001C418F" w:rsidP="001C418F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C418F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="00024AA8" w:rsidRPr="001C418F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1C418F">
        <w:rPr>
          <w:rFonts w:ascii="Times New Roman" w:hAnsi="Times New Roman" w:cs="Times New Roman"/>
          <w:sz w:val="24"/>
          <w:szCs w:val="24"/>
          <w:lang w:eastAsia="ru-RU"/>
        </w:rPr>
        <w:t>РЕДМЕТ ДОГОВОРА</w:t>
      </w:r>
    </w:p>
    <w:p w14:paraId="7A31F666" w14:textId="77777777" w:rsidR="001C418F" w:rsidRPr="001C418F" w:rsidRDefault="001C418F" w:rsidP="001C418F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50A6BF0" w14:textId="613ED453" w:rsidR="00024AA8" w:rsidRPr="001C418F" w:rsidRDefault="001C418F" w:rsidP="001C418F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1.1. </w:t>
      </w:r>
      <w:r w:rsidR="00024AA8" w:rsidRPr="001C418F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В соответствии с результатами торгов </w:t>
      </w:r>
      <w:r w:rsidR="00024AA8" w:rsidRPr="001C418F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024AA8" w:rsidRPr="001C418F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="00024AA8" w:rsidRPr="001C418F">
        <w:rPr>
          <w:rFonts w:ascii="Times New Roman" w:hAnsi="Times New Roman" w:cs="Times New Roman"/>
          <w:sz w:val="24"/>
          <w:szCs w:val="24"/>
          <w:lang w:eastAsia="ru-RU"/>
        </w:rPr>
        <w:t xml:space="preserve">условиями настоящего Договора Продавец обязуется передать в собственность Покупателю, а Покупатель </w:t>
      </w:r>
      <w:r w:rsidR="000847D3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024AA8" w:rsidRPr="001C418F">
        <w:rPr>
          <w:rFonts w:ascii="Times New Roman" w:hAnsi="Times New Roman" w:cs="Times New Roman"/>
          <w:sz w:val="24"/>
          <w:szCs w:val="24"/>
          <w:lang w:eastAsia="ru-RU"/>
        </w:rPr>
        <w:t xml:space="preserve"> принять и оплатить следующее имущество (далее по тексту – Имущество): </w:t>
      </w:r>
    </w:p>
    <w:p w14:paraId="1658CA14" w14:textId="6598EF0F" w:rsidR="00024AA8" w:rsidRPr="001C418F" w:rsidRDefault="001C418F" w:rsidP="001C418F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C418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лот № 1: Земельный участок с кадастровым номером 64:33:070301:172, площадь 8870000 +/- 2084.78 кв. м., виды разрешенного использования: ведение сельскохозяйственного производства, местоположение: Саратовская обл., р-н Советский, на территории Наливнянского округа, примыкающего к границе с Культурским и Пушкинским округами (поле №2 площадью 440 га, поле №3 площадью 451 га II севооборота площадью 1111 га). </w:t>
      </w:r>
      <w:r w:rsidR="00024AA8" w:rsidRPr="001C418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Покупатель до подписания настоящего Договора имел возможность осмотреть приобретаемое недвижимое имущество, с характеристиками и правовым режимом имущества ознакомлен, претензий по приобретаемому имуществу у Покупателя к Продавцу не имеется.</w:t>
      </w:r>
    </w:p>
    <w:p w14:paraId="27C3538A" w14:textId="43030668" w:rsidR="001C418F" w:rsidRPr="001C418F" w:rsidRDefault="001C418F" w:rsidP="001C418F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C418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1.2. Объект принадлежит Продавцу на праве собственности, что подтверждается выпиской из ЕГРН.</w:t>
      </w:r>
    </w:p>
    <w:p w14:paraId="164C2A3A" w14:textId="2DB66EB3" w:rsidR="00024AA8" w:rsidRDefault="001C418F" w:rsidP="00191A9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1A90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191A90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191A9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024AA8" w:rsidRPr="00191A90">
        <w:rPr>
          <w:rFonts w:ascii="Times New Roman" w:hAnsi="Times New Roman" w:cs="Times New Roman"/>
          <w:sz w:val="24"/>
          <w:szCs w:val="24"/>
          <w:lang w:eastAsia="ru-RU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по продаже имущества должника, состоявшихся </w:t>
      </w:r>
      <w:r w:rsidR="00191A90" w:rsidRPr="00191A90">
        <w:rPr>
          <w:rFonts w:ascii="Times New Roman" w:hAnsi="Times New Roman" w:cs="Times New Roman"/>
          <w:sz w:val="24"/>
          <w:szCs w:val="24"/>
          <w:lang w:eastAsia="ru-RU"/>
        </w:rPr>
        <w:t>«____» __________</w:t>
      </w:r>
      <w:r w:rsidR="00191A90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="00191A90" w:rsidRPr="00191A90">
        <w:rPr>
          <w:rFonts w:ascii="Times New Roman" w:hAnsi="Times New Roman" w:cs="Times New Roman"/>
          <w:sz w:val="24"/>
          <w:szCs w:val="24"/>
          <w:lang w:eastAsia="ru-RU"/>
        </w:rPr>
        <w:t xml:space="preserve"> 2025 г.</w:t>
      </w:r>
      <w:r w:rsidR="00024AA8" w:rsidRPr="00191A90">
        <w:rPr>
          <w:rFonts w:ascii="Times New Roman" w:hAnsi="Times New Roman" w:cs="Times New Roman"/>
          <w:sz w:val="24"/>
          <w:szCs w:val="24"/>
          <w:lang w:eastAsia="ru-RU"/>
        </w:rPr>
        <w:t xml:space="preserve"> на электронной торговой площадке «</w:t>
      </w:r>
      <w:r w:rsidR="00191A90">
        <w:rPr>
          <w:rFonts w:ascii="Times New Roman" w:hAnsi="Times New Roman" w:cs="Times New Roman"/>
          <w:sz w:val="24"/>
          <w:szCs w:val="24"/>
          <w:lang w:eastAsia="ru-RU"/>
        </w:rPr>
        <w:t>Аукцион -</w:t>
      </w:r>
      <w:r w:rsidR="00303C46">
        <w:rPr>
          <w:rFonts w:ascii="Times New Roman" w:hAnsi="Times New Roman" w:cs="Times New Roman"/>
          <w:sz w:val="24"/>
          <w:szCs w:val="24"/>
          <w:lang w:eastAsia="ru-RU"/>
        </w:rPr>
        <w:t>Ц</w:t>
      </w:r>
      <w:r w:rsidR="00191A90">
        <w:rPr>
          <w:rFonts w:ascii="Times New Roman" w:hAnsi="Times New Roman" w:cs="Times New Roman"/>
          <w:sz w:val="24"/>
          <w:szCs w:val="24"/>
          <w:lang w:eastAsia="ru-RU"/>
        </w:rPr>
        <w:t>ентр</w:t>
      </w:r>
      <w:r w:rsidR="00024AA8" w:rsidRPr="00191A90">
        <w:rPr>
          <w:rFonts w:ascii="Times New Roman" w:hAnsi="Times New Roman" w:cs="Times New Roman"/>
          <w:sz w:val="24"/>
          <w:szCs w:val="24"/>
          <w:lang w:eastAsia="ru-RU"/>
        </w:rPr>
        <w:t xml:space="preserve">», размещенной в сети «Интернет» по адресу: </w:t>
      </w:r>
      <w:hyperlink r:id="rId5" w:history="1">
        <w:r w:rsidR="00191A90" w:rsidRPr="00191A9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eastAsia="ru-RU"/>
          </w:rPr>
          <w:t>https://aukcioncenter.ru/</w:t>
        </w:r>
      </w:hyperlink>
    </w:p>
    <w:p w14:paraId="675FC74E" w14:textId="183638FA" w:rsidR="00191A90" w:rsidRPr="00191A90" w:rsidRDefault="00191A90" w:rsidP="00191A9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1A90">
        <w:rPr>
          <w:rFonts w:ascii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191A90">
        <w:rPr>
          <w:rFonts w:ascii="Times New Roman" w:hAnsi="Times New Roman" w:cs="Times New Roman"/>
          <w:sz w:val="24"/>
          <w:szCs w:val="24"/>
          <w:lang w:eastAsia="ru-RU"/>
        </w:rPr>
        <w:t>. Переход права собственности на Объект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недвижимости».</w:t>
      </w:r>
    </w:p>
    <w:p w14:paraId="606DD912" w14:textId="3FB9B7D1" w:rsidR="00191A90" w:rsidRPr="00191A90" w:rsidRDefault="00191A90" w:rsidP="00191A9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1A90">
        <w:rPr>
          <w:rFonts w:ascii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191A90">
        <w:rPr>
          <w:rFonts w:ascii="Times New Roman" w:hAnsi="Times New Roman" w:cs="Times New Roman"/>
          <w:sz w:val="24"/>
          <w:szCs w:val="24"/>
          <w:lang w:eastAsia="ru-RU"/>
        </w:rPr>
        <w:t>. Право собственности на Объект у Продавца прекращается, а право собственности на Объект у Покупателя возникает с момента государственной регистрации перехода права собственности на Объект после полной оплаты цены Объекта Покупателем в соответствии с условиями настоящего Договора.</w:t>
      </w:r>
    </w:p>
    <w:p w14:paraId="5752E1A4" w14:textId="13139F79" w:rsidR="00191A90" w:rsidRDefault="00191A90" w:rsidP="001C418F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27EBA1E" w14:textId="77777777" w:rsidR="001C418F" w:rsidRDefault="001C418F" w:rsidP="00191A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DD90F5" w14:textId="4F76CF01" w:rsidR="001C418F" w:rsidRDefault="001C418F" w:rsidP="00493AB0">
      <w:pPr>
        <w:spacing w:after="0" w:line="240" w:lineRule="auto"/>
        <w:ind w:firstLine="70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ОБЯЗАННОСТИ СТОРОН</w:t>
      </w:r>
    </w:p>
    <w:p w14:paraId="455C2C98" w14:textId="77777777" w:rsidR="001C418F" w:rsidRDefault="001C418F" w:rsidP="001C418F">
      <w:pPr>
        <w:spacing w:after="0" w:line="240" w:lineRule="auto"/>
        <w:ind w:firstLine="705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8D6C7E" w14:textId="77777777" w:rsidR="00024AA8" w:rsidRPr="006A47DA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Продавец обязан:</w:t>
      </w:r>
    </w:p>
    <w:p w14:paraId="0D87EDE1" w14:textId="77777777" w:rsidR="00024AA8" w:rsidRPr="006A47DA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32BD7B86" w14:textId="77777777" w:rsidR="00024AA8" w:rsidRPr="006A47DA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Передать Покупателю Имущество по акту в срок, установленный п. 4.2. настоящего договора. Имущество передается в том виде, как оно есть на дату передачи. </w:t>
      </w:r>
    </w:p>
    <w:p w14:paraId="2A3892A8" w14:textId="77777777" w:rsidR="00024AA8" w:rsidRPr="006A47DA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2.1.3. Представить Покупателю все документы</w:t>
      </w:r>
      <w:r w:rsidR="004B4C6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необходимые для государственной регистрации перехода права собственности на Имущество в Едином государственном реестре недвижимости. </w:t>
      </w:r>
    </w:p>
    <w:p w14:paraId="575EFBBD" w14:textId="77777777" w:rsidR="00024AA8" w:rsidRPr="006A47DA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Покупатель обязан: </w:t>
      </w:r>
    </w:p>
    <w:p w14:paraId="71EC7127" w14:textId="77777777" w:rsidR="00024AA8" w:rsidRPr="006A47DA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Оплатить цену, указанную в п. 3.1. настоящего договора, в порядке, предусмотренном настоящим договором. </w:t>
      </w:r>
    </w:p>
    <w:p w14:paraId="16BDC9CD" w14:textId="77777777" w:rsidR="00024AA8" w:rsidRPr="006A47DA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09F36EDB" w14:textId="77777777" w:rsidR="00024AA8" w:rsidRPr="006A47DA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 </w:t>
      </w:r>
    </w:p>
    <w:p w14:paraId="5AF06F92" w14:textId="1BF3F77A" w:rsidR="00024AA8" w:rsidRDefault="00024AA8" w:rsidP="00024AA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969BCB6" w14:textId="595B2B33" w:rsidR="00A745F2" w:rsidRDefault="00A745F2" w:rsidP="00A745F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СТОИМОСТЬ ИМУЩЕСТВА И ПОРЯДОК ЕГО ОПЛАТЫ</w:t>
      </w:r>
    </w:p>
    <w:p w14:paraId="1BB85C7C" w14:textId="77777777" w:rsidR="00A745F2" w:rsidRPr="006A47DA" w:rsidRDefault="00A745F2" w:rsidP="00024AA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1C82AB" w14:textId="009D9B51" w:rsidR="00024AA8" w:rsidRPr="006A47DA" w:rsidRDefault="00024AA8" w:rsidP="00A745F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Общая стоимость Имущества составляет </w:t>
      </w:r>
      <w:r w:rsidR="00303C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B93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</w:t>
      </w:r>
      <w:r w:rsidR="004B4C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B93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B4C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</w:t>
      </w:r>
      <w:r w:rsidRPr="00B93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коп.</w:t>
      </w: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 (НДС не облагается)</w:t>
      </w:r>
      <w:r w:rsidR="00A745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CDBBC0" w14:textId="1531C3F8" w:rsidR="00024AA8" w:rsidRPr="006A47DA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Задаток в сумме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 (_____________________)</w:t>
      </w:r>
      <w:r w:rsidRPr="00B93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___</w:t>
      </w:r>
      <w:r w:rsidRPr="00B93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B93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 </w:t>
      </w:r>
    </w:p>
    <w:p w14:paraId="67A8A896" w14:textId="3137BD0A" w:rsidR="00024AA8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За вычетом суммы задатка Покупатель должен уплатить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A74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745F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 (НДС не облагается), в течение 30 дней со дня подписания настоящего договора. Оплата производится на </w:t>
      </w:r>
      <w:r w:rsidRPr="00993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счет, </w:t>
      </w: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указанный в разделе 7 настоящего договора. </w:t>
      </w:r>
    </w:p>
    <w:p w14:paraId="4C587BA7" w14:textId="425BE819" w:rsidR="00024AA8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E3DB26" w14:textId="61885261" w:rsidR="00A745F2" w:rsidRDefault="00A745F2" w:rsidP="00A745F2">
      <w:pPr>
        <w:spacing w:after="0" w:line="240" w:lineRule="auto"/>
        <w:ind w:firstLine="70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ПЕРЕДАЧА ИМУЩЕСТВА</w:t>
      </w:r>
    </w:p>
    <w:p w14:paraId="30B48897" w14:textId="77777777" w:rsidR="00A745F2" w:rsidRPr="006A47DA" w:rsidRDefault="00A745F2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C3B2E9" w14:textId="77777777" w:rsidR="00024AA8" w:rsidRPr="006A47DA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4.1.  Передача Имущества Продавцом и принятие его Покупателем осуществляется по подписываемому сторонами передаточному акту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являющегося неотъемлемой частью настоящего договора</w:t>
      </w: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B36617" w14:textId="77777777" w:rsidR="00024AA8" w:rsidRPr="006A47DA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Передача Имущества должна быть осуществлена в течение 5 рабочих дней со дня его полной оплаты согласн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 3 настоящего договора. </w:t>
      </w:r>
    </w:p>
    <w:p w14:paraId="6AFD847A" w14:textId="1040C078" w:rsidR="00024AA8" w:rsidRPr="006A47DA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 </w:t>
      </w:r>
    </w:p>
    <w:p w14:paraId="1AD02D51" w14:textId="4A828306" w:rsidR="00024AA8" w:rsidRDefault="00024AA8" w:rsidP="00024AA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BE95539" w14:textId="19BC8AB7" w:rsidR="00A745F2" w:rsidRPr="006A47DA" w:rsidRDefault="00A745F2" w:rsidP="00A745F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ОТВЕТСТВЕННОСТЬ СТОРОН</w:t>
      </w:r>
    </w:p>
    <w:p w14:paraId="35C890FF" w14:textId="77777777" w:rsidR="00A745F2" w:rsidRDefault="00A745F2" w:rsidP="00024AA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E1B45C" w14:textId="1ACC96F9" w:rsidR="00024AA8" w:rsidRPr="006A47DA" w:rsidRDefault="00024AA8" w:rsidP="008106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6ED13437" w14:textId="77777777" w:rsidR="00024AA8" w:rsidRPr="006A47DA" w:rsidRDefault="00024AA8" w:rsidP="008106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Стороны договорились, что непоступление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 </w:t>
      </w:r>
      <w:r w:rsidRPr="006A4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задаток, внесенный Покупателем при участии в торгах по продаже имущества Продавца, не возвращается.</w:t>
      </w: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ACD197D" w14:textId="77777777" w:rsidR="00024AA8" w:rsidRPr="008F703F" w:rsidRDefault="00024AA8" w:rsidP="008106F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70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 </w:t>
      </w:r>
    </w:p>
    <w:p w14:paraId="5957C5D2" w14:textId="77777777" w:rsidR="00024AA8" w:rsidRPr="006A47DA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E6FC7A1" w14:textId="02D313CB" w:rsidR="008106F6" w:rsidRPr="008106F6" w:rsidRDefault="008106F6" w:rsidP="008106F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ЗАКЛЮЧИТЕЛЬНЫЕ ПОЛОЖЕНИЯ</w:t>
      </w:r>
    </w:p>
    <w:p w14:paraId="5C19A628" w14:textId="77777777" w:rsidR="008106F6" w:rsidRPr="006A47DA" w:rsidRDefault="008106F6" w:rsidP="008106F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5590C1" w14:textId="77777777" w:rsidR="00024AA8" w:rsidRPr="006A47DA" w:rsidRDefault="00024AA8" w:rsidP="00024AA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6.1. </w:t>
      </w: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и прекращает свое действие при: </w:t>
      </w:r>
    </w:p>
    <w:p w14:paraId="109F435D" w14:textId="77777777" w:rsidR="00024AA8" w:rsidRPr="006A47DA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надлежащем исполнении Сторонами своих обязательств; </w:t>
      </w:r>
    </w:p>
    <w:p w14:paraId="48E7F504" w14:textId="77777777" w:rsidR="00024AA8" w:rsidRPr="006A47DA" w:rsidRDefault="00024AA8" w:rsidP="00024AA8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расторжении в предусмотренных законодательством Российской Федерации и настоящим Договором случаях. </w:t>
      </w:r>
    </w:p>
    <w:p w14:paraId="05AF7712" w14:textId="4AF4D87E" w:rsidR="00024AA8" w:rsidRPr="006A47DA" w:rsidRDefault="00024AA8" w:rsidP="00024AA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рассмотрению в</w:t>
      </w:r>
      <w:r w:rsidR="00303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Арбитражном суде Республике Калмыкия</w:t>
      </w: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14:paraId="37778E22" w14:textId="77777777" w:rsidR="00024AA8" w:rsidRPr="006A47DA" w:rsidRDefault="00024AA8" w:rsidP="00024AA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6A47DA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всем ином, не предусмотренном настоящим Договором, Стороны руководствуются действующим законодательством Российской Федерации. </w:t>
      </w:r>
    </w:p>
    <w:p w14:paraId="311C1713" w14:textId="77777777" w:rsidR="001652AF" w:rsidRDefault="00024AA8" w:rsidP="001652AF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="001652AF" w:rsidRPr="001652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составлен в трех экземплярах, имеющих одинаковую юридическую силу. </w:t>
      </w:r>
    </w:p>
    <w:p w14:paraId="34DFB6E9" w14:textId="77777777" w:rsidR="001652AF" w:rsidRDefault="001652AF" w:rsidP="001652AF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DDE005" w14:textId="21DEDCDB" w:rsidR="001652AF" w:rsidRDefault="001652AF" w:rsidP="001652AF">
      <w:pPr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СТОРОН</w:t>
      </w:r>
    </w:p>
    <w:p w14:paraId="7DCB8051" w14:textId="77777777" w:rsidR="001652AF" w:rsidRPr="001652AF" w:rsidRDefault="001652AF" w:rsidP="001652AF">
      <w:pPr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5" w:type="dxa"/>
        <w:tblLook w:val="01E0" w:firstRow="1" w:lastRow="1" w:firstColumn="1" w:lastColumn="1" w:noHBand="0" w:noVBand="0"/>
      </w:tblPr>
      <w:tblGrid>
        <w:gridCol w:w="4680"/>
        <w:gridCol w:w="4624"/>
      </w:tblGrid>
      <w:tr w:rsidR="001652AF" w:rsidRPr="00F4075B" w14:paraId="5FA0FD51" w14:textId="77777777" w:rsidTr="003409C9">
        <w:trPr>
          <w:trHeight w:val="28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3698" w14:textId="77777777" w:rsidR="001652AF" w:rsidRPr="00F4075B" w:rsidRDefault="001652AF" w:rsidP="003409C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Продавец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14A6" w14:textId="77777777" w:rsidR="001652AF" w:rsidRPr="00F4075B" w:rsidRDefault="001652AF" w:rsidP="003409C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Покупатель</w:t>
            </w:r>
          </w:p>
        </w:tc>
      </w:tr>
      <w:tr w:rsidR="001652AF" w:rsidRPr="001652AF" w14:paraId="734B94F2" w14:textId="77777777" w:rsidTr="001652AF">
        <w:trPr>
          <w:trHeight w:val="40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A55A" w14:textId="77777777" w:rsidR="00303C46" w:rsidRDefault="00303C46" w:rsidP="001652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</w:pPr>
          </w:p>
          <w:p w14:paraId="39B98C5F" w14:textId="18CB0F31" w:rsidR="001652AF" w:rsidRPr="001652AF" w:rsidRDefault="001652AF" w:rsidP="001652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  <w:t>ООО «АГРО-ИНВЕСТ»</w:t>
            </w:r>
          </w:p>
          <w:p w14:paraId="61AB0398" w14:textId="77777777" w:rsidR="00303C46" w:rsidRDefault="00303C46" w:rsidP="001652AF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C418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ОГРН 1037703003690 </w:t>
            </w:r>
          </w:p>
          <w:p w14:paraId="5D26C8D1" w14:textId="77777777" w:rsidR="00303C46" w:rsidRDefault="00303C46" w:rsidP="001652AF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C418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ИНН 7703367206 </w:t>
            </w:r>
          </w:p>
          <w:p w14:paraId="3BBEDE30" w14:textId="33F2E526" w:rsidR="001652AF" w:rsidRPr="001652AF" w:rsidRDefault="00303C46" w:rsidP="001652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1C418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367027, Республика Дагестан, г. Махачкала, ул. </w:t>
            </w:r>
            <w:proofErr w:type="spellStart"/>
            <w:r w:rsidRPr="001C418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Буганова</w:t>
            </w:r>
            <w:proofErr w:type="spellEnd"/>
            <w:r w:rsidRPr="001C418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, д. 17 В</w:t>
            </w:r>
          </w:p>
          <w:p w14:paraId="245EAA76" w14:textId="2E224346" w:rsidR="001652AF" w:rsidRPr="001652AF" w:rsidRDefault="001652AF" w:rsidP="001652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1652AF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Счет получателя  </w:t>
            </w:r>
          </w:p>
          <w:p w14:paraId="5EBE2E3B" w14:textId="737BA4AD" w:rsidR="001652AF" w:rsidRPr="001652AF" w:rsidRDefault="001652AF" w:rsidP="001652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1652AF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Банк получателя </w:t>
            </w:r>
          </w:p>
          <w:p w14:paraId="41008492" w14:textId="0CDF6033" w:rsidR="001652AF" w:rsidRPr="001652AF" w:rsidRDefault="001652AF" w:rsidP="001652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1652AF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Кор/счет Банка </w:t>
            </w:r>
          </w:p>
          <w:p w14:paraId="2EB6E37B" w14:textId="1AAC7C95" w:rsidR="001652AF" w:rsidRDefault="001652AF" w:rsidP="001652AF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1652AF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БИК</w:t>
            </w:r>
          </w:p>
          <w:p w14:paraId="283B21ED" w14:textId="77777777" w:rsidR="001652AF" w:rsidRPr="00303C46" w:rsidRDefault="001652AF" w:rsidP="001652AF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7F9143DB" w14:textId="189293C1" w:rsidR="001652AF" w:rsidRDefault="00303C46" w:rsidP="001652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Почтовый адрес</w:t>
            </w:r>
            <w:r w:rsidR="001652AF" w:rsidRPr="001652AF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: </w:t>
            </w:r>
          </w:p>
          <w:p w14:paraId="2B70BD23" w14:textId="3A7B3BBF" w:rsidR="001652AF" w:rsidRDefault="00303C46" w:rsidP="001652AF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358016, г. Элиста, а/я 1</w:t>
            </w:r>
          </w:p>
          <w:p w14:paraId="24AFD306" w14:textId="2FD2A3E2" w:rsidR="00303C46" w:rsidRDefault="00303C46" w:rsidP="001652AF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303C4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e-</w:t>
            </w:r>
            <w:proofErr w:type="spellStart"/>
            <w:r w:rsidRPr="00303C4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mail</w:t>
            </w:r>
            <w:proofErr w:type="spellEnd"/>
            <w:r w:rsidRPr="00303C4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: vitamedia2006@yandex.ru</w:t>
            </w:r>
          </w:p>
          <w:p w14:paraId="022D2C44" w14:textId="77777777" w:rsidR="001652AF" w:rsidRDefault="001652AF" w:rsidP="001652AF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3B16378D" w14:textId="77777777" w:rsidR="001652AF" w:rsidRDefault="001652AF" w:rsidP="001652AF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14:paraId="741A319C" w14:textId="77777777" w:rsidR="00303C46" w:rsidRPr="001652AF" w:rsidRDefault="00303C46" w:rsidP="00303C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</w:pPr>
            <w:r w:rsidRPr="001652AF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</w:rPr>
              <w:t xml:space="preserve">Конкурсный управляющий </w:t>
            </w:r>
          </w:p>
          <w:p w14:paraId="4C4211EA" w14:textId="77777777" w:rsidR="001652AF" w:rsidRDefault="001652AF" w:rsidP="001652AF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______________________ О.Н. Гришкин</w:t>
            </w:r>
          </w:p>
          <w:p w14:paraId="4E43967F" w14:textId="754769EA" w:rsidR="00303C46" w:rsidRPr="001652AF" w:rsidRDefault="00303C46" w:rsidP="001652AF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М.П.</w:t>
            </w:r>
            <w:bookmarkStart w:id="0" w:name="_GoBack"/>
            <w:bookmarkEnd w:id="0"/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7209" w14:textId="77777777" w:rsidR="001652AF" w:rsidRPr="001652AF" w:rsidRDefault="001652AF" w:rsidP="003409C9">
            <w:pPr>
              <w:suppressAutoHyphens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76B08C52" w14:textId="4A3B1A5F" w:rsidR="001652AF" w:rsidRPr="001652AF" w:rsidRDefault="00303C46" w:rsidP="003409C9">
            <w:pPr>
              <w:suppressAutoHyphens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</w:t>
            </w:r>
          </w:p>
          <w:p w14:paraId="6E0429CF" w14:textId="48506791" w:rsidR="001652AF" w:rsidRDefault="00303C46" w:rsidP="003409C9">
            <w:pPr>
              <w:suppressAutoHyphens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</w:t>
            </w:r>
          </w:p>
          <w:p w14:paraId="4FA20A14" w14:textId="1E054C05" w:rsidR="00303C46" w:rsidRPr="001652AF" w:rsidRDefault="00303C46" w:rsidP="003409C9">
            <w:pPr>
              <w:suppressAutoHyphens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</w:t>
            </w:r>
          </w:p>
          <w:p w14:paraId="30C4EC80" w14:textId="77777777" w:rsidR="001652AF" w:rsidRPr="001652AF" w:rsidRDefault="001652AF" w:rsidP="003409C9">
            <w:pPr>
              <w:suppressAutoHyphens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DB1BF8C" w14:textId="77777777" w:rsidR="001652AF" w:rsidRPr="001652AF" w:rsidRDefault="001652AF" w:rsidP="003409C9">
            <w:pPr>
              <w:suppressAutoHyphens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70E178D" w14:textId="77777777" w:rsidR="001652AF" w:rsidRPr="001652AF" w:rsidRDefault="001652AF" w:rsidP="003409C9">
            <w:pPr>
              <w:suppressAutoHyphens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2AA772D" w14:textId="77777777" w:rsidR="001652AF" w:rsidRPr="001652AF" w:rsidRDefault="001652AF" w:rsidP="003409C9">
            <w:pPr>
              <w:suppressAutoHyphens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0AAFC67" w14:textId="77777777" w:rsidR="001652AF" w:rsidRPr="001652AF" w:rsidRDefault="001652AF" w:rsidP="003409C9">
            <w:pPr>
              <w:suppressAutoHyphens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AA1A30F" w14:textId="77777777" w:rsidR="001652AF" w:rsidRPr="001652AF" w:rsidRDefault="001652AF" w:rsidP="003409C9">
            <w:pPr>
              <w:suppressAutoHyphens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5F92D4B" w14:textId="77777777" w:rsidR="001652AF" w:rsidRPr="001652AF" w:rsidRDefault="001652AF" w:rsidP="003409C9">
            <w:pPr>
              <w:suppressAutoHyphens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14:paraId="6718DFFE" w14:textId="77777777" w:rsidR="00024AA8" w:rsidRPr="001652AF" w:rsidRDefault="00024AA8" w:rsidP="00024AA8"/>
    <w:p w14:paraId="40560371" w14:textId="77777777" w:rsidR="00024AA8" w:rsidRPr="001652AF" w:rsidRDefault="00024AA8" w:rsidP="00024AA8"/>
    <w:p w14:paraId="3ECEDCAB" w14:textId="77777777" w:rsidR="00024AA8" w:rsidRPr="001652AF" w:rsidRDefault="00024AA8" w:rsidP="00024AA8"/>
    <w:p w14:paraId="20F46510" w14:textId="77777777" w:rsidR="002638A1" w:rsidRPr="001652AF" w:rsidRDefault="00303C46"/>
    <w:sectPr w:rsidR="002638A1" w:rsidRPr="001652AF" w:rsidSect="0029402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34807"/>
    <w:multiLevelType w:val="multilevel"/>
    <w:tmpl w:val="E138D41A"/>
    <w:lvl w:ilvl="0">
      <w:start w:val="1"/>
      <w:numFmt w:val="decimal"/>
      <w:lvlText w:val="%1."/>
      <w:lvlJc w:val="left"/>
      <w:pPr>
        <w:ind w:left="360" w:hanging="360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eastAsia="SimSu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eastAsia="SimSun" w:hint="default"/>
      </w:rPr>
    </w:lvl>
  </w:abstractNum>
  <w:abstractNum w:abstractNumId="1" w15:restartNumberingAfterBreak="0">
    <w:nsid w:val="17653C82"/>
    <w:multiLevelType w:val="multilevel"/>
    <w:tmpl w:val="1326EC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7428E3"/>
    <w:multiLevelType w:val="multilevel"/>
    <w:tmpl w:val="9C18F4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7E7289"/>
    <w:multiLevelType w:val="multilevel"/>
    <w:tmpl w:val="8F7C02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E53019"/>
    <w:multiLevelType w:val="multilevel"/>
    <w:tmpl w:val="D0A4C4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A75538"/>
    <w:multiLevelType w:val="multilevel"/>
    <w:tmpl w:val="FDCE6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4E58B4"/>
    <w:multiLevelType w:val="multilevel"/>
    <w:tmpl w:val="757ED5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F866BD"/>
    <w:multiLevelType w:val="multilevel"/>
    <w:tmpl w:val="6F6278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AA8"/>
    <w:rsid w:val="00024AA8"/>
    <w:rsid w:val="000847D3"/>
    <w:rsid w:val="001652AF"/>
    <w:rsid w:val="00170FD7"/>
    <w:rsid w:val="00191A90"/>
    <w:rsid w:val="001C418F"/>
    <w:rsid w:val="00282243"/>
    <w:rsid w:val="00294025"/>
    <w:rsid w:val="00303C46"/>
    <w:rsid w:val="004048DF"/>
    <w:rsid w:val="00493AB0"/>
    <w:rsid w:val="004B4C63"/>
    <w:rsid w:val="00714BD8"/>
    <w:rsid w:val="008106F6"/>
    <w:rsid w:val="00901E43"/>
    <w:rsid w:val="00A25D5F"/>
    <w:rsid w:val="00A745F2"/>
    <w:rsid w:val="00AB1670"/>
    <w:rsid w:val="00B15641"/>
    <w:rsid w:val="00DC765F"/>
    <w:rsid w:val="00E6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C4255"/>
  <w15:chartTrackingRefBased/>
  <w15:docId w15:val="{21AD3DB1-2B75-4B5F-B5D3-C695E5A7F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A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AA8"/>
    <w:pPr>
      <w:ind w:left="720"/>
      <w:contextualSpacing/>
    </w:pPr>
  </w:style>
  <w:style w:type="paragraph" w:styleId="a4">
    <w:name w:val="No Spacing"/>
    <w:uiPriority w:val="1"/>
    <w:qFormat/>
    <w:rsid w:val="001C418F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191A9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91A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ukcioncent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2022-07-11T14:13:00Z</dcterms:created>
  <dcterms:modified xsi:type="dcterms:W3CDTF">2025-01-21T12:31:00Z</dcterms:modified>
</cp:coreProperties>
</file>