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E4E" w:rsidRDefault="00F15E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Проект приложения </w:t>
      </w:r>
      <w:r>
        <w:rPr>
          <w:rFonts w:ascii="Segoe UI Symbol" w:eastAsia="Segoe UI Symbol" w:hAnsi="Segoe UI Symbol" w:cs="Segoe UI Symbol"/>
          <w:sz w:val="20"/>
        </w:rPr>
        <w:t>№</w:t>
      </w:r>
      <w:r>
        <w:rPr>
          <w:rFonts w:ascii="Times New Roman" w:eastAsia="Times New Roman" w:hAnsi="Times New Roman" w:cs="Times New Roman"/>
          <w:sz w:val="20"/>
        </w:rPr>
        <w:t xml:space="preserve">1 к проекту договора купли-продажи имущества </w:t>
      </w:r>
    </w:p>
    <w:p w:rsidR="003F3E4E" w:rsidRDefault="00F15E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от «__» ____________ 20__ года</w:t>
      </w:r>
    </w:p>
    <w:p w:rsidR="003F3E4E" w:rsidRDefault="003F3E4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:rsidR="003F3E4E" w:rsidRDefault="003F3E4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:rsidR="003F3E4E" w:rsidRDefault="00F1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Перечень недвижимого и движимого имущества, составляющего предмет по договору купли-продажи имущества от «__» ____________ 20__ года</w:t>
      </w:r>
    </w:p>
    <w:p w:rsidR="003F3E4E" w:rsidRDefault="003F3E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</w:p>
    <w:p w:rsidR="003F3E4E" w:rsidRDefault="003F3E4E">
      <w:pPr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674"/>
        <w:gridCol w:w="5078"/>
        <w:gridCol w:w="2681"/>
      </w:tblGrid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п/п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tabs>
                <w:tab w:val="left" w:pos="411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Наименование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Количество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Доля в размере 77 898 / 80 352 в общем праве аренды земельного участка общей площадью 80 352,0 кв. м с кадастровым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55:36:120305:3173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Нежилые помещения общей площадью 25 679,7 кв. м с кадастровым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55:36:120305:23839, номера на поэтажном плане: пом. 2П, этаж 1, 2, 3, 4, антресоль, включающие неотъемлемо-связанных с ними улучшения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Товарный знак (знак обслуживания), государственный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br/>
              <w:t xml:space="preserve">регистрационный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386919, сроком действия до 11.03.2028 г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DAEWOO TOSCA, VIN KLALA69KD9B537379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ГАЗ -2752, VIN X96275200C0727016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Грузовой борт с КМУ, VIN Z83373115B0000016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LADA LARGUS, VIN XTAFS015LE0783598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Mitsubishi Pajero, VIN JMBLYV93WDJ001244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Mitsubishi Outlander, VIN X2MXTGF3WLM023940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KIA XM SORENTO VIN XWEKU811DC0007646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Самоходный штабелер NOBLELIFT PS16N Triplex mast FFL-1600g-4300mm-570*1150mm-24V/270 Ah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Самоходный штабелер PSB12 duplex mast-1200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Лазерный гравер RayMARK HIT30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Самоходный штабелер NOBLELIFT PSB12 duplex mast-1200g-3600mm-570*1150mm-24V/210 Ah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 электрический винтовой А-1508 (2,3 м3/мин,8 bar)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Линия порошковой окраски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Камера нанесения Color MAХ, для нанесения порош. покр. с системой автоматики, рекуперации конечной фильтрации, ручной покраской, системой автоинециации деталей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Механизированная автооператорная барабанно-подвесочная линия цинкования ГЛДИ 30.097.00.00.00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Дробеметная установка Delta 500 GR 14/25 в комплекте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Самоходный штабелер NOBLELIFT PSB12 duplex mast-1200g-3600mm-570*1150mm-24V/210 Ah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Прибор для измерения твердости металлов и сплавов по методу Роквелла ТК-2М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Самоходный штабелер NOBLELIFT PS20N Triplex mast FFL-2000g-4600mm-570*1150mm-24V/3500 Ah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Газификатор ГХН-0,5/1,6-30 с рамой на 4 поста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Гидравлический листогибочный пресс с ЧПУ АМВ-6025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Координатно-пробивной пресс Siena 1225 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фотозащитой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 силовой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Самоходный штабелер PSB12 duplex mast-1200-3600mm-570*1150mm-24V/180 Ah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Пресс 25 тн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 40 тн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Сварочная монтажная плита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Сварочная монтажная плита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Сварочная монтажная плита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токарный1К62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малоразмерный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Вертикально-сверлильный станок Корвет-42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Полуавтомат сварочный ПДГ-351/1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Полуавтомат сварочный ПДГ-351/2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сварочный SA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XOTIG-1600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Полуавтомат сварочный ПДГ-351/3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Полуавтомат сварочный ПДГ-351/3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Полуавтомат сварочный POWERTEC 250C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Полуавтомат сварочный POWERTEC 300S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Сварочный агрегат CDI 2302/92-10-2302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Ванна для термообработки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Ванна для термообработки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Прибор для измерения твердости металлов и сплавов по методу Брюнелля 1159, ТШ-2М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для проверки лебедки и частотных преобразователей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сварочный ASEA-200 ММА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Вырубной станок с двумя цилиндрами IW-60S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Гильотинные ножницы MVS 06/31 со стойками и упорами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Компрессор винтовой Genesis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Листогибочный гидравлический пресс НРВ-25/1600 (WC67Y25/1600)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Машина термической резки HS 3001.15Р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 кривошипный 100 тнс модель  КЕ 2130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 кривошипный 63т.ус.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 угловысечной GOAL 200/4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Пресс-ножницы 5222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Самоочищающийся кассетный фильтр MDB В-10-V/SP с пультом управления и с влагомаслоотделителем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Шлифовально-заточной станок SAIM 320*190 R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Заточной станок ЗМ642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Плоскошлифовальный станок ВРН-20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вертикально-сверлильный 2Н125Л 2004г.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вертикально-фрезерный 6М13П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радиально-сверлильный 2532П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токарно-винторезный 1М63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1К62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Фильтровентиляционная установка ФВУ-2400/2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вертикально-сверлильный 2Н125Л 2004г.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Инверторный аппарат MIG 3500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Инверторный аппарат MIG 3500 (J72)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Инверторный аппарат MIG 3500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Машина точ. сварки/пневм. PPN 83/MPS/1пед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Машина точ. сварки/пневм. PPN 83/MPS/1пед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Полуавтомат MIG-350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Полуавтомат MiG-350 с под. WF-23А с горелкой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Сварочный аппарат JASIC MIG 350 J72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Сварочный аппарат ЕСНО 4000 CV в комплекте.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Вертикально-сверлильный станок VS-32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 винтовой ВК20Е-8-500Д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Ленточнопильный станок UE-250SSAV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Ленточнопильный станок UE-250SSAV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Пресс гидравлический одноцилиндрический "НРВ-1010"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вертикально-сверлильный 2Н125Л 2004г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вертикально-сверлильный 2Н125Л 2004г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вертикально-фрезерный 6М13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вертикально-фрезерный ВМ 127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Станок горизонтально-фрезерный мод. 6Т80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токарно-винторезный 16К20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1К62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Фрезерный обрабатывающий центр с ЧПУ DahLih MCV-720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Фрезерный обрабатывающий центр с ЧПУ DahLih MCV-720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Емкость передвижная ГЛДИ 30.076.25.00.00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Закалочная ванна ВМ 1,5/0,6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Запасная емкость V=1.5 куб. м.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 А-1108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 винтовой ВК25Е-8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Компрессорная станция VT 4010 с воздушным охлаждением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Линия ванн ручного обслуживания ГЛДИ 30.098.00.00.00.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Линия окраски и сушки деталей лифта (жидкая окраска)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Осушитель ТМЕ-0180 холодильного типа (т. росы+3град.С,300)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Печь ПКМ 4.8.4/11,5.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Печь ПШЗ 5.10/12,5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Печь ПШО 5.10/12,5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Печь ПШО 5.10/12,5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Струйно-абразивная камера АК-212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Установка напыления Optiflex 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сверлильный 20 мм КАЛИБР СС-20Е/800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Пресс пневмогидравлический 20т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Заклепочник пневмо-гидравлич.для резьбовых заклепок М3-М12 усовершенств. модель RIVIT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Пневмо-гидравлический заклепочник для вытяжных заклепок ф 3,2-6,4мм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Пневмо-гидравлический заклепочник для резьбовых заклепок М3-М-12 (в наборе со штоками)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Пневмо-гидравлический заклепочник для резьбовых заклепок М3-М-12 (в наборе со штоками)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Насос Matrix гидравлич.со шлангом для 10-тонной растяжки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Заклепочник пневмо-гидравлич.для резьбовых заклепок М3-М12 усовершенств. модель RIVIT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Запайщик пакетов ручной SF-400 (пластик , 3 мм)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Насос Matrix гидравлич.со шлангом для 10-тонной растяжки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Разрывная машина Р-5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Сетевой RAID - накопитель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Штабелер самоходный Lema Zowell SR-153D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Координатно-пробивной пресс Alpha 1212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Гильотинные ножницы MVS 13/31 со стойками и упорами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Листогибочный пресс РРЕВ-5 135/30 в стандартном исполнении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Листогибочный пресс РРЕВ-5 80/25 в стандартном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исполнении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Электрический пресс для обжатия контактов (клемм) PFL-1500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MIG DEX DM 3000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MIG DEX DM 3000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сварочный MIG 3500 (J1601)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сварочный MIG 3500(J1601)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с ЧПУ Goodway GS-200М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с ЧПУ Goodway GS-200М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с ЧПУ Goodway GS-200М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с ЧПУ Goodway GS-200МS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Малый комплекс порошковой окраски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Печь ПКМ 4.8.4/11,5.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Портативное оборудование ударно-точечной маркировки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Снегоуборщик SUNGARDEN ST 6562 ES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профилирования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Блок питания СD 1501 92-10-0151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 местная форма для литья бетонных грузов противовеса 041с.00.00.10 (7010-0044)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Компрессор масл.ДИОЛД КВП-2-2100-50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Компрессор объем 100л производительность 360 л/ми 220В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Компрессор СБ4/С-100.LB30A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Прибор для пов.изделий на биение ПБ-200 чугун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Форма для литья грузов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Паллетные весы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Пресс КД-23-3002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Пневмо-гидравлический инструмент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Фильтровентиляционная установка ФВУ-2400/1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Фильтровентиляционная установка ФВУ-2400/3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Щит оградительный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Щит оградительный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Щит оградительный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Щит оградительный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Сервер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Видео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Видеоролик (выставочный)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Видеоролик (конференция)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Сайт "ПКФ Сиблифт"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Информационный стенд 2012-0032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Панель интерьерная (доска почета)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Сейф Aiko ASK-67T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Сейф Aiko ASK-67T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информационный напольный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Кабина лифта 0411С.03.00.000 (выставочный экземпляр)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Кабина лифта 0601С.03.00.000 (выставочный экземпляр "Мечта")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длинная тележка АС 25 (ОХ) [МЗБ-2242]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длинная тележка АС 25 (ОХ) [МЗБ-2243]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[МЗБ-1972]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Домкрат гидравлический 10 тонн [МЗБ-1946]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Запайщик пакетов ручной PFS-400 (пластик , 2мм) [МЗБ-1605]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Конвектор электрический Wester EK-2000S 2кВт [МЗБ-1968]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Пушка тепловая BALLU [МЗБ-1931]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Стремянка двухсторонняя алюмин.2 ступени [МЗБ-2021]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Стремянка односторонняя алюмин.ультратонкая 3 ступени с поручн. [МЗБ-2050]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Тележка гидравлическая [МЗБ-1954]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Аппликатор контакта колодки PHDXXH-H [МЗБ-193]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[МЗБ-1973]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б.у. LEMA 20 [МЗБ-1953]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для балок КМЗ (2009-0111) [МЗБ-2170]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для балок КМЗ (2009-0111) [МЗБ-2171]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для балок КМЗ (2009-0111) [МЗБ-2172]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для балок КМЗ (2009-0111) [МЗБ-2173]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для балок КМЗ (2009-0111) [МЗБ-2174]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инструмент  [МЗБ-2005]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инструмент  [МЗБ-2055]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инструмент  [МЗБ-2056]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инструмент  [МЗБ-2057]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инструмент  [МЗБ-2058]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посты приказов [МЗБ-2051]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посты приказов [МЗБ-2052]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посты приказов [МЗБ-2053]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посты приказов [МЗБ-2054]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Форма для бетонных грузов [7010-0045] [МЗБ-1861]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[МЗБ-1608]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Тепловая пушка BALLU BHP-M-15 [МЗБ-2238]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[МЗБ-1999]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Пылесос моющий Karcher NT 65/2 [МЗБ-2193]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Шланг d 38*4000мм EVA [МЗБ-2194]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[МЗБ-1950]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[МЗБ-2000]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Стеллаж(участок упаковки.) [МЗБ-2109]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Стеллаж(участок упаковки) [МЗБ-2110]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Стеллаж(участок упаковки) [МЗБ-2111]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Тачка строит.двухколесная, усилен. объем 100л груз/подъёмность 320кг [МЗБ-1588]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Термоусадочный пистолет Ripack 2200 [МЗБ-2125]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ПК "Гранд-Смета" "Флеш" версия 7 на одно рабочее место с базовым комплектом нормат.-справоч.информац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M4125IDN [МЗБ-2151]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12 [МЗБ-2154]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(ОС)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(ОС)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руководителя с брифингом L235*155*76 [МЗБ-2160]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-стеллаж+гардероб 180*43*208 [МЗБ-2161]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шириной 5 м (сварочный участок)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Пресс-форма прессовочная ВС 301-4658 для детали "Втулка ВС 301-1477"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Пресс-форма прессовочная ВС 301-4659 для детали "Втулка ВС 301-1478"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Пресс-форма прессовочная ВС 301-4660 для детали "Втулка ВС 301-1479"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Пресс-форма прессовочная ВС 301-4661 для детали "Втулка ВС 301-1480"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Пресс-форма прессовочная ВС 301-4662 для детали "Втулка ВС 301-1481"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Лифт пассажирский 0411С Зав. номер: 0646.07.2018(завод)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для испытания лифтов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Мобильный терминал АТОЛ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Огнетушитель ОП-4(з) ABCE с кроншт.настенным [МЗБ-1150]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Огнетушитель ОП-4(з) ABCE с кроншт.настенным [МЗБ-1151]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Огнетушитель ОП-4(з) ABCE с кроншт.настенным [МЗБ-1152]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Огнетушитель ОП-4(з) ABCE с кроншт.настенным [МЗБ-1153]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185/65 [МЗБ-1188]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185/65 [МЗБ-1189]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185/65 [МЗБ-1190]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185/65 [МЗБ-1191]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 Кама-Евро-131[МЗБ-1192]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 Кама-Евро-131[МЗБ-1193]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 Кама-Евро-131[МЗБ-1194]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 Кама-Евро-131[МЗБ-1195]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ошип.[МЗБ-1196]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ошип.[МЗБ-1197]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ошип.[МЗБ-1198]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ошип.[МЗБ-1199]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225/55 R18 102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Winter Ice Zero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225/55 R18 102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Winter Ice Zero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225/55 R18 102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Winter Ice Zero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225/55 R18 102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Winter Ice Zero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Nokian Nordman S SUV 104H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-1200]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Nokian Nordman S SUV 104H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-1201]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Nokian Nordman S SUV 104H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-1202]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9A5930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Nokian Nordman S SUV 104H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-1203]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грузовая 7.50R16 VI-702 Ovation [МЗБ-1204]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грузовая 7.50R16 VI-702 Ovation [МЗБ-1205]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88H K425 TL Kinergy Eco Hankook [МЗБ-1212]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Автошина легковая 185/65R15 88H K425 TL Kinergy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Eco Hankook [МЗБ-1213]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88H K425 TL Kinergy Eco Hankook [МЗБ-1214]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88H K425 TL Kinergy Eco Hankook [МЗБ-1215]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92Т W429 Hankook шип [МЗБ-1111]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92Т W429 Hankook шип [МЗБ-1112]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92Т W429 Hankook шип [МЗБ-1113]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92Т W429 Hankook шип [МЗБ-1114]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205/65R15 99Т XL ICE Tigar ошип. [МЗБ-1164]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205/65R15 99Т XL ICE Tigar ошип. [МЗБ-1165]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205/65R15 99Т XL ICE Tigar ошип. [МЗБ-1166]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205/65R15 99Т XL ICE Tigar ошип. [МЗБ-1167]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205/65 R15 [МЗБ-1216]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205/65 R15 [МЗБ-1217]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205/65 R15 [МЗБ-1218]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205/65 R15 [МЗБ-1219]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215/55 R16 [МЗБ-1220]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215/55 R16 [МЗБ-1221]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215/55 R16 [МЗБ-1222]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215/55 R16 [МЗБ-1223]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Алкотестер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Анализатор паров этанола в выдыхаемом воздухе Алкотектор MarkV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Бензогазонокосилка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Бензотример 2х тактный [МЗБ-1620]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Бидистилятор [МЗБ-962]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Блок СКЗИ тахографа НКМ-2.11 [МЗБ-2002]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Бойлер водогрейный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Брифинг[MЗБ-542]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Брифинг[МЗБ-543]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Брифинг[МЗБ-663]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Валик брезент.0,26*2,5 [МЗБ-2234]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Валик брезент.0,26*2,5 [МЗБ-2235]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Валик брезент.0,26*2,5 [МЗБ-2236]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Валик брезент.0,26*2,5 [МЗБ-2237]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Вентилятор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[МЗБ-301]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[МЗБ-316]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[МЗБ-392]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[МЗБ-393]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[МЗБ-452]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[МЗБ-456]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[МЗБ-467]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[МЗБ-510]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[МЗБ-511]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[МЗБ-525]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[МЗБ-660]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9A5930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Весы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M-ER 326AFU-32 1 Post II LED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-1121]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9A5930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Весы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M-ER 326AFU-32 1 Post II LED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-1122]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Весы[МЗБ-963]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Водонагреватель прот.Smartfix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312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Газонокосилка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Гайковерт ручной подшип.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Гардероб 90*60,4*208 [МЗБ-2077]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Датер 4820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Диван [МЗБ-770]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Диван кожаный [МЗБ-743]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R-15 [МЗБ-2007]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Домкрат гидрав.бутылочный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[МЗБ-1825]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[МЗБ-1826]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аудитор.магнитно-маркерная поворотная передвиж.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аудитор.магнитно-маркерная поворотная передвиж.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аудитор.магнитно-маркерная поворотная передвиж.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аудитор.магнитно-маркерная поворотная передвиж.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магнитная [МЗБ-1720]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пластиковая магнитно-маркерная [МЗБ-2080]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Завеса ПВХ W 10455x H5000 в комплекте с перемещ.устройством [МЗБ-1582]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Зарядное уст-во автомат.WESTER CB10 154Вт 12В, 5А  7 этапов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Зеркало [МЗБ-1440]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Зеркало 58*50 см.с полкой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Измельчитель садовый 2800Вт.max.рез 44мм [МЗБ-2081]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Карта настенная адм.РФ, Казахстан, Киргизия [МЗБ-2089]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Клавиатура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Клавиатура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Клавиатура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Клавиатура+мышь беспроводная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Колонки 2.1 Microlab [МЗБ-2004]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Комбайн Kyocera Ecosys M2235dn [МЗБ-1085]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 а/м WESTER ТС-3035 160 Вт 35 л/мин 30мин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Конвектор напольный 2кВт Neoclima (Fast 2000w)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Конференц-стол 240*120*74 [МЗБ-2076]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[МЗБ-1138]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[МЗБ-1272]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[МЗБ-1273]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[МЗБ-1274]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[МЗБ-1277]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[МЗБ-1331]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363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[МЗБ-1685]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[МЗБ-1704]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[МЗБ-1707]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[МЗБ-1717]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[МЗБ-1718]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[МЗБ-1719]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[МЗБ-2121]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[МЗБ-565]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423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[МЗБ-726]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Direct [МЗБ-1617]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Direct [МЗБ-1618]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кожаное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кожаное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 [МЗБ-190]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[МЗБ-1319]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[МЗБ-1320]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[МЗБ-1321]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[МЗБ-1322]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[МЗБ-1332]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[МЗБ-1615]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[МЗБ-1616]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[МЗБ-953]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[МЗБ-954]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[МЗБ-955]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[МЗБ-956]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[МЗБ-957]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руководителя [МЗБ-1430]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руководителя [МЗБ-1471]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Элегант [МЗБ-160]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Кулер Clover BSCH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Кулер VATTEN V41WE [МЗБ-1285]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Кулер VATTEN V42NE [МЗБ-2019]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Кусторез бензо 0,75кВт 25,4см3 нож 60см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Кушетка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Кушетка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Ламинатор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Ламинатор PDA-330CN [МЗБ-1479]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Лампа с лупой [МЗБ-537]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Машина поломоечная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Медицинский инфракрасный термометр В,Well-4000 [МЗБ-1625]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Микроволновая печь DEXP MS-80 [МЗБ-1493]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Микроволновая печь DEXP MС-71 [МЗБ-1974]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Мобильный терминал АТОЛ SMART [МЗБ-1089]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Мойка высокого давления К5 [МЗБ-1979]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 Liyama 24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18,5 PHILIPS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Beng 24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Beng 24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Beng 24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BenQ 27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HP 23.8 [МЗБ-1708]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482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HP 23.8 [МЗБ-1709]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[МЗБ- 1140]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[МЗБ- 2016]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[МЗБ- 2059]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[МЗБ- 2060]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[МЗБ-1072]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[МЗБ-1073]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[МЗБ-1074]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[МЗБ-1127]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[МЗБ-1351]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[МЗБ-1365]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[МЗБ-1367]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[МЗБ-1492]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[МЗБ-1696]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[МЗБ-1714]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*241v8l/01 [МЗБ-2087]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*241v8l/01 [МЗБ-2095]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*241v8l/01 [МЗБ-2097]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27 [МЗБ-1619]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27 ЖК [МЗБ-1232]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[МЗБ-1627]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[МЗБ-1629]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[МЗБ-1630]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[МЗБ-1700]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[МЗБ-1701]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[МЗБ-1944]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24 [МЗБ-1486]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24 [МЗБ-1491]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19 ViewSonic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19 ViewSonic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 Dell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23,6" Philips [МЗБ-1088]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23,6" Philips [МЗБ-1353]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23,6" Philips [МЗБ-1354]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23,6" Philips[МЗБ-1087]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TFT 23,6" ViewSonik VA2403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-1343]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[МЗБ-1095]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[МЗБ-1096]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[МЗБ-1329]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[МЗБ-1330]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[МЗБ-1693]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[МЗБ-1694]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[МЗБ-1695]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Монитор TFT 23,8 Philips [МЗБ-1932]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[МЗБ-1956]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ViewSonic 27 [МЗБ-1161]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Мотокоса HUSOVARNA [МЗБ-1971]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ECOSYS M2035DN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ECOSYS M2035DN.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ECOSYS M2040DN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ECOSYS M2040DN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M2235DN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M2540DN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-1490]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M2540DN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-1585]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-1162]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-1699]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542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-1347]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-1348]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ECOSYS M5526cdn [МЗБ-1939]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Мышь Okick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Мышь Okick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Набор материалов для строительства теплого гаража и проходной  (некомплект) [МЗБ-2191]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Насос 1*230В в комп-те с гайками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Настольная лампа [МЗБ-1715]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Наушники с микрофоном Dialog M-560HV  [МЗБ-1077]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Ноутбук 15.6 Dell Inspiron 3558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Ноутбук 15.6 Dell Inspiron 3558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Ноутбук 15.6 Dell Inspiron 3558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Ноутбук 15.6 Dell Inspiron 3558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Ноутбук Lenovo 15.6  [МЗБ-1363]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 [МЗБ-1622]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 [МЗБ-1623]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 [МЗБ-1624]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 [МЗБ-1632]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 [МЗБ-1633]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 [МЗБ-1092]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 [МЗБ-1097 ]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 маслянный 9 секц. [МЗБ-1139]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595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ОУ-5-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ОУ-5-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Отоскоп диагностический с принадлежностями [МЗБ-1945]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Переплетчик Rayson SD-1501A21 [МЗБ-1997]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[МЗБ-1103]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[МЗБ-1104]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[МЗБ-1141]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[МЗБ-2017]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[МЗБ-259]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[МЗБ-1105]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[МЗБ-1159]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[МЗБ-1160]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[МЗБ-1603]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654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[МЗБ-1990]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[МЗБ-1991]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[МЗБ-2112]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[МЗБ-2113]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[МЗБ-2114]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Плитка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[МЗБ-1040]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[МЗБ-1052]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сист.блок [МЗБ-1373]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сист.блок [МЗБ-1391]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сист.блок [МЗБ-1439]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Полосовые пластиковые завесы (ш5х4,55)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Портативная радиостанция BAOFENG UV-5R [МЗБ-580]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Пост кнопочный ПКТ-60 на 6 кнопок IP54 ABS-пластик [МЗБ-598]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Пост кнопочный ПКТ-60 на 6 кнопок IP54 ABS-пластик [МЗБ-599]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Пост кнопочный ПКТ-60 на 6 кнопок IP54 ABS-пластик [МЗБ-600]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HP Color Laser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-1086]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HP Color LaserJet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-1163]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M2735 1200*1200dpi 35ppm 512 [МЗБ-1233]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P20400N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709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 [МЗБ-1234]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 [МЗБ-1235]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 [МЗБ-1236]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 [МЗБ-1237]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 [МЗБ-1628]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Zebra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этикеток TSC TTP-244 Pro SU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Приставка 600*350*750 (Ольха) [МЗБ-1404]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Приставка 600*350*750 (Ольха) [МЗБ-1496]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Приставка для выступающих [МЗБ-566]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Проектор  ViewSonic Projector [МЗБ-1084]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Пушка тепловая BALLU [МЗБ-1862]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Пушка тепловая BALLU [МЗБ-1863]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Пылесос [МЗБ-714]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Пылесос 1000Вт 17л WD 3P Premium Karcher [МЗБ-1488]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Пылесос 1000Вт 17л WD 3P Premium Karcher [МЗБ-1711]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Пылесос 1000Вт 17л WD 3P Premium Karcher [МЗБ-1713]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Радиотелефон Panasonic KX-TG1611RUH [МЗБ-1937]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Резак сабельный  [МЗБ-2018]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"Армтекс" Д-51 с ГР-50 РУ 1,6 МПа [МЗБ-1609]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"Армтекс" Д-51 с ГР-50 РУ 1,6 МПа [МЗБ-1610]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"Армтекс" Д-51 с ГР-50 РУ 1,6 МПа [МЗБ-1611]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"Генетекс" Д-51 с ГР-50 РУ 1,6 МПа [МЗБ-1612]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"Генетекс" Д-51 с ГР-50 РУ 1,6 МПа [МЗБ-1613]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"Генетекс" Д-51 с ГР-50 РУ 1,6 МПа [МЗБ-1614]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(д.50мм, с гайкой)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(д.50мм, с гайкой)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(д.50мм, с гайкой)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Ручной 2D сканер Honeywell 1470g [МЗБ-1596]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Ручной 2D сканер Honeywell 1470g [МЗБ-1597]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Самонаборочный штамп 4-х строчный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Светильник  настольный [МЗБ-1126]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Сейф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Сейф Aiko Карат-67 [МЗБ-1403]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Сетевой фильтр 1,8м (5 розеток)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34  [МЗБ-1091]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37  [МЗБ-1115]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38  [МЗБ-1156]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39  [МЗБ-1157]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40  [МЗБ-1168]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41 [МЗБ-1712]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42 [МЗБ-1940]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43 [МЗБ-1938]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45 [МЗБ-1957]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49 [МЗБ-2062]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50 [МЗБ-2063]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51 [МЗБ-2072]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52 [МЗБ-2094]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53 [МЗБ-2096]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54 [МЗБ-2108]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Сканер Штрих-кода Honeywell Metrologic 1450G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1450G2D-2USB 2D. интерфейс подключения USB [МЗБ-1130]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760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[МЗБ-1279]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[МЗБ-1280]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[МЗБ-1281]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[МЗБ-1282]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1101 [МЗБ-1598]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1101 [МЗБ-1599]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1101 [МЗБ-1601]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1101 [МЗБ-1602]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Смартфон Honor 7S 5.45" [МЗБ-1686]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Смартфон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Samsung Galaxy A12 6.5 64Gb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Смартфон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Samsung SM-A013F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-1951]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Смартфон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Samsung SM-A013F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-1952]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387762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Смартфон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Samsung SM-A015F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387762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-1687]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Снегоуборочный отвал малый ("Чудо")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Сотовый телефон DEXP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Сотовый телефон Samsung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Сотовый телефон Vertex [МЗБ-1075]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Сотовый телефон Vertex [МЗБ-1076]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Спектрофотометр [МЗБ-966]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"Груша" [МЗБ-1543]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"Орех" [МЗБ-1427]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[МЗБ-1721]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[МЗБ-1722]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[МЗБ-1723]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[МЗБ-1724]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для бутылей 19л 4-х ярусный [МЗБ-1284]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угловой [МЗБ-1426]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1500*3000 мм,3 пластик [МЗБ-1131]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1680*1200 см. [МЗБ-1607]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818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2100*1200 см. [МЗБ-1604]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р.1,2*2 м [МЗБ-1949]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Стол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878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- приставка (брифинг) [МЗБ-1369]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- приставка [МЗБ-1370]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"Груша" [МЗБ-1468]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938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"Груша" [МЗБ-1469]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"Груша" [МЗБ-1494]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"Груша" [МЗБ-1495]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[МЗБ-1398]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[МЗБ-1408]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[МЗБ-1436]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[МЗБ-1437]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[МЗБ-1456]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[МЗБ-1579 ]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[МЗБ-2043]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[МЗБ-2044]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[МЗБ-2045]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[МЗБ-2046]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[МЗБ-780]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д/переговоров [МЗБ-692]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журнальный [МЗБ-1409]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журнальный К963 [МЗБ-1170]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[МЗБ-1184]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[МЗБ-1431]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[МЗБ-1432]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[МЗБ-1433]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994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[МЗБ-1434]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[МЗБ-1435]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лаборанта [МЗБ-965]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манипул.без стекла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манипул.со стеклом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манипул.со стеклом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переговоров [МЗБ-1368]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переговоров [МЗБ-1401]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письменный [МЗБ-538]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письменный [МЗБ-797]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письменный [МЗБ-798]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под инструм. [МЗБ-2030]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приставной [МЗБ-664]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приставной 130*70*70 [МЗБ-2074]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рабочий [МЗБ-1396]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руководителя [МЗБ-1371]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руководителя [МЗБ-1402]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Стол с 2 брифингами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2 брифингами [МЗБ-653]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[МЗБ-279]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[МЗБ-295]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[МЗБ-351]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[МЗБ-400]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[МЗБ-407]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[МЗБ-457]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[МЗБ-464]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[МЗБ-485]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[МЗБ-552]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[МЗБ-669]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[МЗБ-693]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[МЗБ-723]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[МЗБ-783]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Стол угловой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угловой компьютер.[МЗБ-794]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угловой компьютер.[МЗБ-795]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угловой компьютер.[МЗБ-796]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угловой с брифингом [МЗБ-661]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эргономичный левый 135*90*75 (Ольха) [МЗБ-1451]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эргономичный левый 135*90*75 (Ольха) [МЗБ-1452]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эргономичный правый 135*90*75 (Ольха) [МЗБ-1395]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эргономичный правый 150*90/70/72/50 (Ольха) [МЗБ-1470]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эргономичный правый 150*90/70/72/50 (Ольха) [МЗБ-1504]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Стол-тумба [МЗБ-886]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1047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Столик [МЗБ-694]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Столик [МЗБ-740]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Столик журнальный [МЗБ-741]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Столик мраморный [МЗБ-964]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Стремянка [МЗБ-1271]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Стремянка [МЗБ-1359]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[МЗБ-1275]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[МЗБ-1276]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[МЗБ-791]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Стул [MЗБ-168]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[MЗБ-272]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[MЗБ-273]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[MЗБ-276]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[MЗБ-319]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[MЗБ-347]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[MЗБ-413]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[MЗБ-425]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[MЗБ-426]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1107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[MЗБ-817]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[MЗБ-818]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[MЗБ-819]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[MЗБ-820]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[MЗБ-931]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1167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[МЗБ-1983]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[МЗБ-1984]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[МЗБ-1985]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[МЗБ-1986]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[МЗБ-1987]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1227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1287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[МЗБ-717]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[МЗБ-776]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[МЗБ-777]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[МЗБ-792]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[МЗБ-793]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[МЗБ-920]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[МЗБ-949]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[МЗБ-950]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[МЗБ-958]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[МЗБ-959]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09/03 (белый) [МЗБ-1472]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09/03 (белый) [МЗБ-1473]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09/03 (белый) [МЗБ-1474]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09/03 (белый) [МЗБ-1475]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гальван.(сер мат) [МЗБ-1462]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гальван.(сер мат) [МЗБ-1476]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гальван.(сер мат) [МЗБ-1477]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гальван.(сер мат) [МЗБ-1513]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серый ткань [МЗБ-1446]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серый ткань [МЗБ-1447]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серый ткань [МЗБ-1448]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серый ткань [МЗБ-1449]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серый ткань [МЗБ-1450]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кож.зам.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кож.зам. [МЗБ-2038]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кож.зам. [МЗБ-2040]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1347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Скиф [МЗБ-1564]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Скиф [МЗБ-1572]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Скиф [МЗБ-1576]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Скиф [МЗБ-1577]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Скиф [МЗБ-1578]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Тахограф Цифровой DTCO 3283 24B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Телевизор [МЗБ-744]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Телевизор LED 49 (123см)  LG [МЗБ-1998]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Тележка ведерная каркас металл 2*25л без отжима [МЗБ-1100]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Тележка ведерная каркас металл 2*25л без отжима [МЗБ-1101]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Тележка ведерная каркас металл 2*25л без отжима [МЗБ-1102]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Тележка уборочная 2*25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Телефон Alcatel 1A 5002F [МЗБ-1489]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Телефон IP [МЗБ-1702]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Телефон IP [МЗБ-1703]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Терминал сбора данных Urovo DT40 [МЗБ-1710]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Терминал сбора данных Urovo DT40 [МЗБ-1988]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Терминал сбора данных Urovo DT40 [МЗБ-1989]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Термометр инфракрасный [МЗБ-1942]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Термопринтер этикеток DT Printer ZD410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Термопринтер этикеток DT Printer ZD410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Термосумка на 6л. [МЗБ-1969]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Триммер [MЗБ-1286]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Туалет [МЗБ-1705]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[МЗБ-1745]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[МЗБ-2049]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[МЗБ-290]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1404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[МЗБ-654]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[МЗБ-670]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[МЗБ-683]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[МЗБ-691]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[МЗБ-695]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1464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[МЗБ-1372]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[МЗБ-1405]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[МЗБ-1453]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[МЗБ-1454]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40*45*54 (Орех пегас) [МЗБ-1509]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40*45*54 (Орех пегас) [МЗБ-1510]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400*450*540  [МЗБ-1497]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400*450*540 [МЗБ-1537]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400*450*540 [МЗБ-1544]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большая [МЗБ-672]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выкатная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выкатная [МЗБ-1393]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выкатная [МЗБ-1394]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груша [МЗБ-1171]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груша [МЗБ-1407]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д/бумаг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д/бумаг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д/бумаг [МЗБ-665]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д/посуды [МЗБ-718]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моб. 40*50*61[МЗБ-2075]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офисная [МЗБ-1406]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оргтехнику 780*550*650 [МЗБ-1528]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системный блок, 27*45*15 (Орех) [МЗБ-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1498]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1522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системный блок, 27*45*15 (Орех) [МЗБ-1512]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системный блок, 27*45*15 (Орех) [МЗБ-1525]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системный блок, 27*45*75 (Ольха) [МЗБ-1545]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системный блок, 27*45*75 (Ольха) [МЗБ-1570]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 [МЗБ-1478]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 [МЗБ-1526]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 [МЗБ-1527]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подкатная+большая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подкатная+большая [МЗБ-721]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подкатная+большая [МЗБ-742]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"Груша" [МЗБ-1465]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"Груша" [МЗБ-1466]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"Груша" [МЗБ-1467]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60*50*75 (Ольха) [МЗБ-1169]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60*50*75 (Ольха) [МЗБ-1511]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60*50*75 (Ольха) [МЗБ-1574]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60*50*75 (Ольха) [МЗБ-1580]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60*50*75 (Орех) [МЗБ-1567]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левая [МЗБ-1455]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с дверкой [МЗБ-1400]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Тумба3 ящика 360*440*530 ольха [МЗБ-1571]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Тумба3 ящика с замком, 360*440*530 ольха [МЗБ-1568]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Угловая приставка к столу [МЗБ-784]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Факс Panasonic KX-FT988 [МЗБ-1397]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Фискальный накопитель (ФН) [МЗБ-1099]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Фискальный накопитель (ФН) [МЗБ-2124]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Фискальный регистратор АТОЛ 20Ф [МЗБ-1098]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Флаг с логотипом [МЗБ-1994]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Фонарь аккумул.светодиодный [МЗБ-2088]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 [МЗБ-1824]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 [МЗБ-1827]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 [МЗБ-1828]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 [МЗБ-739]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 [МЗБ-846]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 235/65 R17 Gislaved Nord Frost 200 SUV 108T шип. [МЗБ-1134]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 235/65 R17 Gislaved Nord Frost 200 SUV 108T шип. [МЗБ-1135]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 235/65 R17 Gislaved Nord Frost 200 SUV 108T шип. [МЗБ-1136]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1574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 235/65 R17 Gislaved Nord Frost 200 SUV 108T шип. [МЗБ-1137]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 265/65 R17 Bridgestone Dueler A/T 001 112S [МЗБ-1964]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 265/65 R17 Bridgestone Dueler A/T 001 112S [МЗБ-1965]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 265/65 R17 Bridgestone Dueler A/T 001 112S [МЗБ-1966]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 265/65 R17 Bridgestone Dueler A/T 001 112S [МЗБ-1967]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Ширма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[МЗБ-1172]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[МЗБ-1173]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[МЗБ-1174]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[МЗБ-1175]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[МЗБ-1399]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[МЗБ-1463]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[МЗБ-1374]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[МЗБ-1428]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[МЗБ-1464]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(2 тумбы) [МЗБ-727]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5 секций [МЗБ-1429]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5 секций [МЗБ-1499]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архивный ША-2033 с зам.1800*900*450 [МЗБ-1530]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архивный ША-2033 с зам.1800*900*450 [МЗБ-1531]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архивный ША-2033 с зам.1800*900*450 [МЗБ-1532]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архивный ША-2033 с зам.1800*900*450 [МЗБ-1533]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архивный ША-2033 с зам.1800*900*450 [МЗБ-1534]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[МЗБ-311]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[МЗБ-345]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[МЗБ-346]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[МЗБ-354]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[МЗБ-381]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[МЗБ-405]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[МЗБ-466]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[МЗБ-490]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[МЗБ-696]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[МЗБ-699]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со стеклом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со стеклом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со стеклом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1624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1684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1744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1804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[МЗБ-2025]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[МЗБ-2031]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[МЗБ-2039]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бытовок[МЗБ-1791]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бытовок[МЗБ-1807]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ключей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одежды "Груша" [МЗБ-1438]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одежды "Груша" [МЗБ-1500]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одежды "Груша" [МЗБ-1501]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одежды "Груша" [МЗБ-1529]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одежды большой с замком 76*55*200 орех [МЗБ-1457]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посуды  [МЗБ-719]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1863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сувениров [МЗБ-1375]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книжный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книжный  [МЗБ-787]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книжный без стекла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книжный маленький  [МЗБ-697]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медицинский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медицинский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напольный 47U [МЗБ-1392]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Шкаф плательный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[МЗБ-1743]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[МЗБ-1747]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[МЗБ-1748]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[МЗБ-2041]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[МЗБ-289]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[МЗБ-292]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[МЗБ-312]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[МЗБ-341]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[МЗБ-355]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[МЗБ-371]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[МЗБ-372]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[МЗБ-656]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[МЗБ-662]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[МЗБ-668]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[МЗБ-685]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[МЗБ-698]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[МЗБ-716]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[МЗБ-778]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[МЗБ-786]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1923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полуоткрытый 76*39*200 (Ольха) [МЗБ-1458]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 полками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 полками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серверный [МЗБ-690]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Шкаф со стеклом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[МЗБ-1749]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[МЗБ-2042]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[МЗБ-291]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[МЗБ-655]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[МЗБ-666]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[МЗБ-671]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[МЗБ-686]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сушильный [МЗБ-961]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1983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[МЗБ-1070]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[МЗБ-1278]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[МЗБ-1360]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[МЗБ-1361]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[МЗБ-1364]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[МЗБ-1811]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[МЗБ-1831]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[МЗБ-1832]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[МЗБ-1858]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[МЗБ-1941]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[МЗБ-1955]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на багете [МЗБ-1109]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на багете [МЗБ-2119]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на багете [МЗБ-2120]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[МЗБ-1110]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[МЗБ-1158]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[МЗБ-1487]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[МЗБ-1716]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[МЗБ-2115]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[МЗБ-2116]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[МЗБ-2117]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[МЗБ-2118]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Штора брезентовая ВО 4,8*3 люверсы 16мм через 30см [МЗБ-2232]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Штора брезентовая ВО 4,8*3 люверсы 16мм через 30см [МЗБ-2233]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Щит -ЩС-1 (комплект) [МЗБ-1584]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Щит -ЩС-2 (комплект) [МЗБ-1583]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Щит монтажный 500*400*220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Щит распредел.(навесной) ПР-11-3108 [МЗБ-1581]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Экран [МЗБ-1829]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Экран для проектора DEXP WM-100 [МЗБ-1358]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[МЗБ-2195]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[МЗБ-2196]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[МЗБ-2197]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[МЗБ-2198]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[МЗБ-2199]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Электрогирлянда наруж. Бахрома 128LED тепл.бел.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2*1.4м с эффектом мерцания [МЗБ-2202]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2034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76LED ламп 250см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Электрокалорифер ЭК-18 П/2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Электроконвектор ЭВНБ-2,0 нерж.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Электроконвектор ЭВНБ-2,0 нерж.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2066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Электрочайник Atlanta [МЗБ-1352]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Электрочайник Bosch [МЗБ-1124]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Электрочайник Moulinex BY320A30 Soleil [МЗБ-1975]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Электрочайник MYSTERY MEK-1632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2126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2186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[МЗБ-3208]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Huawei 23,8 AD80HW [МЗБ-2190]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LG 23,8 *24MP400-B [МЗБ-2188]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МФУ HP LJ 135а  MFP [МЗБ-2123]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Наушники JVC HA-SR50X [МЗБ-2186]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Системный блок 55 [МЗБ-2184]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Системный блок 56 [МЗБ-2185]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Системный блок 57 [МЗБ-2187]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Системный блок 58 [МЗБ-2241]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9A5930" w:rsidTr="00185D4F">
        <w:tc>
          <w:tcPr>
            <w:tcW w:w="5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A5930" w:rsidRPr="009A5930" w:rsidRDefault="009A5930" w:rsidP="009A5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A5930">
              <w:rPr>
                <w:rFonts w:ascii="Times New Roman" w:eastAsia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A5930" w:rsidRPr="009A5930" w:rsidRDefault="009A5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9A593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2210</w:t>
            </w:r>
          </w:p>
        </w:tc>
      </w:tr>
    </w:tbl>
    <w:p w:rsidR="009A5930" w:rsidRDefault="00F15E2A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</w:p>
    <w:tbl>
      <w:tblPr>
        <w:tblW w:w="9889" w:type="dxa"/>
        <w:tblLook w:val="04A0"/>
      </w:tblPr>
      <w:tblGrid>
        <w:gridCol w:w="4786"/>
        <w:gridCol w:w="5103"/>
      </w:tblGrid>
      <w:tr w:rsidR="009A5930" w:rsidRPr="00A50FD6" w:rsidTr="00EA6CA4">
        <w:tc>
          <w:tcPr>
            <w:tcW w:w="4786" w:type="dxa"/>
            <w:shd w:val="clear" w:color="auto" w:fill="auto"/>
          </w:tcPr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50FD6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9A5930" w:rsidRPr="00A50FD6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ООО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ПКФ Сиблифт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644027, г. Омск ул.Индустриальная д. 11. 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ОГРН 1145543045394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ИНН 5506233369 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КПП 550601001</w:t>
            </w:r>
          </w:p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Расчетный счет получателя: </w:t>
            </w:r>
          </w:p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40702810820100005708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В ТКБ БАНК ПАО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К/сч 30101810800000000388</w:t>
            </w:r>
          </w:p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в ГУ Банка России по ЦФО</w:t>
            </w:r>
          </w:p>
          <w:p w:rsidR="009A5930" w:rsidRPr="00A50FD6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9A5930" w:rsidRDefault="009A5930" w:rsidP="00EA6CA4">
            <w:pPr>
              <w:pStyle w:val="a7"/>
              <w:rPr>
                <w:rFonts w:ascii="Times New Roman" w:hAnsi="Times New Roman"/>
                <w:b/>
                <w:bCs/>
              </w:rPr>
            </w:pPr>
            <w:r w:rsidRPr="00A50FD6">
              <w:rPr>
                <w:rFonts w:ascii="Times New Roman" w:hAnsi="Times New Roman"/>
                <w:b/>
                <w:bCs/>
              </w:rPr>
              <w:t>Покупатель:</w:t>
            </w:r>
          </w:p>
          <w:p w:rsidR="009A5930" w:rsidRPr="00A50FD6" w:rsidRDefault="009A5930" w:rsidP="00EA6CA4">
            <w:pPr>
              <w:pStyle w:val="a7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9A5930" w:rsidRPr="00A50FD6" w:rsidRDefault="009A5930" w:rsidP="00EA6CA4">
            <w:pPr>
              <w:pStyle w:val="a7"/>
              <w:rPr>
                <w:rFonts w:ascii="Times New Roman" w:hAnsi="Times New Roman"/>
              </w:rPr>
            </w:pPr>
          </w:p>
        </w:tc>
      </w:tr>
      <w:tr w:rsidR="009A5930" w:rsidRPr="00643E6F" w:rsidTr="00EA6CA4">
        <w:tc>
          <w:tcPr>
            <w:tcW w:w="4786" w:type="dxa"/>
            <w:shd w:val="clear" w:color="auto" w:fill="auto"/>
          </w:tcPr>
          <w:p w:rsidR="009A5930" w:rsidRPr="00643E6F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5930" w:rsidRPr="00643E6F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</w:t>
            </w: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</w:t>
            </w:r>
          </w:p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  <w:p w:rsidR="009A5930" w:rsidRPr="00643E6F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И.С. Климентов</w:t>
            </w:r>
          </w:p>
          <w:p w:rsidR="009A5930" w:rsidRPr="00B55BD0" w:rsidRDefault="009A5930" w:rsidP="00EA6CA4">
            <w:pPr>
              <w:pStyle w:val="ConsPlusNormal"/>
              <w:rPr>
                <w:rFonts w:ascii="Times New Roman" w:hAnsi="Times New Roman" w:cs="Times New Roman"/>
                <w:b/>
                <w:sz w:val="8"/>
                <w:szCs w:val="8"/>
              </w:rPr>
            </w:pPr>
            <w:r w:rsidRPr="00B55BD0">
              <w:rPr>
                <w:rFonts w:ascii="Times New Roman" w:hAnsi="Times New Roman" w:cs="Times New Roman"/>
                <w:sz w:val="8"/>
                <w:szCs w:val="8"/>
              </w:rPr>
              <w:t>М.П.</w:t>
            </w:r>
          </w:p>
        </w:tc>
        <w:tc>
          <w:tcPr>
            <w:tcW w:w="5103" w:type="dxa"/>
            <w:shd w:val="clear" w:color="auto" w:fill="auto"/>
          </w:tcPr>
          <w:p w:rsidR="009A5930" w:rsidRPr="00643E6F" w:rsidRDefault="009A5930" w:rsidP="00EA6CA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5930" w:rsidRPr="00643E6F" w:rsidRDefault="009A5930" w:rsidP="00EA6CA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5930" w:rsidRPr="00643E6F" w:rsidRDefault="009A5930" w:rsidP="00EA6CA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  <w:p w:rsidR="009A5930" w:rsidRPr="00643E6F" w:rsidRDefault="009A5930" w:rsidP="00EA6CA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3F3E4E" w:rsidRDefault="003F3E4E">
      <w:pPr>
        <w:spacing w:after="200" w:line="276" w:lineRule="auto"/>
        <w:rPr>
          <w:rFonts w:ascii="Calibri" w:eastAsia="Calibri" w:hAnsi="Calibri" w:cs="Calibri"/>
        </w:rPr>
      </w:pPr>
    </w:p>
    <w:sectPr w:rsidR="003F3E4E" w:rsidSect="0040709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5D79" w:rsidRDefault="00CA5D79" w:rsidP="002C2739">
      <w:pPr>
        <w:spacing w:after="0" w:line="240" w:lineRule="auto"/>
      </w:pPr>
      <w:r>
        <w:separator/>
      </w:r>
    </w:p>
  </w:endnote>
  <w:endnote w:type="continuationSeparator" w:id="1">
    <w:p w:rsidR="00CA5D79" w:rsidRDefault="00CA5D79" w:rsidP="002C2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4492"/>
      <w:gridCol w:w="374"/>
      <w:gridCol w:w="4489"/>
    </w:tblGrid>
    <w:tr w:rsidR="002C2739">
      <w:tc>
        <w:tcPr>
          <w:tcW w:w="2401" w:type="pct"/>
        </w:tcPr>
        <w:p w:rsidR="002C2739" w:rsidRDefault="002C2739" w:rsidP="002C2739">
          <w:pPr>
            <w:pStyle w:val="a5"/>
            <w:tabs>
              <w:tab w:val="clear" w:pos="4677"/>
              <w:tab w:val="clear" w:pos="9355"/>
            </w:tabs>
            <w:rPr>
              <w:caps/>
              <w:color w:val="5B9BD5" w:themeColor="accent1"/>
              <w:sz w:val="18"/>
              <w:szCs w:val="18"/>
            </w:rPr>
          </w:pPr>
        </w:p>
      </w:tc>
      <w:tc>
        <w:tcPr>
          <w:tcW w:w="200" w:type="pct"/>
        </w:tcPr>
        <w:p w:rsidR="002C2739" w:rsidRDefault="002C2739">
          <w:pPr>
            <w:pStyle w:val="a5"/>
            <w:tabs>
              <w:tab w:val="clear" w:pos="4677"/>
              <w:tab w:val="clear" w:pos="9355"/>
            </w:tabs>
            <w:rPr>
              <w:caps/>
              <w:color w:val="5B9BD5" w:themeColor="accent1"/>
              <w:sz w:val="18"/>
              <w:szCs w:val="18"/>
            </w:rPr>
          </w:pPr>
        </w:p>
      </w:tc>
      <w:tc>
        <w:tcPr>
          <w:tcW w:w="2402" w:type="pct"/>
        </w:tcPr>
        <w:p w:rsidR="002C2739" w:rsidRDefault="002C2739" w:rsidP="002C2739">
          <w:pPr>
            <w:pStyle w:val="a5"/>
            <w:tabs>
              <w:tab w:val="clear" w:pos="4677"/>
              <w:tab w:val="clear" w:pos="9355"/>
              <w:tab w:val="left" w:pos="2089"/>
              <w:tab w:val="center" w:pos="2244"/>
            </w:tabs>
            <w:rPr>
              <w:caps/>
              <w:color w:val="5B9BD5" w:themeColor="accent1"/>
              <w:sz w:val="18"/>
              <w:szCs w:val="18"/>
            </w:rPr>
          </w:pPr>
        </w:p>
      </w:tc>
    </w:tr>
  </w:tbl>
  <w:p w:rsidR="002C2739" w:rsidRPr="002C2739" w:rsidRDefault="002C2739">
    <w:pPr>
      <w:pStyle w:val="a5"/>
      <w:rPr>
        <w:rFonts w:ascii="Times New Roman" w:hAnsi="Times New Roman" w:cs="Times New Roman"/>
      </w:rPr>
    </w:pPr>
    <w:r w:rsidRPr="002C2739">
      <w:rPr>
        <w:rFonts w:ascii="Times New Roman" w:hAnsi="Times New Roman" w:cs="Times New Roman"/>
      </w:rPr>
      <w:t xml:space="preserve">_______________ Климентов И.С.                                                  </w:t>
    </w:r>
    <w:r w:rsidR="00244771">
      <w:rPr>
        <w:rFonts w:ascii="Times New Roman" w:hAnsi="Times New Roman" w:cs="Times New Roman"/>
      </w:rPr>
      <w:t>______________/</w:t>
    </w:r>
    <w:r w:rsidRPr="002C2739">
      <w:rPr>
        <w:rFonts w:ascii="Times New Roman" w:hAnsi="Times New Roman" w:cs="Times New Roman"/>
      </w:rPr>
      <w:t>______________/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5D79" w:rsidRDefault="00CA5D79" w:rsidP="002C2739">
      <w:pPr>
        <w:spacing w:after="0" w:line="240" w:lineRule="auto"/>
      </w:pPr>
      <w:r>
        <w:separator/>
      </w:r>
    </w:p>
  </w:footnote>
  <w:footnote w:type="continuationSeparator" w:id="1">
    <w:p w:rsidR="00CA5D79" w:rsidRDefault="00CA5D79" w:rsidP="002C27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F3E4E"/>
    <w:rsid w:val="00244771"/>
    <w:rsid w:val="002C2739"/>
    <w:rsid w:val="00387762"/>
    <w:rsid w:val="003F3E4E"/>
    <w:rsid w:val="0040709C"/>
    <w:rsid w:val="007B5C4B"/>
    <w:rsid w:val="00822C32"/>
    <w:rsid w:val="009A5930"/>
    <w:rsid w:val="00CA5D79"/>
    <w:rsid w:val="00F15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2739"/>
  </w:style>
  <w:style w:type="paragraph" w:styleId="a5">
    <w:name w:val="footer"/>
    <w:basedOn w:val="a"/>
    <w:link w:val="a6"/>
    <w:uiPriority w:val="99"/>
    <w:unhideWhenUsed/>
    <w:rsid w:val="002C2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2739"/>
  </w:style>
  <w:style w:type="paragraph" w:customStyle="1" w:styleId="ConsPlusNormal">
    <w:name w:val="ConsPlusNormal"/>
    <w:rsid w:val="009A593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7">
    <w:name w:val="No Spacing"/>
    <w:uiPriority w:val="1"/>
    <w:qFormat/>
    <w:rsid w:val="009A5930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11949</Words>
  <Characters>68114</Characters>
  <Application>Microsoft Office Word</Application>
  <DocSecurity>0</DocSecurity>
  <Lines>567</Lines>
  <Paragraphs>159</Paragraphs>
  <ScaleCrop>false</ScaleCrop>
  <Company>Reanimator Extreme Edition</Company>
  <LinksUpToDate>false</LinksUpToDate>
  <CharactersWithSpaces>79904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2024-11-01T17:31:00Z</dcterms:created>
  <dcterms:modified xsi:type="dcterms:W3CDTF">2024-11-01T17:31:00Z</dcterms:modified>
</cp:coreProperties>
</file>