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130B5" w14:textId="56CD1832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Договор о задатке №</w:t>
      </w:r>
      <w:r w:rsidR="0045555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76F6458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2024 г.</w:t>
      </w:r>
    </w:p>
    <w:p w14:paraId="60D71C1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75DCED0" w14:textId="77777777" w:rsidR="00AD4295" w:rsidRPr="00FE0B81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proofErr w:type="gramStart"/>
      <w:r w:rsidRPr="00FE0B81">
        <w:rPr>
          <w:spacing w:val="-2"/>
          <w:sz w:val="24"/>
          <w:szCs w:val="24"/>
        </w:rPr>
        <w:t xml:space="preserve">Конкурсный управляющий Ассоциации по благоустройству территории </w:t>
      </w:r>
      <w:r w:rsidRPr="00FE0B81">
        <w:rPr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 Гудкова Оксана Евгеньевна</w:t>
      </w:r>
      <w:r w:rsidRPr="00FE0B81">
        <w:rPr>
          <w:spacing w:val="-2"/>
          <w:sz w:val="24"/>
          <w:szCs w:val="24"/>
        </w:rPr>
        <w:t xml:space="preserve">, действующая на основании </w:t>
      </w:r>
      <w:r w:rsidRPr="00FE0B81">
        <w:rPr>
          <w:sz w:val="24"/>
          <w:szCs w:val="24"/>
        </w:rPr>
        <w:t>Решения Арбитражного суда Московской области от 21.08.2023 г. по делу № А41-93869/22</w:t>
      </w:r>
      <w:r w:rsidRPr="00FE0B81">
        <w:rPr>
          <w:spacing w:val="-2"/>
          <w:sz w:val="24"/>
          <w:szCs w:val="24"/>
        </w:rPr>
        <w:t xml:space="preserve">, </w:t>
      </w:r>
      <w:r w:rsidRPr="00FE0B81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  <w:proofErr w:type="gramEnd"/>
    </w:p>
    <w:p w14:paraId="24D3D256" w14:textId="77777777" w:rsidR="00AD4295" w:rsidRPr="00FE0B81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FE0B81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6D38FFB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3EB7CEFA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2C8C1414" w14:textId="3C0CFA4C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открытых торгах в форме </w:t>
      </w:r>
      <w:r w:rsidR="00E00E2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публичного предложения</w:t>
      </w: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E00E2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за</w:t>
      </w: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крытой формой представления предложений о цене, по продаже следующего имущества: </w:t>
      </w:r>
    </w:p>
    <w:p w14:paraId="14EB1324" w14:textId="739FD724" w:rsidR="00AD4295" w:rsidRPr="00AD4295" w:rsidRDefault="00AD4295" w:rsidP="00AD4295">
      <w:pPr>
        <w:pStyle w:val="a6"/>
        <w:jc w:val="both"/>
        <w:rPr>
          <w:color w:val="0D0D0D" w:themeColor="text1" w:themeTint="F2"/>
          <w:sz w:val="24"/>
          <w:szCs w:val="24"/>
        </w:rPr>
      </w:pPr>
      <w:r w:rsidRPr="00FE0B81">
        <w:rPr>
          <w:b/>
          <w:sz w:val="24"/>
          <w:szCs w:val="24"/>
        </w:rPr>
        <w:t>Лот №</w:t>
      </w:r>
      <w:r w:rsidR="00455553">
        <w:rPr>
          <w:b/>
          <w:sz w:val="24"/>
          <w:szCs w:val="24"/>
        </w:rPr>
        <w:t>1</w:t>
      </w:r>
      <w:r w:rsidRPr="00FE0B81">
        <w:rPr>
          <w:b/>
          <w:sz w:val="24"/>
          <w:szCs w:val="24"/>
        </w:rPr>
        <w:t>:</w:t>
      </w:r>
      <w:r w:rsidRPr="00FE0B8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AD4295">
        <w:rPr>
          <w:sz w:val="24"/>
          <w:szCs w:val="24"/>
        </w:rPr>
        <w:t xml:space="preserve">Земельный участок с кадастровым номером 50:23:0000000:163582, категория земель: земли населённых пунктов, разрешенное использование: Для индивидуальной жилой застройки, площадь 2 955  кв. м, адрес объекта: Российская Федерация, Московская обл., Раменский р-н, д </w:t>
      </w:r>
      <w:proofErr w:type="spellStart"/>
      <w:r w:rsidRPr="00AD4295">
        <w:rPr>
          <w:sz w:val="24"/>
          <w:szCs w:val="24"/>
        </w:rPr>
        <w:t>Тяжино</w:t>
      </w:r>
      <w:proofErr w:type="spellEnd"/>
      <w:r w:rsidRPr="00AD4295">
        <w:rPr>
          <w:sz w:val="24"/>
          <w:szCs w:val="24"/>
        </w:rPr>
        <w:t xml:space="preserve">. Начальная цена –  </w:t>
      </w:r>
      <w:r w:rsidR="00455553">
        <w:rPr>
          <w:sz w:val="24"/>
          <w:szCs w:val="24"/>
        </w:rPr>
        <w:t>1 237 500</w:t>
      </w:r>
      <w:r w:rsidRPr="00AD4295">
        <w:rPr>
          <w:sz w:val="24"/>
          <w:szCs w:val="24"/>
        </w:rPr>
        <w:t xml:space="preserve"> руб. </w:t>
      </w:r>
      <w:r w:rsidRPr="00AD4295">
        <w:rPr>
          <w:color w:val="0D0D0D" w:themeColor="text1" w:themeTint="F2"/>
          <w:sz w:val="24"/>
          <w:szCs w:val="24"/>
        </w:rPr>
        <w:t xml:space="preserve">(далее Имущество)  - </w:t>
      </w:r>
    </w:p>
    <w:p w14:paraId="194A17AF" w14:textId="067E4A43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AD429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Претендент  перечисляет,  а  Организатор торгов принимает  задаток в сумме </w:t>
      </w:r>
      <w:r w:rsidRPr="00AD4295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10 (десять) % от начальной цены</w:t>
      </w:r>
      <w:r w:rsidR="001B15E5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, действующей в период подачи заявки</w:t>
      </w:r>
      <w:r w:rsidRPr="00AD4295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.</w:t>
      </w:r>
    </w:p>
    <w:p w14:paraId="4A7B529D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781D3A28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АССОЦИАЦИЯ ПО БЛАГОУСТРОЙСТВУ ТЕРРИТОРИИ «НОВОЕ ТЯЖИНО», </w:t>
      </w:r>
    </w:p>
    <w:p w14:paraId="144D0AAB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ИНН/КПП 5040998610/504001001, </w:t>
      </w:r>
    </w:p>
    <w:p w14:paraId="6A9EF89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расчетный счет 40703810458000000380, </w:t>
      </w:r>
    </w:p>
    <w:p w14:paraId="6FB3BB14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Рязанский РФ АО «</w:t>
      </w:r>
      <w:proofErr w:type="spellStart"/>
      <w:r w:rsidRPr="00FE0B81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Pr="00FE0B81">
        <w:rPr>
          <w:rFonts w:ascii="Times New Roman" w:hAnsi="Times New Roman" w:cs="Times New Roman"/>
          <w:sz w:val="24"/>
          <w:szCs w:val="24"/>
        </w:rPr>
        <w:t xml:space="preserve">» Отделение Рязань, </w:t>
      </w:r>
    </w:p>
    <w:p w14:paraId="5D1CE2A1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к/с 30101810900000000793, БИК 046126793, </w:t>
      </w:r>
    </w:p>
    <w:p w14:paraId="382F17C6" w14:textId="53496F83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назначение платежа - «Задаток за </w:t>
      </w:r>
      <w:r w:rsidRPr="00FE0B81">
        <w:rPr>
          <w:rFonts w:ascii="Times New Roman" w:hAnsi="Times New Roman" w:cs="Times New Roman"/>
          <w:b/>
          <w:sz w:val="24"/>
          <w:szCs w:val="24"/>
        </w:rPr>
        <w:t xml:space="preserve">лот № </w:t>
      </w:r>
      <w:r w:rsidR="00455553">
        <w:rPr>
          <w:rFonts w:ascii="Times New Roman" w:hAnsi="Times New Roman" w:cs="Times New Roman"/>
          <w:b/>
          <w:sz w:val="24"/>
          <w:szCs w:val="24"/>
        </w:rPr>
        <w:t>1</w:t>
      </w:r>
      <w:r w:rsidRPr="00FE0B81">
        <w:rPr>
          <w:rFonts w:ascii="Times New Roman" w:hAnsi="Times New Roman" w:cs="Times New Roman"/>
          <w:sz w:val="24"/>
          <w:szCs w:val="24"/>
        </w:rPr>
        <w:t xml:space="preserve"> за участие в торгах, дело о банкротстве №  А41-93869/22</w:t>
      </w: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14:paraId="01AFE63E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4208DC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4671D3B9" w14:textId="77777777" w:rsidR="001B15E5" w:rsidRPr="00FE0B81" w:rsidRDefault="001B15E5" w:rsidP="001B15E5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FE0B81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FE0B81">
          <w:rPr>
            <w:sz w:val="24"/>
            <w:szCs w:val="24"/>
          </w:rPr>
          <w:t>п. 1.1.</w:t>
        </w:r>
      </w:hyperlink>
      <w:r w:rsidRPr="00FE0B81">
        <w:rPr>
          <w:sz w:val="24"/>
          <w:szCs w:val="24"/>
        </w:rPr>
        <w:t xml:space="preserve"> настоящего  Договора, </w:t>
      </w:r>
      <w:r w:rsidRPr="00FE0B81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FE0B81">
        <w:rPr>
          <w:b/>
          <w:bCs/>
          <w:spacing w:val="-4"/>
          <w:sz w:val="24"/>
          <w:szCs w:val="24"/>
        </w:rPr>
        <w:t xml:space="preserve">до времени  даты окончания </w:t>
      </w:r>
      <w:r>
        <w:rPr>
          <w:b/>
          <w:sz w:val="24"/>
          <w:szCs w:val="24"/>
        </w:rPr>
        <w:t>приема заявок на участие в торгах для соответствующего периода проведения торгов</w:t>
      </w:r>
      <w:r w:rsidRPr="00FE0B81">
        <w:rPr>
          <w:b/>
          <w:bCs/>
          <w:spacing w:val="-4"/>
          <w:sz w:val="24"/>
          <w:szCs w:val="24"/>
        </w:rPr>
        <w:t>.</w:t>
      </w:r>
    </w:p>
    <w:p w14:paraId="17D44836" w14:textId="77777777" w:rsidR="001B15E5" w:rsidRPr="00FE0B81" w:rsidRDefault="001B15E5" w:rsidP="001B15E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Pr="00FE0B81">
        <w:rPr>
          <w:rFonts w:ascii="Times New Roman" w:hAnsi="Times New Roman" w:cs="Times New Roman"/>
          <w:sz w:val="24"/>
          <w:szCs w:val="24"/>
        </w:rPr>
        <w:t>40703810458000000380, заверенная банком.</w:t>
      </w:r>
    </w:p>
    <w:p w14:paraId="1EC9F4C4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4BFC7F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0C68050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0D94FE3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27EA1BD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5B3ACAFD" w14:textId="21C1A433" w:rsidR="001B15E5" w:rsidRDefault="001B15E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CC50C9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8A3B7A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4718A2EB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172EE4EB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7D10D326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09815976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3.4.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FE0B81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251B2B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534144A8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09F3D3C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6A0F23BF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DB3CA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32B31D46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C76E644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186C7E65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1539AB4E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06D952B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6700778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  <w:r w:rsidRPr="00FE0B81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</w:t>
      </w:r>
      <w:r w:rsidRPr="00FE0B81">
        <w:rPr>
          <w:rFonts w:ascii="Times New Roman" w:hAnsi="Times New Roman" w:cs="Times New Roman"/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</w:t>
      </w:r>
      <w:r w:rsidRPr="00FE0B81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17F7296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7FFC0B56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34BE7EB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120CD7A6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11B9B468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1C4AADA2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7F3EE0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63FE6125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30E1BF0E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Ассоциации «НОВОЕ ТЯЖИНО»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</w:p>
    <w:p w14:paraId="5F6B442A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122F56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  <w:r w:rsidRPr="00FE0B81">
        <w:rPr>
          <w:rFonts w:ascii="Times New Roman" w:hAnsi="Times New Roman" w:cs="Times New Roman"/>
          <w:sz w:val="24"/>
          <w:szCs w:val="24"/>
        </w:rPr>
        <w:br w:type="page"/>
      </w:r>
    </w:p>
    <w:p w14:paraId="1BCE2AE5" w14:textId="136607FA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Договор о задатке №</w:t>
      </w:r>
      <w:r w:rsidR="0045555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4F5054E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2024 г.</w:t>
      </w:r>
    </w:p>
    <w:p w14:paraId="57D60738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8DFDF5D" w14:textId="77777777" w:rsidR="00AD4295" w:rsidRPr="00FE0B81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proofErr w:type="gramStart"/>
      <w:r w:rsidRPr="00FE0B81">
        <w:rPr>
          <w:spacing w:val="-2"/>
          <w:sz w:val="24"/>
          <w:szCs w:val="24"/>
        </w:rPr>
        <w:t xml:space="preserve">Конкурсный управляющий Ассоциации по благоустройству территории </w:t>
      </w:r>
      <w:r w:rsidRPr="00FE0B81">
        <w:rPr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 Гудкова Оксана Евгеньевна</w:t>
      </w:r>
      <w:r w:rsidRPr="00FE0B81">
        <w:rPr>
          <w:spacing w:val="-2"/>
          <w:sz w:val="24"/>
          <w:szCs w:val="24"/>
        </w:rPr>
        <w:t xml:space="preserve">, действующая на основании </w:t>
      </w:r>
      <w:r w:rsidRPr="00FE0B81">
        <w:rPr>
          <w:sz w:val="24"/>
          <w:szCs w:val="24"/>
        </w:rPr>
        <w:t>Решения Арбитражного суда Московской области от 21.08.2023 г. по делу № А41-93869/22</w:t>
      </w:r>
      <w:r w:rsidRPr="00FE0B81">
        <w:rPr>
          <w:spacing w:val="-2"/>
          <w:sz w:val="24"/>
          <w:szCs w:val="24"/>
        </w:rPr>
        <w:t xml:space="preserve">, </w:t>
      </w:r>
      <w:r w:rsidRPr="00FE0B81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  <w:proofErr w:type="gramEnd"/>
    </w:p>
    <w:p w14:paraId="4F88BB77" w14:textId="77777777" w:rsidR="00AD4295" w:rsidRPr="00FE0B81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FE0B81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4B8CA56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6DB29D8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4A138519" w14:textId="77777777" w:rsidR="001B15E5" w:rsidRPr="00FE0B81" w:rsidRDefault="001B15E5" w:rsidP="001B15E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открытых торгах в форме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публичного предложения</w:t>
      </w: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проводимого в электронной форме, открытого по составу участников с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за</w:t>
      </w: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крытой формой представления предложений о цене, по продаже следующего имущества: </w:t>
      </w:r>
    </w:p>
    <w:p w14:paraId="0F7715E7" w14:textId="02A96007" w:rsidR="00AD4295" w:rsidRPr="00FE0B81" w:rsidRDefault="00455553" w:rsidP="00AD4295">
      <w:pPr>
        <w:pStyle w:val="a6"/>
        <w:jc w:val="both"/>
        <w:rPr>
          <w:color w:val="0D0D0D" w:themeColor="text1" w:themeTint="F2"/>
          <w:sz w:val="24"/>
          <w:szCs w:val="24"/>
        </w:rPr>
      </w:pPr>
      <w:r>
        <w:rPr>
          <w:b/>
          <w:sz w:val="24"/>
          <w:szCs w:val="24"/>
        </w:rPr>
        <w:t>Лот №2</w:t>
      </w:r>
      <w:r w:rsidR="002A35E1" w:rsidRPr="002A35E1">
        <w:rPr>
          <w:b/>
          <w:sz w:val="24"/>
          <w:szCs w:val="24"/>
        </w:rPr>
        <w:t xml:space="preserve">: </w:t>
      </w:r>
      <w:r w:rsidR="002A35E1" w:rsidRPr="002A35E1">
        <w:rPr>
          <w:sz w:val="24"/>
          <w:szCs w:val="24"/>
        </w:rPr>
        <w:t xml:space="preserve">Земельный участок с кадастровым номером 50:23:0000000:164171, категория земель: земли населённых пунктов, разрешенное использование: для индивидуальной жилой застройки, площадь 55 347 кв. м, адрес объекта: Московская обл., р-н Раменский, д. </w:t>
      </w:r>
      <w:proofErr w:type="spellStart"/>
      <w:r w:rsidR="002A35E1" w:rsidRPr="002A35E1">
        <w:rPr>
          <w:sz w:val="24"/>
          <w:szCs w:val="24"/>
        </w:rPr>
        <w:t>Тяжино</w:t>
      </w:r>
      <w:proofErr w:type="spellEnd"/>
      <w:r w:rsidR="002A35E1" w:rsidRPr="002A35E1">
        <w:rPr>
          <w:sz w:val="24"/>
          <w:szCs w:val="24"/>
        </w:rPr>
        <w:t xml:space="preserve">, Российская Федерация. Начальная цена – </w:t>
      </w:r>
      <w:r w:rsidR="00B21939">
        <w:rPr>
          <w:sz w:val="24"/>
          <w:szCs w:val="24"/>
        </w:rPr>
        <w:t>13 678 200</w:t>
      </w:r>
      <w:r w:rsidR="002A35E1" w:rsidRPr="002A35E1">
        <w:rPr>
          <w:sz w:val="24"/>
          <w:szCs w:val="24"/>
        </w:rPr>
        <w:t xml:space="preserve"> руб. </w:t>
      </w:r>
      <w:r w:rsidR="002A35E1" w:rsidRPr="002A35E1">
        <w:rPr>
          <w:sz w:val="24"/>
          <w:szCs w:val="24"/>
        </w:rPr>
        <w:tab/>
      </w:r>
      <w:r w:rsidR="00AD4295" w:rsidRPr="00FE0B81">
        <w:rPr>
          <w:sz w:val="24"/>
          <w:szCs w:val="24"/>
        </w:rPr>
        <w:t xml:space="preserve"> </w:t>
      </w:r>
      <w:r w:rsidR="00AD4295" w:rsidRPr="00FE0B81">
        <w:rPr>
          <w:spacing w:val="-2"/>
          <w:sz w:val="24"/>
          <w:szCs w:val="24"/>
        </w:rPr>
        <w:t xml:space="preserve"> </w:t>
      </w:r>
      <w:r w:rsidR="00AD4295" w:rsidRPr="00FE0B81">
        <w:rPr>
          <w:color w:val="0D0D0D" w:themeColor="text1" w:themeTint="F2"/>
          <w:sz w:val="24"/>
          <w:szCs w:val="24"/>
        </w:rPr>
        <w:t xml:space="preserve">(далее Имущество)  - </w:t>
      </w:r>
    </w:p>
    <w:p w14:paraId="095CA075" w14:textId="77777777" w:rsidR="002A443A" w:rsidRPr="00FE0B81" w:rsidRDefault="002A443A" w:rsidP="002A443A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AD429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Претендент  перечисляет,  а  Организатор торгов принимает  задаток в сумме </w:t>
      </w:r>
      <w:r w:rsidRPr="00AD4295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10 (десять) % от начальной цены</w:t>
      </w:r>
      <w:r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, действующей в период подачи заявки</w:t>
      </w:r>
      <w:r w:rsidRPr="00AD4295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.</w:t>
      </w:r>
    </w:p>
    <w:p w14:paraId="3A4A6A43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53DB613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АССОЦИАЦИЯ ПО БЛАГОУСТРОЙСТВУ ТЕРРИТОРИИ «НОВОЕ ТЯЖИНО», </w:t>
      </w:r>
    </w:p>
    <w:p w14:paraId="222E0CE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ИНН/КПП 5040998610/504001001, </w:t>
      </w:r>
    </w:p>
    <w:p w14:paraId="5BB27035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расчетный счет 40703810458000000380, </w:t>
      </w:r>
    </w:p>
    <w:p w14:paraId="67877D1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Рязанский РФ АО «</w:t>
      </w:r>
      <w:proofErr w:type="spellStart"/>
      <w:r w:rsidRPr="00FE0B81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Pr="00FE0B81">
        <w:rPr>
          <w:rFonts w:ascii="Times New Roman" w:hAnsi="Times New Roman" w:cs="Times New Roman"/>
          <w:sz w:val="24"/>
          <w:szCs w:val="24"/>
        </w:rPr>
        <w:t xml:space="preserve">» Отделение Рязань, </w:t>
      </w:r>
    </w:p>
    <w:p w14:paraId="53D7B5E6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к/с 30101810900000000793, БИК 046126793, </w:t>
      </w:r>
    </w:p>
    <w:p w14:paraId="156A15C5" w14:textId="02C9F1DB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назначение платежа - «Задаток за </w:t>
      </w:r>
      <w:r w:rsidRPr="00FE0B81">
        <w:rPr>
          <w:rFonts w:ascii="Times New Roman" w:hAnsi="Times New Roman" w:cs="Times New Roman"/>
          <w:b/>
          <w:sz w:val="24"/>
          <w:szCs w:val="24"/>
        </w:rPr>
        <w:t xml:space="preserve">лот № </w:t>
      </w:r>
      <w:r w:rsidR="00455553">
        <w:rPr>
          <w:rFonts w:ascii="Times New Roman" w:hAnsi="Times New Roman" w:cs="Times New Roman"/>
          <w:b/>
          <w:sz w:val="24"/>
          <w:szCs w:val="24"/>
        </w:rPr>
        <w:t>2</w:t>
      </w:r>
      <w:r w:rsidRPr="00FE0B81">
        <w:rPr>
          <w:rFonts w:ascii="Times New Roman" w:hAnsi="Times New Roman" w:cs="Times New Roman"/>
          <w:sz w:val="24"/>
          <w:szCs w:val="24"/>
        </w:rPr>
        <w:t xml:space="preserve"> за участие в торгах, дело о банкротстве №  А41-93869/22</w:t>
      </w: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14:paraId="21D1D88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A6D2C42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54839C31" w14:textId="77777777" w:rsidR="001B15E5" w:rsidRPr="00FE0B81" w:rsidRDefault="001B15E5" w:rsidP="001B15E5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FE0B81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FE0B81">
          <w:rPr>
            <w:sz w:val="24"/>
            <w:szCs w:val="24"/>
          </w:rPr>
          <w:t>п. 1.1.</w:t>
        </w:r>
      </w:hyperlink>
      <w:r w:rsidRPr="00FE0B81">
        <w:rPr>
          <w:sz w:val="24"/>
          <w:szCs w:val="24"/>
        </w:rPr>
        <w:t xml:space="preserve"> настоящего  Договора, </w:t>
      </w:r>
      <w:r w:rsidRPr="00FE0B81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FE0B81">
        <w:rPr>
          <w:b/>
          <w:bCs/>
          <w:spacing w:val="-4"/>
          <w:sz w:val="24"/>
          <w:szCs w:val="24"/>
        </w:rPr>
        <w:t xml:space="preserve">до времени  даты окончания </w:t>
      </w:r>
      <w:r>
        <w:rPr>
          <w:b/>
          <w:sz w:val="24"/>
          <w:szCs w:val="24"/>
        </w:rPr>
        <w:t>приема заявок на участие в торгах для соответствующего периода проведения торгов</w:t>
      </w:r>
      <w:r w:rsidRPr="00FE0B81">
        <w:rPr>
          <w:b/>
          <w:bCs/>
          <w:spacing w:val="-4"/>
          <w:sz w:val="24"/>
          <w:szCs w:val="24"/>
        </w:rPr>
        <w:t>.</w:t>
      </w:r>
    </w:p>
    <w:p w14:paraId="6AB9D1C2" w14:textId="7538E696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</w:t>
      </w:r>
      <w:r w:rsidR="001B15E5">
        <w:rPr>
          <w:rFonts w:ascii="Times New Roman" w:hAnsi="Times New Roman" w:cs="Times New Roman"/>
          <w:sz w:val="24"/>
          <w:szCs w:val="24"/>
        </w:rPr>
        <w:t xml:space="preserve"> № </w:t>
      </w:r>
      <w:r w:rsidR="001B15E5" w:rsidRPr="00FE0B81">
        <w:rPr>
          <w:rFonts w:ascii="Times New Roman" w:hAnsi="Times New Roman" w:cs="Times New Roman"/>
          <w:sz w:val="24"/>
          <w:szCs w:val="24"/>
        </w:rPr>
        <w:t>40703810458000000380</w:t>
      </w:r>
      <w:r w:rsidRPr="00FE0B81">
        <w:rPr>
          <w:rFonts w:ascii="Times New Roman" w:hAnsi="Times New Roman" w:cs="Times New Roman"/>
          <w:sz w:val="24"/>
          <w:szCs w:val="24"/>
        </w:rPr>
        <w:t>, заверенная банком.</w:t>
      </w:r>
    </w:p>
    <w:p w14:paraId="75B0EB4C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1F3FAB1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68924061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DBCB296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5B1C0D2A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5E31FAF1" w14:textId="72AD9BF7" w:rsidR="001B15E5" w:rsidRDefault="001B15E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94547E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74E4F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2580A36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5309B82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36EA952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60698D21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3.4.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FE0B81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C58042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67A42BD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2033225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64B821EA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F9F975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3EE3C31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42C0FF8F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0118EA7E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33E8999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D585FE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42646C3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  <w:r w:rsidRPr="00FE0B81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</w:t>
      </w:r>
      <w:r w:rsidRPr="00FE0B81">
        <w:rPr>
          <w:rFonts w:ascii="Times New Roman" w:hAnsi="Times New Roman" w:cs="Times New Roman"/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</w:t>
      </w:r>
      <w:r w:rsidRPr="00FE0B81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2199225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0AC68C8B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E0A616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6F485D86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4638D018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C9410A6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274F614F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2B54E59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72F8E68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Ассоциации «НОВОЕ ТЯЖИНО»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</w:p>
    <w:p w14:paraId="51B017D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B8E79E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  <w:r w:rsidRPr="00FE0B81">
        <w:rPr>
          <w:rFonts w:ascii="Times New Roman" w:hAnsi="Times New Roman" w:cs="Times New Roman"/>
          <w:sz w:val="24"/>
          <w:szCs w:val="24"/>
        </w:rPr>
        <w:br w:type="page"/>
      </w:r>
    </w:p>
    <w:p w14:paraId="52987A74" w14:textId="3D11988D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Договор о задатке №</w:t>
      </w:r>
      <w:r w:rsidR="00B21939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3E9E9BC5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2024 г.</w:t>
      </w:r>
    </w:p>
    <w:p w14:paraId="65CAA70F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A77EA21" w14:textId="77777777" w:rsidR="00AD4295" w:rsidRPr="00FE0B81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proofErr w:type="gramStart"/>
      <w:r w:rsidRPr="00FE0B81">
        <w:rPr>
          <w:spacing w:val="-2"/>
          <w:sz w:val="24"/>
          <w:szCs w:val="24"/>
        </w:rPr>
        <w:t xml:space="preserve">Конкурсный управляющий Ассоциации по благоустройству территории </w:t>
      </w:r>
      <w:r w:rsidRPr="00FE0B81">
        <w:rPr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 Гудкова Оксана Евгеньевна</w:t>
      </w:r>
      <w:r w:rsidRPr="00FE0B81">
        <w:rPr>
          <w:spacing w:val="-2"/>
          <w:sz w:val="24"/>
          <w:szCs w:val="24"/>
        </w:rPr>
        <w:t xml:space="preserve">, действующая на основании </w:t>
      </w:r>
      <w:r w:rsidRPr="00FE0B81">
        <w:rPr>
          <w:sz w:val="24"/>
          <w:szCs w:val="24"/>
        </w:rPr>
        <w:t>Решения Арбитражного суда Московской области от 21.08.2023 г. по делу № А41-93869/22</w:t>
      </w:r>
      <w:r w:rsidRPr="00FE0B81">
        <w:rPr>
          <w:spacing w:val="-2"/>
          <w:sz w:val="24"/>
          <w:szCs w:val="24"/>
        </w:rPr>
        <w:t xml:space="preserve">, </w:t>
      </w:r>
      <w:r w:rsidRPr="00FE0B81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  <w:proofErr w:type="gramEnd"/>
    </w:p>
    <w:p w14:paraId="555DBB3E" w14:textId="77777777" w:rsidR="00AD4295" w:rsidRPr="00FE0B81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FE0B81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07E52FC4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7E66177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69E5E7D2" w14:textId="77777777" w:rsidR="001B15E5" w:rsidRPr="00FE0B81" w:rsidRDefault="001B15E5" w:rsidP="001B15E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открытых торгах в форме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публичного предложения</w:t>
      </w: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проводимого в электронной форме, открытого по составу участников с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за</w:t>
      </w: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крытой формой представления предложений о цене, по продаже следующего имущества: </w:t>
      </w:r>
    </w:p>
    <w:p w14:paraId="28690144" w14:textId="291A408A" w:rsidR="00AD4295" w:rsidRPr="00FE0B81" w:rsidRDefault="00875E5E" w:rsidP="00AD4295">
      <w:pPr>
        <w:pStyle w:val="a6"/>
        <w:jc w:val="both"/>
        <w:rPr>
          <w:color w:val="0D0D0D" w:themeColor="text1" w:themeTint="F2"/>
          <w:sz w:val="24"/>
          <w:szCs w:val="24"/>
        </w:rPr>
      </w:pPr>
      <w:r w:rsidRPr="00875E5E">
        <w:rPr>
          <w:b/>
          <w:sz w:val="24"/>
          <w:szCs w:val="24"/>
        </w:rPr>
        <w:t>Лот №</w:t>
      </w:r>
      <w:r w:rsidR="00455553">
        <w:rPr>
          <w:b/>
          <w:sz w:val="24"/>
          <w:szCs w:val="24"/>
        </w:rPr>
        <w:t>3</w:t>
      </w:r>
      <w:r w:rsidRPr="00875E5E">
        <w:rPr>
          <w:sz w:val="24"/>
          <w:szCs w:val="24"/>
        </w:rPr>
        <w:t xml:space="preserve">: Земельный участок с кадастровым номером 50:23:0040542:1027, категория земель: земли населённых пунктов, разрешенное использование: для индивидуальной жилой застройки, площадь 600  кв. м, адрес объекта: Московская обл., р-н Раменский, д. </w:t>
      </w:r>
      <w:proofErr w:type="spellStart"/>
      <w:r w:rsidRPr="00875E5E">
        <w:rPr>
          <w:sz w:val="24"/>
          <w:szCs w:val="24"/>
        </w:rPr>
        <w:t>Тяжино</w:t>
      </w:r>
      <w:proofErr w:type="spellEnd"/>
      <w:r w:rsidRPr="00875E5E">
        <w:rPr>
          <w:sz w:val="24"/>
          <w:szCs w:val="24"/>
        </w:rPr>
        <w:t>, Российская Федерация. Начальная цена</w:t>
      </w:r>
      <w:r>
        <w:rPr>
          <w:sz w:val="24"/>
          <w:szCs w:val="24"/>
        </w:rPr>
        <w:t xml:space="preserve"> </w:t>
      </w:r>
      <w:r w:rsidR="00B21939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B21939">
        <w:rPr>
          <w:sz w:val="24"/>
          <w:szCs w:val="24"/>
        </w:rPr>
        <w:t>558 900</w:t>
      </w:r>
      <w:r>
        <w:rPr>
          <w:sz w:val="24"/>
          <w:szCs w:val="24"/>
        </w:rPr>
        <w:t xml:space="preserve"> руб. </w:t>
      </w:r>
      <w:r w:rsidR="00AD4295" w:rsidRPr="00FE0B81">
        <w:rPr>
          <w:sz w:val="24"/>
          <w:szCs w:val="24"/>
        </w:rPr>
        <w:t xml:space="preserve"> </w:t>
      </w:r>
      <w:r w:rsidR="00AD4295" w:rsidRPr="00FE0B81">
        <w:rPr>
          <w:spacing w:val="-2"/>
          <w:sz w:val="24"/>
          <w:szCs w:val="24"/>
        </w:rPr>
        <w:t xml:space="preserve"> </w:t>
      </w:r>
      <w:r w:rsidR="00AD4295" w:rsidRPr="00FE0B81">
        <w:rPr>
          <w:color w:val="0D0D0D" w:themeColor="text1" w:themeTint="F2"/>
          <w:sz w:val="24"/>
          <w:szCs w:val="24"/>
        </w:rPr>
        <w:t xml:space="preserve">(далее Имущество)  - </w:t>
      </w:r>
    </w:p>
    <w:p w14:paraId="4184517D" w14:textId="77777777" w:rsidR="002A443A" w:rsidRPr="00FE0B81" w:rsidRDefault="002A443A" w:rsidP="002A443A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AD429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Претендент  перечисляет,  а  Организатор торгов принимает  задаток в сумме </w:t>
      </w:r>
      <w:r w:rsidRPr="00AD4295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10 (десять) % от начальной цены</w:t>
      </w:r>
      <w:r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, действующей в период подачи заявки</w:t>
      </w:r>
      <w:r w:rsidRPr="00AD4295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.</w:t>
      </w:r>
    </w:p>
    <w:p w14:paraId="5C423BA4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73F6F6D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АССОЦИАЦИЯ ПО БЛАГОУСТРОЙСТВУ ТЕРРИТОРИИ «НОВОЕ ТЯЖИНО», </w:t>
      </w:r>
    </w:p>
    <w:p w14:paraId="646978E4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ИНН/КПП 5040998610/504001001, </w:t>
      </w:r>
    </w:p>
    <w:p w14:paraId="3D4F9F5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расчетный счет 40703810458000000380, </w:t>
      </w:r>
    </w:p>
    <w:p w14:paraId="32A1992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Рязанский РФ АО «</w:t>
      </w:r>
      <w:proofErr w:type="spellStart"/>
      <w:r w:rsidRPr="00FE0B81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Pr="00FE0B81">
        <w:rPr>
          <w:rFonts w:ascii="Times New Roman" w:hAnsi="Times New Roman" w:cs="Times New Roman"/>
          <w:sz w:val="24"/>
          <w:szCs w:val="24"/>
        </w:rPr>
        <w:t xml:space="preserve">» Отделение Рязань, </w:t>
      </w:r>
    </w:p>
    <w:p w14:paraId="7C7CB232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к/с 30101810900000000793, БИК 046126793, </w:t>
      </w:r>
    </w:p>
    <w:p w14:paraId="56CD2A3D" w14:textId="55130E26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назначение платежа - «Задаток за </w:t>
      </w:r>
      <w:r w:rsidRPr="00FE0B81">
        <w:rPr>
          <w:rFonts w:ascii="Times New Roman" w:hAnsi="Times New Roman" w:cs="Times New Roman"/>
          <w:b/>
          <w:sz w:val="24"/>
          <w:szCs w:val="24"/>
        </w:rPr>
        <w:t xml:space="preserve">лот № </w:t>
      </w:r>
      <w:r w:rsidR="00455553">
        <w:rPr>
          <w:rFonts w:ascii="Times New Roman" w:hAnsi="Times New Roman" w:cs="Times New Roman"/>
          <w:b/>
          <w:sz w:val="24"/>
          <w:szCs w:val="24"/>
        </w:rPr>
        <w:t>3</w:t>
      </w:r>
      <w:r w:rsidRPr="00FE0B81">
        <w:rPr>
          <w:rFonts w:ascii="Times New Roman" w:hAnsi="Times New Roman" w:cs="Times New Roman"/>
          <w:sz w:val="24"/>
          <w:szCs w:val="24"/>
        </w:rPr>
        <w:t xml:space="preserve"> за участие в торгах, дело о банкротстве №  А41-93869/22</w:t>
      </w: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14:paraId="17DA4C9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CB8FBF2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45E2F797" w14:textId="77777777" w:rsidR="001B15E5" w:rsidRPr="00FE0B81" w:rsidRDefault="001B15E5" w:rsidP="001B15E5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FE0B81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FE0B81">
          <w:rPr>
            <w:sz w:val="24"/>
            <w:szCs w:val="24"/>
          </w:rPr>
          <w:t>п. 1.1.</w:t>
        </w:r>
      </w:hyperlink>
      <w:r w:rsidRPr="00FE0B81">
        <w:rPr>
          <w:sz w:val="24"/>
          <w:szCs w:val="24"/>
        </w:rPr>
        <w:t xml:space="preserve"> настоящего  Договора, </w:t>
      </w:r>
      <w:r w:rsidRPr="00FE0B81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FE0B81">
        <w:rPr>
          <w:b/>
          <w:bCs/>
          <w:spacing w:val="-4"/>
          <w:sz w:val="24"/>
          <w:szCs w:val="24"/>
        </w:rPr>
        <w:t xml:space="preserve">до времени  даты окончания </w:t>
      </w:r>
      <w:r>
        <w:rPr>
          <w:b/>
          <w:sz w:val="24"/>
          <w:szCs w:val="24"/>
        </w:rPr>
        <w:t>приема заявок на участие в торгах для соответствующего периода проведения торгов</w:t>
      </w:r>
      <w:r w:rsidRPr="00FE0B81">
        <w:rPr>
          <w:b/>
          <w:bCs/>
          <w:spacing w:val="-4"/>
          <w:sz w:val="24"/>
          <w:szCs w:val="24"/>
        </w:rPr>
        <w:t>.</w:t>
      </w:r>
    </w:p>
    <w:p w14:paraId="2F4129A2" w14:textId="77777777" w:rsidR="001B15E5" w:rsidRPr="00FE0B81" w:rsidRDefault="001B15E5" w:rsidP="001B15E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Pr="00FE0B81">
        <w:rPr>
          <w:rFonts w:ascii="Times New Roman" w:hAnsi="Times New Roman" w:cs="Times New Roman"/>
          <w:sz w:val="24"/>
          <w:szCs w:val="24"/>
        </w:rPr>
        <w:t>40703810458000000380, заверенная банком.</w:t>
      </w:r>
    </w:p>
    <w:p w14:paraId="42CFE4B0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3C851D4A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59C16231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6AE0E87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5143D275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31EDC49F" w14:textId="300EAE0A" w:rsidR="001B15E5" w:rsidRDefault="001B15E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E37831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9CD3BE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6073DA8A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5793DB04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5E45FE18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3E31D02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3.4.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FE0B81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180B8EE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0E7553B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46193E44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517685A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F328EB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6D75AED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56C238EA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740E40BF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1D6D42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994A978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27360BE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  <w:r w:rsidRPr="00FE0B81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</w:t>
      </w:r>
      <w:r w:rsidRPr="00FE0B81">
        <w:rPr>
          <w:rFonts w:ascii="Times New Roman" w:hAnsi="Times New Roman" w:cs="Times New Roman"/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</w:t>
      </w:r>
      <w:r w:rsidRPr="00FE0B81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5F73764E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6B8E82E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54189D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4E523C3F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43DE24BD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C34370F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A311078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0751932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5F87048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Ассоциации «НОВОЕ ТЯЖИНО»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</w:p>
    <w:p w14:paraId="59C676B4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2DC4BD4B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  <w:r w:rsidRPr="00FE0B81">
        <w:rPr>
          <w:rFonts w:ascii="Times New Roman" w:hAnsi="Times New Roman" w:cs="Times New Roman"/>
          <w:sz w:val="24"/>
          <w:szCs w:val="24"/>
        </w:rPr>
        <w:br w:type="page"/>
      </w:r>
    </w:p>
    <w:p w14:paraId="6C6D47C6" w14:textId="4431873C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Договор о задатке №</w:t>
      </w:r>
      <w:r w:rsidR="001B15E5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37676F5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2024 г.</w:t>
      </w:r>
    </w:p>
    <w:p w14:paraId="1627328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8CB0BCF" w14:textId="77777777" w:rsidR="00AD4295" w:rsidRPr="00FE0B81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proofErr w:type="gramStart"/>
      <w:r w:rsidRPr="00FE0B81">
        <w:rPr>
          <w:spacing w:val="-2"/>
          <w:sz w:val="24"/>
          <w:szCs w:val="24"/>
        </w:rPr>
        <w:t xml:space="preserve">Конкурсный управляющий Ассоциации по благоустройству территории </w:t>
      </w:r>
      <w:r w:rsidRPr="00FE0B81">
        <w:rPr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 Гудкова Оксана Евгеньевна</w:t>
      </w:r>
      <w:r w:rsidRPr="00FE0B81">
        <w:rPr>
          <w:spacing w:val="-2"/>
          <w:sz w:val="24"/>
          <w:szCs w:val="24"/>
        </w:rPr>
        <w:t xml:space="preserve">, действующая на основании </w:t>
      </w:r>
      <w:r w:rsidRPr="00FE0B81">
        <w:rPr>
          <w:sz w:val="24"/>
          <w:szCs w:val="24"/>
        </w:rPr>
        <w:t>Решения Арбитражного суда Московской области от 21.08.2023 г. по делу № А41-93869/22</w:t>
      </w:r>
      <w:r w:rsidRPr="00FE0B81">
        <w:rPr>
          <w:spacing w:val="-2"/>
          <w:sz w:val="24"/>
          <w:szCs w:val="24"/>
        </w:rPr>
        <w:t xml:space="preserve">, </w:t>
      </w:r>
      <w:r w:rsidRPr="00FE0B81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  <w:proofErr w:type="gramEnd"/>
    </w:p>
    <w:p w14:paraId="2090F412" w14:textId="77777777" w:rsidR="00AD4295" w:rsidRPr="00FE0B81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FE0B81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73F0115B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5BD6C07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33FB5807" w14:textId="77777777" w:rsidR="001B15E5" w:rsidRPr="00FE0B81" w:rsidRDefault="001B15E5" w:rsidP="001B15E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открытых торгах в форме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публичного предложения</w:t>
      </w: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проводимого в электронной форме, открытого по составу участников с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за</w:t>
      </w: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крытой формой представления предложений о цене, по продаже следующего имущества: </w:t>
      </w:r>
    </w:p>
    <w:p w14:paraId="5633418C" w14:textId="0544509D" w:rsidR="00AD4295" w:rsidRPr="00FE0B81" w:rsidRDefault="00455553" w:rsidP="00AD4295">
      <w:pPr>
        <w:pStyle w:val="a6"/>
        <w:jc w:val="both"/>
        <w:rPr>
          <w:color w:val="0D0D0D" w:themeColor="text1" w:themeTint="F2"/>
          <w:sz w:val="24"/>
          <w:szCs w:val="24"/>
        </w:rPr>
      </w:pPr>
      <w:r>
        <w:rPr>
          <w:b/>
          <w:sz w:val="24"/>
          <w:szCs w:val="24"/>
        </w:rPr>
        <w:t>Лот №</w:t>
      </w:r>
      <w:r w:rsidR="001B15E5">
        <w:rPr>
          <w:b/>
          <w:sz w:val="24"/>
          <w:szCs w:val="24"/>
        </w:rPr>
        <w:t>4</w:t>
      </w:r>
      <w:r w:rsidR="00537D30" w:rsidRPr="00537D30">
        <w:rPr>
          <w:sz w:val="24"/>
          <w:szCs w:val="24"/>
        </w:rPr>
        <w:t>. Земельный участок с кадастровым номером 50:23:0040542:446,, категория земель: земли населённых пунктов, разрешенное использование: для размещения объектов индивидуального жилищного строительства, площадь 15 630 кв. м, адрес объекта: Московская обл., р-н Раменский, с/</w:t>
      </w:r>
      <w:proofErr w:type="gramStart"/>
      <w:r w:rsidR="00537D30" w:rsidRPr="00537D30">
        <w:rPr>
          <w:sz w:val="24"/>
          <w:szCs w:val="24"/>
        </w:rPr>
        <w:t>п</w:t>
      </w:r>
      <w:proofErr w:type="gramEnd"/>
      <w:r w:rsidR="00537D30" w:rsidRPr="00537D30">
        <w:rPr>
          <w:sz w:val="24"/>
          <w:szCs w:val="24"/>
        </w:rPr>
        <w:t xml:space="preserve"> </w:t>
      </w:r>
      <w:proofErr w:type="spellStart"/>
      <w:r w:rsidR="00537D30" w:rsidRPr="00537D30">
        <w:rPr>
          <w:sz w:val="24"/>
          <w:szCs w:val="24"/>
        </w:rPr>
        <w:t>Софьинское</w:t>
      </w:r>
      <w:proofErr w:type="spellEnd"/>
      <w:r w:rsidR="00537D30" w:rsidRPr="00537D30">
        <w:rPr>
          <w:sz w:val="24"/>
          <w:szCs w:val="24"/>
        </w:rPr>
        <w:t xml:space="preserve">, д. </w:t>
      </w:r>
      <w:proofErr w:type="spellStart"/>
      <w:r w:rsidR="00537D30" w:rsidRPr="00537D30">
        <w:rPr>
          <w:sz w:val="24"/>
          <w:szCs w:val="24"/>
        </w:rPr>
        <w:t>Тяжино</w:t>
      </w:r>
      <w:proofErr w:type="spellEnd"/>
      <w:r w:rsidR="00537D30" w:rsidRPr="00537D30">
        <w:rPr>
          <w:sz w:val="24"/>
          <w:szCs w:val="24"/>
        </w:rPr>
        <w:t xml:space="preserve">. Начальная цена </w:t>
      </w:r>
      <w:r>
        <w:rPr>
          <w:sz w:val="24"/>
          <w:szCs w:val="24"/>
        </w:rPr>
        <w:t>–</w:t>
      </w:r>
      <w:r w:rsidR="00537D30" w:rsidRPr="00537D30">
        <w:rPr>
          <w:sz w:val="24"/>
          <w:szCs w:val="24"/>
        </w:rPr>
        <w:t xml:space="preserve"> </w:t>
      </w:r>
      <w:r>
        <w:rPr>
          <w:sz w:val="24"/>
          <w:szCs w:val="24"/>
        </w:rPr>
        <w:t>9 689 400</w:t>
      </w:r>
      <w:r w:rsidR="00537D30" w:rsidRPr="00537D30">
        <w:rPr>
          <w:sz w:val="24"/>
          <w:szCs w:val="24"/>
        </w:rPr>
        <w:t xml:space="preserve"> руб.</w:t>
      </w:r>
      <w:r w:rsidR="00AD4295" w:rsidRPr="00FE0B81">
        <w:rPr>
          <w:spacing w:val="-2"/>
          <w:sz w:val="24"/>
          <w:szCs w:val="24"/>
        </w:rPr>
        <w:t xml:space="preserve"> </w:t>
      </w:r>
      <w:r w:rsidR="00AD4295" w:rsidRPr="00FE0B81">
        <w:rPr>
          <w:color w:val="0D0D0D" w:themeColor="text1" w:themeTint="F2"/>
          <w:sz w:val="24"/>
          <w:szCs w:val="24"/>
        </w:rPr>
        <w:t xml:space="preserve">(далее Имущество)  - </w:t>
      </w:r>
    </w:p>
    <w:p w14:paraId="0C370FF7" w14:textId="77777777" w:rsidR="002A443A" w:rsidRPr="00FE0B81" w:rsidRDefault="002A443A" w:rsidP="002A443A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AD4295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Претендент  перечисляет,  а  Организатор торгов принимает  задаток в сумме </w:t>
      </w:r>
      <w:r w:rsidRPr="00AD4295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10 (десять) % от начальной цены</w:t>
      </w:r>
      <w:r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, действующей в период подачи заявки</w:t>
      </w:r>
      <w:r w:rsidRPr="00AD4295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.</w:t>
      </w:r>
    </w:p>
    <w:p w14:paraId="03CDC78B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bookmarkStart w:id="0" w:name="_GoBack"/>
      <w:bookmarkEnd w:id="0"/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086CD1C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АССОЦИАЦИЯ ПО БЛАГОУСТРОЙСТВУ ТЕРРИТОРИИ «НОВОЕ ТЯЖИНО», </w:t>
      </w:r>
    </w:p>
    <w:p w14:paraId="51B86E3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ИНН/КПП 5040998610/504001001, </w:t>
      </w:r>
    </w:p>
    <w:p w14:paraId="2B686921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расчетный счет 40703810458000000380, </w:t>
      </w:r>
    </w:p>
    <w:p w14:paraId="5F95DF38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Рязанский РФ АО «</w:t>
      </w:r>
      <w:proofErr w:type="spellStart"/>
      <w:r w:rsidRPr="00FE0B81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Pr="00FE0B81">
        <w:rPr>
          <w:rFonts w:ascii="Times New Roman" w:hAnsi="Times New Roman" w:cs="Times New Roman"/>
          <w:sz w:val="24"/>
          <w:szCs w:val="24"/>
        </w:rPr>
        <w:t xml:space="preserve">» Отделение Рязань, </w:t>
      </w:r>
    </w:p>
    <w:p w14:paraId="13A14515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к/с 30101810900000000793, БИК 046126793, </w:t>
      </w:r>
    </w:p>
    <w:p w14:paraId="2CE3F306" w14:textId="11D133EC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назначение платежа - «Задаток за </w:t>
      </w:r>
      <w:r w:rsidRPr="00FE0B81">
        <w:rPr>
          <w:rFonts w:ascii="Times New Roman" w:hAnsi="Times New Roman" w:cs="Times New Roman"/>
          <w:b/>
          <w:sz w:val="24"/>
          <w:szCs w:val="24"/>
        </w:rPr>
        <w:t xml:space="preserve">лот № </w:t>
      </w:r>
      <w:r w:rsidR="001B15E5">
        <w:rPr>
          <w:rFonts w:ascii="Times New Roman" w:hAnsi="Times New Roman" w:cs="Times New Roman"/>
          <w:b/>
          <w:sz w:val="24"/>
          <w:szCs w:val="24"/>
        </w:rPr>
        <w:t>4</w:t>
      </w:r>
      <w:r w:rsidRPr="00FE0B81">
        <w:rPr>
          <w:rFonts w:ascii="Times New Roman" w:hAnsi="Times New Roman" w:cs="Times New Roman"/>
          <w:sz w:val="24"/>
          <w:szCs w:val="24"/>
        </w:rPr>
        <w:t xml:space="preserve"> за участие в торгах, дело о банкротстве №  А41-93869/22</w:t>
      </w: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14:paraId="3FEEF01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C7D841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28D54EDC" w14:textId="77777777" w:rsidR="001B15E5" w:rsidRPr="00FE0B81" w:rsidRDefault="001B15E5" w:rsidP="001B15E5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FE0B81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FE0B81">
          <w:rPr>
            <w:sz w:val="24"/>
            <w:szCs w:val="24"/>
          </w:rPr>
          <w:t>п. 1.1.</w:t>
        </w:r>
      </w:hyperlink>
      <w:r w:rsidRPr="00FE0B81">
        <w:rPr>
          <w:sz w:val="24"/>
          <w:szCs w:val="24"/>
        </w:rPr>
        <w:t xml:space="preserve"> настоящего  Договора, </w:t>
      </w:r>
      <w:r w:rsidRPr="00FE0B81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FE0B81">
        <w:rPr>
          <w:b/>
          <w:bCs/>
          <w:spacing w:val="-4"/>
          <w:sz w:val="24"/>
          <w:szCs w:val="24"/>
        </w:rPr>
        <w:t xml:space="preserve">до времени  даты окончания </w:t>
      </w:r>
      <w:r>
        <w:rPr>
          <w:b/>
          <w:sz w:val="24"/>
          <w:szCs w:val="24"/>
        </w:rPr>
        <w:t>приема заявок на участие в торгах для соответствующего периода проведения торгов</w:t>
      </w:r>
      <w:r w:rsidRPr="00FE0B81">
        <w:rPr>
          <w:b/>
          <w:bCs/>
          <w:spacing w:val="-4"/>
          <w:sz w:val="24"/>
          <w:szCs w:val="24"/>
        </w:rPr>
        <w:t>.</w:t>
      </w:r>
    </w:p>
    <w:p w14:paraId="1A3F0DC3" w14:textId="77777777" w:rsidR="001B15E5" w:rsidRPr="00FE0B81" w:rsidRDefault="001B15E5" w:rsidP="001B15E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Pr="00FE0B81">
        <w:rPr>
          <w:rFonts w:ascii="Times New Roman" w:hAnsi="Times New Roman" w:cs="Times New Roman"/>
          <w:sz w:val="24"/>
          <w:szCs w:val="24"/>
        </w:rPr>
        <w:t>40703810458000000380, заверенная банком.</w:t>
      </w:r>
    </w:p>
    <w:p w14:paraId="6D2A9DDD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16F72744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22AA187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2799958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3DFCB86F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233C50B8" w14:textId="4C6CDE3B" w:rsidR="001B15E5" w:rsidRDefault="001B15E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796678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F166E1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57049CE1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6703471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03CB3804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2630B231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3.4.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FE0B81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3530D93E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2E0AF864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75E7D82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5A5B9F5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FBAFC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5D935ED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9A9B651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7EC43051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477E8D0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CF5649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4D21CCC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  <w:r w:rsidRPr="00FE0B81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</w:t>
      </w:r>
      <w:r w:rsidRPr="00FE0B81">
        <w:rPr>
          <w:rFonts w:ascii="Times New Roman" w:hAnsi="Times New Roman" w:cs="Times New Roman"/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</w:t>
      </w:r>
      <w:r w:rsidRPr="00FE0B81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24B9BDCB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04B2E3E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DDCB4A8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770B7848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E12478A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E4F2377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D107E1E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2CC348B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5AC8C1F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Ассоциации «НОВОЕ ТЯЖИНО»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</w:p>
    <w:p w14:paraId="62C6BAE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CFD58BA" w14:textId="6567287B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sectPr w:rsidR="00AD4295" w:rsidRPr="00FE0B81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30B21"/>
    <w:rsid w:val="0017079C"/>
    <w:rsid w:val="001A0EA9"/>
    <w:rsid w:val="001A1BD4"/>
    <w:rsid w:val="001B15E5"/>
    <w:rsid w:val="002203EE"/>
    <w:rsid w:val="00245297"/>
    <w:rsid w:val="0024538E"/>
    <w:rsid w:val="00250ABD"/>
    <w:rsid w:val="00284F35"/>
    <w:rsid w:val="002931B9"/>
    <w:rsid w:val="0029503D"/>
    <w:rsid w:val="002A35E1"/>
    <w:rsid w:val="002A443A"/>
    <w:rsid w:val="002C1BC1"/>
    <w:rsid w:val="002D10DC"/>
    <w:rsid w:val="00307E8A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55553"/>
    <w:rsid w:val="004666D0"/>
    <w:rsid w:val="004729CD"/>
    <w:rsid w:val="004A39BE"/>
    <w:rsid w:val="004D5585"/>
    <w:rsid w:val="004F5B22"/>
    <w:rsid w:val="00507035"/>
    <w:rsid w:val="0053443D"/>
    <w:rsid w:val="00537D30"/>
    <w:rsid w:val="00564768"/>
    <w:rsid w:val="005C3B2B"/>
    <w:rsid w:val="005F1213"/>
    <w:rsid w:val="005F5BEF"/>
    <w:rsid w:val="00622229"/>
    <w:rsid w:val="0063111D"/>
    <w:rsid w:val="00633710"/>
    <w:rsid w:val="006442EF"/>
    <w:rsid w:val="006507B9"/>
    <w:rsid w:val="0065685C"/>
    <w:rsid w:val="006625E4"/>
    <w:rsid w:val="00672310"/>
    <w:rsid w:val="00674469"/>
    <w:rsid w:val="00683775"/>
    <w:rsid w:val="006933BB"/>
    <w:rsid w:val="006F5441"/>
    <w:rsid w:val="006F79E0"/>
    <w:rsid w:val="00714603"/>
    <w:rsid w:val="007343C3"/>
    <w:rsid w:val="007653B0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75E5E"/>
    <w:rsid w:val="008E1049"/>
    <w:rsid w:val="008F017C"/>
    <w:rsid w:val="008F697A"/>
    <w:rsid w:val="00907492"/>
    <w:rsid w:val="00914CB4"/>
    <w:rsid w:val="00936A69"/>
    <w:rsid w:val="00943373"/>
    <w:rsid w:val="00951125"/>
    <w:rsid w:val="00986F4E"/>
    <w:rsid w:val="009D19E0"/>
    <w:rsid w:val="009E7C4D"/>
    <w:rsid w:val="00A0044E"/>
    <w:rsid w:val="00A146D0"/>
    <w:rsid w:val="00A14A7E"/>
    <w:rsid w:val="00A40BCC"/>
    <w:rsid w:val="00A43350"/>
    <w:rsid w:val="00A57387"/>
    <w:rsid w:val="00AA6B77"/>
    <w:rsid w:val="00AA788C"/>
    <w:rsid w:val="00AC7D10"/>
    <w:rsid w:val="00AD4295"/>
    <w:rsid w:val="00AF0031"/>
    <w:rsid w:val="00B02A80"/>
    <w:rsid w:val="00B21939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2556"/>
    <w:rsid w:val="00C03FEB"/>
    <w:rsid w:val="00C3710F"/>
    <w:rsid w:val="00C65731"/>
    <w:rsid w:val="00C77D2B"/>
    <w:rsid w:val="00CA0F66"/>
    <w:rsid w:val="00CB5B89"/>
    <w:rsid w:val="00CB6184"/>
    <w:rsid w:val="00CC0FF9"/>
    <w:rsid w:val="00CE180D"/>
    <w:rsid w:val="00CF0F1A"/>
    <w:rsid w:val="00CF39D9"/>
    <w:rsid w:val="00D0249F"/>
    <w:rsid w:val="00D06227"/>
    <w:rsid w:val="00D15384"/>
    <w:rsid w:val="00D25637"/>
    <w:rsid w:val="00D42B94"/>
    <w:rsid w:val="00D577C0"/>
    <w:rsid w:val="00D70DEA"/>
    <w:rsid w:val="00D840EA"/>
    <w:rsid w:val="00D85BBE"/>
    <w:rsid w:val="00D92A28"/>
    <w:rsid w:val="00D93D29"/>
    <w:rsid w:val="00DA4A29"/>
    <w:rsid w:val="00DA5860"/>
    <w:rsid w:val="00DB2812"/>
    <w:rsid w:val="00DC7E53"/>
    <w:rsid w:val="00DD7F84"/>
    <w:rsid w:val="00E00E2C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2B17"/>
    <w:rsid w:val="00F67073"/>
    <w:rsid w:val="00F77E73"/>
    <w:rsid w:val="00FB5479"/>
    <w:rsid w:val="00FE0B81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8</Pages>
  <Words>3988</Words>
  <Characters>22737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18</cp:revision>
  <cp:lastPrinted>2024-04-12T08:58:00Z</cp:lastPrinted>
  <dcterms:created xsi:type="dcterms:W3CDTF">2023-06-09T12:36:00Z</dcterms:created>
  <dcterms:modified xsi:type="dcterms:W3CDTF">2024-07-26T11:45:00Z</dcterms:modified>
</cp:coreProperties>
</file>