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74249F">
        <w:rPr>
          <w:rFonts w:ascii="Times New Roman" w:hAnsi="Times New Roman" w:cs="Times New Roman"/>
          <w:b/>
          <w:bCs/>
        </w:rPr>
        <w:t>Догово</w:t>
      </w:r>
      <w:r w:rsidRPr="00F44593">
        <w:rPr>
          <w:rFonts w:ascii="Times New Roman" w:hAnsi="Times New Roman" w:cs="Times New Roman"/>
          <w:b/>
          <w:bCs/>
        </w:rPr>
        <w:t xml:space="preserve">р о задатке </w:t>
      </w:r>
      <w:r w:rsidR="00D06227" w:rsidRPr="00F44593">
        <w:rPr>
          <w:rFonts w:ascii="Times New Roman" w:hAnsi="Times New Roman" w:cs="Times New Roman"/>
          <w:b/>
          <w:bCs/>
        </w:rPr>
        <w:t>№</w:t>
      </w:r>
      <w:r w:rsidR="00C65731" w:rsidRPr="00F44593">
        <w:rPr>
          <w:rFonts w:ascii="Times New Roman" w:hAnsi="Times New Roman" w:cs="Times New Roman"/>
          <w:b/>
          <w:bCs/>
        </w:rPr>
        <w:t>1/__</w:t>
      </w:r>
    </w:p>
    <w:p w14:paraId="3C375EBD" w14:textId="4D5D4BBE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F44593">
        <w:rPr>
          <w:rFonts w:ascii="Times New Roman" w:hAnsi="Times New Roman" w:cs="Times New Roman"/>
        </w:rPr>
        <w:t xml:space="preserve">                </w:t>
      </w:r>
      <w:r w:rsidRPr="00F44593">
        <w:rPr>
          <w:rFonts w:ascii="Times New Roman" w:hAnsi="Times New Roman" w:cs="Times New Roman"/>
        </w:rPr>
        <w:t xml:space="preserve"> </w:t>
      </w:r>
      <w:r w:rsidR="007B6B4D" w:rsidRPr="00F44593">
        <w:rPr>
          <w:rFonts w:ascii="Times New Roman" w:hAnsi="Times New Roman" w:cs="Times New Roman"/>
        </w:rPr>
        <w:t xml:space="preserve">            </w:t>
      </w:r>
      <w:r w:rsidRPr="00F44593">
        <w:rPr>
          <w:rFonts w:ascii="Times New Roman" w:hAnsi="Times New Roman" w:cs="Times New Roman"/>
        </w:rPr>
        <w:t xml:space="preserve">  "</w:t>
      </w:r>
      <w:r w:rsidR="00D06227" w:rsidRPr="00F44593">
        <w:rPr>
          <w:rFonts w:ascii="Times New Roman" w:hAnsi="Times New Roman" w:cs="Times New Roman"/>
        </w:rPr>
        <w:t>____</w:t>
      </w:r>
      <w:r w:rsidRPr="00F44593">
        <w:rPr>
          <w:rFonts w:ascii="Times New Roman" w:hAnsi="Times New Roman" w:cs="Times New Roman"/>
        </w:rPr>
        <w:t xml:space="preserve">" </w:t>
      </w:r>
      <w:r w:rsidR="00D06227" w:rsidRPr="00F44593">
        <w:rPr>
          <w:rFonts w:ascii="Times New Roman" w:hAnsi="Times New Roman" w:cs="Times New Roman"/>
        </w:rPr>
        <w:t>_________</w:t>
      </w:r>
      <w:r w:rsidRPr="00F44593">
        <w:rPr>
          <w:rFonts w:ascii="Times New Roman" w:hAnsi="Times New Roman" w:cs="Times New Roman"/>
        </w:rPr>
        <w:t xml:space="preserve"> 20</w:t>
      </w:r>
      <w:r w:rsidR="00425CCE" w:rsidRPr="00F44593">
        <w:rPr>
          <w:rFonts w:ascii="Times New Roman" w:hAnsi="Times New Roman" w:cs="Times New Roman"/>
        </w:rPr>
        <w:t>2</w:t>
      </w:r>
      <w:r w:rsidR="005D19F1">
        <w:rPr>
          <w:rFonts w:ascii="Times New Roman" w:hAnsi="Times New Roman" w:cs="Times New Roman"/>
        </w:rPr>
        <w:t>4</w:t>
      </w:r>
      <w:r w:rsidRPr="00F4459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299BD1F0" w14:textId="47BF8778" w:rsidR="008740B2" w:rsidRPr="00F44593" w:rsidRDefault="00C02556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="0074249F" w:rsidRPr="00F44593">
        <w:rPr>
          <w:color w:val="000000"/>
          <w:sz w:val="22"/>
          <w:szCs w:val="22"/>
        </w:rPr>
        <w:t>ЛОТОС</w:t>
      </w:r>
      <w:r w:rsidR="0074249F" w:rsidRPr="00F44593">
        <w:rPr>
          <w:color w:val="0D0D0D" w:themeColor="text1" w:themeTint="F2"/>
          <w:sz w:val="22"/>
          <w:szCs w:val="22"/>
        </w:rPr>
        <w:t xml:space="preserve"> </w:t>
      </w:r>
      <w:r w:rsidRPr="00F44593">
        <w:rPr>
          <w:color w:val="0D0D0D" w:themeColor="text1" w:themeTint="F2"/>
          <w:sz w:val="22"/>
          <w:szCs w:val="22"/>
        </w:rPr>
        <w:t>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="0074249F"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Pr="00F44593">
        <w:rPr>
          <w:color w:val="0D0D0D" w:themeColor="text1" w:themeTint="F2"/>
          <w:sz w:val="22"/>
          <w:szCs w:val="22"/>
        </w:rPr>
        <w:t>ое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«Организатор</w:t>
      </w:r>
      <w:r w:rsidR="0083724E" w:rsidRPr="00F44593">
        <w:rPr>
          <w:color w:val="0D0D0D" w:themeColor="text1" w:themeTint="F2"/>
          <w:sz w:val="22"/>
          <w:szCs w:val="22"/>
        </w:rPr>
        <w:t xml:space="preserve"> торгов</w:t>
      </w:r>
      <w:r w:rsidR="0002571C" w:rsidRPr="00F44593">
        <w:rPr>
          <w:color w:val="0D0D0D" w:themeColor="text1" w:themeTint="F2"/>
          <w:sz w:val="22"/>
          <w:szCs w:val="22"/>
        </w:rPr>
        <w:t>» с одной стороны, и</w:t>
      </w:r>
    </w:p>
    <w:p w14:paraId="5E785DDC" w14:textId="6210DBBB" w:rsidR="0002571C" w:rsidRPr="00F44593" w:rsidRDefault="00D06227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="00C02556" w:rsidRPr="00F44593">
        <w:rPr>
          <w:color w:val="0D0D0D" w:themeColor="text1" w:themeTint="F2"/>
          <w:sz w:val="22"/>
          <w:szCs w:val="22"/>
        </w:rPr>
        <w:t xml:space="preserve">__ 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F44593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382F2C46" w14:textId="5B99C510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7BC88726" w14:textId="6EDD4E2B" w:rsidR="00C02556" w:rsidRPr="008306E7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в открытых торгах в форме </w:t>
      </w:r>
      <w:r w:rsidR="008306E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публичного предложения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8306E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за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крытой формой представления предложений о</w:t>
      </w:r>
      <w:r w:rsidR="009D19E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цене, по продаже </w:t>
      </w:r>
      <w:r w:rsidR="00622229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следующего </w:t>
      </w:r>
      <w:r w:rsidR="009D19E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имущества</w:t>
      </w:r>
      <w:r w:rsidR="00BE6B7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принадлежащего </w:t>
      </w:r>
      <w:r w:rsidR="00C02556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ООО «</w:t>
      </w:r>
      <w:r w:rsidR="0074249F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ЛОТОС</w:t>
      </w:r>
      <w:r w:rsidR="00C02556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»</w:t>
      </w:r>
      <w:r w:rsidR="00BE6B7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97848E5" w14:textId="0589964A" w:rsidR="00C02556" w:rsidRPr="008306E7" w:rsidRDefault="00C0255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№1:</w:t>
      </w:r>
      <w:r w:rsidRPr="008306E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74249F" w:rsidRPr="008306E7">
        <w:rPr>
          <w:rFonts w:ascii="Times New Roman" w:hAnsi="Times New Roman" w:cs="Times New Roman"/>
          <w:sz w:val="22"/>
          <w:szCs w:val="22"/>
        </w:rPr>
        <w:t xml:space="preserve">Здание административное общей площадью 288,5 м2, овощехранилище  общей площадью 140 м2, гараж (склад) общей площадью 32, 4 м2 по адресу: 468320, г. Байконур, ул. Гвардейская, д. 18Б. </w:t>
      </w:r>
      <w:r w:rsidR="0074249F" w:rsidRPr="008306E7">
        <w:rPr>
          <w:rFonts w:ascii="Times New Roman" w:hAnsi="Times New Roman" w:cs="Times New Roman"/>
          <w:bCs/>
          <w:sz w:val="22"/>
          <w:szCs w:val="22"/>
        </w:rPr>
        <w:t xml:space="preserve">Начальная цена – </w:t>
      </w:r>
      <w:r w:rsidR="005D19F1">
        <w:rPr>
          <w:rFonts w:ascii="Times New Roman" w:hAnsi="Times New Roman" w:cs="Times New Roman"/>
          <w:bCs/>
          <w:sz w:val="22"/>
          <w:szCs w:val="22"/>
        </w:rPr>
        <w:t>2 520</w:t>
      </w:r>
      <w:r w:rsidR="0074249F" w:rsidRPr="008306E7">
        <w:rPr>
          <w:rFonts w:ascii="Times New Roman" w:hAnsi="Times New Roman" w:cs="Times New Roman"/>
          <w:bCs/>
          <w:sz w:val="22"/>
          <w:szCs w:val="22"/>
        </w:rPr>
        <w:t xml:space="preserve"> 000 руб.</w:t>
      </w:r>
      <w:r w:rsidR="0074249F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</w:t>
      </w:r>
      <w:r w:rsidR="00BE6B7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04C25033" w14:textId="4D1E9173" w:rsidR="00BE6B70" w:rsidRPr="008306E7" w:rsidRDefault="00BE6B70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Претендент  перечисляет,  а  Организатор тор</w:t>
      </w:r>
      <w:r w:rsidR="00936A69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гов принимает  задаток в сумме </w:t>
      </w:r>
      <w:r w:rsidR="002027BF" w:rsidRPr="008306E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="00DA5860"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(</w:t>
      </w:r>
      <w:r w:rsidR="002027BF"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деся</w:t>
      </w:r>
      <w:r w:rsidR="00DA5860"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ть) </w:t>
      </w:r>
      <w:r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% от цены лота</w:t>
      </w: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,</w:t>
      </w:r>
      <w:r w:rsidR="008306E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="008306E7" w:rsidRPr="008306E7">
        <w:rPr>
          <w:rFonts w:ascii="Times New Roman" w:hAnsi="Times New Roman" w:cs="Times New Roman"/>
          <w:b/>
          <w:bCs/>
          <w:sz w:val="22"/>
          <w:szCs w:val="22"/>
        </w:rPr>
        <w:t>действующей в период подачи заявки.</w:t>
      </w:r>
    </w:p>
    <w:p w14:paraId="2D8B750B" w14:textId="77777777" w:rsidR="00307E8A" w:rsidRPr="008306E7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E93B1D8" w14:textId="77777777" w:rsidR="0074249F" w:rsidRPr="008306E7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306E7">
        <w:rPr>
          <w:rFonts w:ascii="Times New Roman" w:hAnsi="Times New Roman" w:cs="Times New Roman"/>
          <w:spacing w:val="-4"/>
        </w:rPr>
        <w:t>ООО «ЛОТОС» ИНН 9901001260, КПП </w:t>
      </w:r>
      <w:r w:rsidRPr="008306E7">
        <w:rPr>
          <w:rFonts w:ascii="Times New Roman" w:hAnsi="Times New Roman" w:cs="Times New Roman"/>
        </w:rPr>
        <w:t xml:space="preserve">990101001, </w:t>
      </w:r>
    </w:p>
    <w:p w14:paraId="4ACF6100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0F5E122F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Россельхозбанк, </w:t>
      </w:r>
    </w:p>
    <w:p w14:paraId="51EFF7A9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6C23A36C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31AA343E" w14:textId="08CE0E21" w:rsidR="008F017C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 xml:space="preserve">назначение платежа – «Задаток за лот № </w:t>
      </w:r>
      <w:r w:rsidR="002027BF">
        <w:rPr>
          <w:rFonts w:ascii="Times New Roman" w:hAnsi="Times New Roman" w:cs="Times New Roman"/>
          <w:spacing w:val="-4"/>
        </w:rPr>
        <w:t>1</w:t>
      </w:r>
      <w:r w:rsidRPr="00F44593">
        <w:rPr>
          <w:rFonts w:ascii="Times New Roman" w:hAnsi="Times New Roman" w:cs="Times New Roman"/>
          <w:spacing w:val="-4"/>
        </w:rPr>
        <w:t xml:space="preserve"> за участие в торгах, дело о банкротстве № А41-46752/18</w:t>
      </w:r>
      <w:r w:rsidR="00C02556"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26A102D8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12B688" w14:textId="77777777" w:rsidR="008306E7" w:rsidRPr="008306E7" w:rsidRDefault="008306E7" w:rsidP="008306E7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8306E7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8306E7">
          <w:rPr>
            <w:sz w:val="22"/>
            <w:szCs w:val="22"/>
          </w:rPr>
          <w:t>п. 1.1.</w:t>
        </w:r>
      </w:hyperlink>
      <w:r w:rsidRPr="008306E7">
        <w:rPr>
          <w:sz w:val="22"/>
          <w:szCs w:val="22"/>
        </w:rPr>
        <w:t xml:space="preserve"> настоящего  Договора, </w:t>
      </w:r>
      <w:r w:rsidRPr="008306E7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8306E7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торгов.</w:t>
      </w:r>
    </w:p>
    <w:p w14:paraId="08CBDB6C" w14:textId="249688CD" w:rsidR="00DC7E53" w:rsidRPr="00F44593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F44593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2.3. 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F44593">
        <w:rPr>
          <w:rFonts w:ascii="Times New Roman" w:hAnsi="Times New Roman" w:cs="Times New Roman"/>
        </w:rPr>
        <w:t>финансовы</w:t>
      </w:r>
      <w:r w:rsidRPr="00F44593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</w:t>
      </w:r>
      <w:r w:rsidRPr="00F44593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F44593">
        <w:rPr>
          <w:rFonts w:ascii="Times New Roman" w:hAnsi="Times New Roman" w:cs="Times New Roman"/>
        </w:rPr>
        <w:t>рабочи</w:t>
      </w:r>
      <w:r w:rsidRPr="00F44593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</w:t>
      </w:r>
      <w:r w:rsidR="00B6334A" w:rsidRPr="00F44593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44593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F44593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3.6. </w:t>
      </w:r>
      <w:r w:rsidR="0002571C" w:rsidRPr="00F44593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="0002571C" w:rsidRPr="00F44593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="0002571C" w:rsidRPr="00F44593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</w:t>
      </w:r>
      <w:r w:rsidR="00D25637" w:rsidRPr="00F44593">
        <w:rPr>
          <w:rFonts w:ascii="Times New Roman" w:hAnsi="Times New Roman" w:cs="Times New Roman"/>
        </w:rPr>
        <w:t>7</w:t>
      </w:r>
      <w:r w:rsidRPr="00F44593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C16015F" w14:textId="1B45023D" w:rsidR="00C02556" w:rsidRPr="00F44593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 xml:space="preserve">: </w:t>
      </w:r>
      <w:r w:rsidR="00C02556"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="00C02556" w:rsidRPr="00F44593">
        <w:rPr>
          <w:rFonts w:ascii="Times New Roman" w:hAnsi="Times New Roman" w:cs="Times New Roman"/>
        </w:rPr>
        <w:t>"</w:t>
      </w:r>
      <w:r w:rsidR="0074249F" w:rsidRPr="00F44593">
        <w:rPr>
          <w:rFonts w:ascii="Times New Roman" w:hAnsi="Times New Roman" w:cs="Times New Roman"/>
          <w:color w:val="000000"/>
        </w:rPr>
        <w:t xml:space="preserve"> ЛОТОС": 468320, г. Байконур, ул.</w:t>
      </w:r>
      <w:r w:rsidR="008306E7">
        <w:rPr>
          <w:rFonts w:ascii="Times New Roman" w:hAnsi="Times New Roman" w:cs="Times New Roman"/>
          <w:color w:val="000000"/>
        </w:rPr>
        <w:t> </w:t>
      </w:r>
      <w:r w:rsidR="0074249F" w:rsidRPr="00F44593">
        <w:rPr>
          <w:rFonts w:ascii="Times New Roman" w:hAnsi="Times New Roman" w:cs="Times New Roman"/>
          <w:color w:val="000000"/>
        </w:rPr>
        <w:t>Гвардейская, 18Б, ОГРН 1029900507724, ИНН 9901001260</w:t>
      </w:r>
      <w:r w:rsidR="00C02556" w:rsidRPr="00F44593">
        <w:rPr>
          <w:rFonts w:ascii="Times New Roman" w:hAnsi="Times New Roman" w:cs="Times New Roman"/>
        </w:rPr>
        <w:t>.</w:t>
      </w:r>
    </w:p>
    <w:p w14:paraId="433F4652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D798317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9386401" w14:textId="56D031DE" w:rsidR="008F017C" w:rsidRPr="00F44593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6AB772E1" w14:textId="77777777" w:rsidR="00425CCE" w:rsidRPr="00F44593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F44593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</w:t>
      </w:r>
      <w:r w:rsidR="00D06227" w:rsidRPr="00F44593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44593">
        <w:rPr>
          <w:rFonts w:ascii="Times New Roman" w:hAnsi="Times New Roman" w:cs="Times New Roman"/>
        </w:rPr>
        <w:t>.</w:t>
      </w:r>
    </w:p>
    <w:p w14:paraId="2EFC4974" w14:textId="255E84B4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>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2BAB858F" w:rsidR="0002571C" w:rsidRPr="00F44593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</w:t>
      </w:r>
      <w:r w:rsidR="00D06227" w:rsidRPr="00F44593">
        <w:rPr>
          <w:rFonts w:ascii="Times New Roman" w:hAnsi="Times New Roman" w:cs="Times New Roman"/>
        </w:rPr>
        <w:t>й управляющий</w:t>
      </w:r>
      <w:r w:rsidRPr="00F44593">
        <w:rPr>
          <w:rFonts w:ascii="Times New Roman" w:hAnsi="Times New Roman" w:cs="Times New Roman"/>
        </w:rPr>
        <w:t xml:space="preserve"> ООО «</w:t>
      </w:r>
      <w:r w:rsidR="0074249F" w:rsidRPr="00F44593">
        <w:rPr>
          <w:rFonts w:ascii="Times New Roman" w:hAnsi="Times New Roman" w:cs="Times New Roman"/>
        </w:rPr>
        <w:t>ЛОТОС</w:t>
      </w:r>
      <w:r w:rsidRPr="00F44593">
        <w:rPr>
          <w:rFonts w:ascii="Times New Roman" w:hAnsi="Times New Roman" w:cs="Times New Roman"/>
        </w:rPr>
        <w:t>»</w:t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</w:p>
    <w:p w14:paraId="54C0AC8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264014D" w:rsidR="00C02556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</w:t>
      </w:r>
      <w:r w:rsidR="0083724E" w:rsidRPr="00F44593">
        <w:rPr>
          <w:rFonts w:ascii="Times New Roman" w:hAnsi="Times New Roman" w:cs="Times New Roman"/>
        </w:rPr>
        <w:t>/</w:t>
      </w:r>
      <w:r w:rsidR="008F017C" w:rsidRPr="00F44593">
        <w:rPr>
          <w:rFonts w:ascii="Times New Roman" w:hAnsi="Times New Roman" w:cs="Times New Roman"/>
        </w:rPr>
        <w:t>О.Е. Гудкова</w:t>
      </w:r>
      <w:r w:rsidRPr="00F44593">
        <w:rPr>
          <w:rFonts w:ascii="Times New Roman" w:hAnsi="Times New Roman" w:cs="Times New Roman"/>
        </w:rPr>
        <w:t xml:space="preserve"> </w:t>
      </w:r>
      <w:r w:rsidR="0083724E" w:rsidRPr="00F44593">
        <w:rPr>
          <w:rFonts w:ascii="Times New Roman" w:hAnsi="Times New Roman" w:cs="Times New Roman"/>
        </w:rPr>
        <w:t>/</w:t>
      </w:r>
      <w:r w:rsidRPr="00F44593">
        <w:rPr>
          <w:rFonts w:ascii="Times New Roman" w:hAnsi="Times New Roman" w:cs="Times New Roman"/>
        </w:rPr>
        <w:t xml:space="preserve">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</w:t>
      </w:r>
      <w:r w:rsidR="00D06227" w:rsidRPr="00F44593">
        <w:rPr>
          <w:rFonts w:ascii="Times New Roman" w:hAnsi="Times New Roman" w:cs="Times New Roman"/>
        </w:rPr>
        <w:t>_____________________</w:t>
      </w:r>
      <w:r w:rsidR="0083724E" w:rsidRPr="00F44593">
        <w:rPr>
          <w:rFonts w:ascii="Times New Roman" w:hAnsi="Times New Roman" w:cs="Times New Roman"/>
        </w:rPr>
        <w:t>/</w:t>
      </w:r>
    </w:p>
    <w:p w14:paraId="7BBA59E9" w14:textId="7DB6D026" w:rsidR="00F44593" w:rsidRPr="00F44593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44593">
        <w:rPr>
          <w:rFonts w:ascii="Times New Roman" w:hAnsi="Times New Roman" w:cs="Times New Roman"/>
        </w:rPr>
        <w:br w:type="page"/>
      </w:r>
      <w:r w:rsidR="00F44593" w:rsidRPr="00F44593">
        <w:rPr>
          <w:rFonts w:ascii="Times New Roman" w:hAnsi="Times New Roman" w:cs="Times New Roman"/>
          <w:b/>
          <w:bCs/>
        </w:rPr>
        <w:lastRenderedPageBreak/>
        <w:t>Договор о задатке №2/__</w:t>
      </w:r>
    </w:p>
    <w:p w14:paraId="0DCD060F" w14:textId="77777777" w:rsidR="008306E7" w:rsidRDefault="008306E7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5368669" w14:textId="53402EEB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 w:rsidR="005D19F1">
        <w:rPr>
          <w:rFonts w:ascii="Times New Roman" w:hAnsi="Times New Roman" w:cs="Times New Roman"/>
        </w:rPr>
        <w:t>4</w:t>
      </w:r>
      <w:r w:rsidRPr="00F44593">
        <w:rPr>
          <w:rFonts w:ascii="Times New Roman" w:hAnsi="Times New Roman" w:cs="Times New Roman"/>
        </w:rPr>
        <w:t xml:space="preserve"> г.</w:t>
      </w:r>
    </w:p>
    <w:p w14:paraId="47CF5D8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7944201E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Pr="00F44593">
        <w:rPr>
          <w:color w:val="000000"/>
          <w:sz w:val="22"/>
          <w:szCs w:val="22"/>
        </w:rPr>
        <w:t>ЛОТОС</w:t>
      </w:r>
      <w:r w:rsidRPr="00F44593">
        <w:rPr>
          <w:color w:val="0D0D0D" w:themeColor="text1" w:themeTint="F2"/>
          <w:sz w:val="22"/>
          <w:szCs w:val="22"/>
        </w:rPr>
        <w:t xml:space="preserve"> 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Pr="00F44593">
        <w:rPr>
          <w:color w:val="0D0D0D" w:themeColor="text1" w:themeTint="F2"/>
          <w:sz w:val="22"/>
          <w:szCs w:val="22"/>
        </w:rPr>
        <w:t>, именуемое в дальнейшем «Организатор торгов» с одной стороны, и</w:t>
      </w:r>
    </w:p>
    <w:p w14:paraId="45910673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67B144D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16A9D40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0C36E82F" w14:textId="71F3CE6A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в</w:t>
      </w:r>
      <w:r w:rsidR="00275F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открытых торгах в форме </w:t>
      </w:r>
      <w:r w:rsid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публичного предложения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за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крытой формой представления предложений о цене, по продаже следующего имущества, принадлежащего ООО «ЛОТОС»: </w:t>
      </w:r>
    </w:p>
    <w:p w14:paraId="317600EE" w14:textId="49FAE0F5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</w:t>
      </w:r>
      <w:r w:rsidR="00B47EC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2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:</w:t>
      </w:r>
      <w:r w:rsidRPr="00F44593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5D19F1" w:rsidRPr="005D19F1">
        <w:rPr>
          <w:rFonts w:ascii="Times New Roman" w:hAnsi="Times New Roman" w:cs="Times New Roman"/>
          <w:sz w:val="22"/>
          <w:szCs w:val="22"/>
        </w:rPr>
        <w:t>КИА РИО, 2013 г.в., VIN: Z94CB41BBDR139946, госзнак Е131АА94. Начальная цена – 315 000 руб.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(далее Имущество)  - </w:t>
      </w:r>
    </w:p>
    <w:p w14:paraId="31F649D2" w14:textId="77777777" w:rsidR="008306E7" w:rsidRPr="008306E7" w:rsidRDefault="008306E7" w:rsidP="008306E7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8306E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(десять) % от цены лота</w:t>
      </w: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</w:t>
      </w:r>
      <w:r w:rsidRPr="008306E7">
        <w:rPr>
          <w:rFonts w:ascii="Times New Roman" w:hAnsi="Times New Roman" w:cs="Times New Roman"/>
          <w:b/>
          <w:bCs/>
          <w:sz w:val="22"/>
          <w:szCs w:val="22"/>
        </w:rPr>
        <w:t>действующей в период подачи заявки.</w:t>
      </w:r>
    </w:p>
    <w:p w14:paraId="23E7C4C8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75052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spacing w:val="-4"/>
        </w:rPr>
        <w:t>ООО «ЛОТОС» ИНН 9901001260, КПП </w:t>
      </w:r>
      <w:r w:rsidRPr="00F44593">
        <w:rPr>
          <w:rFonts w:ascii="Times New Roman" w:hAnsi="Times New Roman" w:cs="Times New Roman"/>
        </w:rPr>
        <w:t xml:space="preserve">990101001, </w:t>
      </w:r>
    </w:p>
    <w:p w14:paraId="5D534A2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5F4FF78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Россельхозбанк, </w:t>
      </w:r>
    </w:p>
    <w:p w14:paraId="19D8F06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328C90B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55998843" w14:textId="4B752089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 xml:space="preserve">назначение платежа – «Задаток за лот № </w:t>
      </w:r>
      <w:r w:rsidR="008306E7">
        <w:rPr>
          <w:rFonts w:ascii="Times New Roman" w:hAnsi="Times New Roman" w:cs="Times New Roman"/>
          <w:spacing w:val="-4"/>
        </w:rPr>
        <w:t>2</w:t>
      </w:r>
      <w:r w:rsidRPr="00F44593">
        <w:rPr>
          <w:rFonts w:ascii="Times New Roman" w:hAnsi="Times New Roman" w:cs="Times New Roman"/>
          <w:spacing w:val="-4"/>
        </w:rPr>
        <w:t xml:space="preserve"> за участие в торгах, дело о банкротстве № А41-46752/18</w:t>
      </w:r>
      <w:r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7E0D57D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0F0BE3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37C207D" w14:textId="4377B905" w:rsidR="008306E7" w:rsidRPr="008306E7" w:rsidRDefault="00F44593" w:rsidP="00F4459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8306E7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8306E7">
          <w:rPr>
            <w:sz w:val="22"/>
            <w:szCs w:val="22"/>
          </w:rPr>
          <w:t>п. 1.1.</w:t>
        </w:r>
      </w:hyperlink>
      <w:r w:rsidRPr="008306E7">
        <w:rPr>
          <w:sz w:val="22"/>
          <w:szCs w:val="22"/>
        </w:rPr>
        <w:t xml:space="preserve"> настоящего  Договора, </w:t>
      </w:r>
      <w:r w:rsidRPr="008306E7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="008306E7" w:rsidRPr="008306E7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торгов.</w:t>
      </w:r>
    </w:p>
    <w:p w14:paraId="246447E0" w14:textId="77777777" w:rsidR="00F44593" w:rsidRPr="008306E7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306E7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36261399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DCAA96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2D19F9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EE3851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974E5F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4A8350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4078C7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0A45DD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CAFD15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FFE320C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F44593">
        <w:rPr>
          <w:rFonts w:ascii="Times New Roman" w:hAnsi="Times New Roman" w:cs="Times New Roman"/>
        </w:rPr>
        <w:lastRenderedPageBreak/>
        <w:t>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5D2C87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261F38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2C8112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047DFB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505E265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6F13CD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FB87D5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3AC6B82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A5475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7AE009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95A492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7B40C0B" w14:textId="0C2ACEEC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 xml:space="preserve">Организатор торгов: </w:t>
      </w:r>
      <w:r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44593">
        <w:rPr>
          <w:rFonts w:ascii="Times New Roman" w:hAnsi="Times New Roman" w:cs="Times New Roman"/>
        </w:rPr>
        <w:t>"</w:t>
      </w:r>
      <w:r w:rsidRPr="00F44593">
        <w:rPr>
          <w:rFonts w:ascii="Times New Roman" w:hAnsi="Times New Roman" w:cs="Times New Roman"/>
          <w:color w:val="000000"/>
        </w:rPr>
        <w:t xml:space="preserve"> ЛОТОС": 468320, г. Байконур, ул.</w:t>
      </w:r>
      <w:r w:rsidR="008306E7">
        <w:rPr>
          <w:rFonts w:ascii="Times New Roman" w:hAnsi="Times New Roman" w:cs="Times New Roman"/>
          <w:color w:val="000000"/>
        </w:rPr>
        <w:t> </w:t>
      </w:r>
      <w:r w:rsidRPr="00F44593">
        <w:rPr>
          <w:rFonts w:ascii="Times New Roman" w:hAnsi="Times New Roman" w:cs="Times New Roman"/>
          <w:color w:val="000000"/>
        </w:rPr>
        <w:t>Гвардейская, 18Б, ОГРН 1029900507724, ИНН 9901001260</w:t>
      </w:r>
      <w:r w:rsidRPr="00F44593">
        <w:rPr>
          <w:rFonts w:ascii="Times New Roman" w:hAnsi="Times New Roman" w:cs="Times New Roman"/>
        </w:rPr>
        <w:t>.</w:t>
      </w:r>
    </w:p>
    <w:p w14:paraId="013EDD6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3C0CFB2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6ECD59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76CB568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1C2598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47F1283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09A1C624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E3B10F9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B06D548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031072B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3ECD88E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3CBAEC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4DBA277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 торгов: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78F4619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Конкурсный управляющий ООО «ЛОТОС»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</w:p>
    <w:p w14:paraId="52506D5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28079B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/О.Е. Гудкова /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F2552D6" w14:textId="77777777" w:rsidR="00C02556" w:rsidRPr="00F44593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</w:p>
    <w:sectPr w:rsidR="00C02556" w:rsidRPr="00F4459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027BF"/>
    <w:rsid w:val="002203EE"/>
    <w:rsid w:val="00245297"/>
    <w:rsid w:val="0024538E"/>
    <w:rsid w:val="00250ABD"/>
    <w:rsid w:val="00275F86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C6FC7"/>
    <w:rsid w:val="005D19F1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E9B"/>
    <w:rsid w:val="007D7258"/>
    <w:rsid w:val="0081461B"/>
    <w:rsid w:val="00822C91"/>
    <w:rsid w:val="008306E7"/>
    <w:rsid w:val="008309E0"/>
    <w:rsid w:val="00831EBB"/>
    <w:rsid w:val="0083724E"/>
    <w:rsid w:val="00841276"/>
    <w:rsid w:val="00846293"/>
    <w:rsid w:val="00867734"/>
    <w:rsid w:val="00871B96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47EC3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A6F6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397AB337-6751-40DB-875A-FD717DDA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4</cp:revision>
  <cp:lastPrinted>2023-10-20T10:00:00Z</cp:lastPrinted>
  <dcterms:created xsi:type="dcterms:W3CDTF">2024-05-23T06:58:00Z</dcterms:created>
  <dcterms:modified xsi:type="dcterms:W3CDTF">2024-05-23T06:59:00Z</dcterms:modified>
</cp:coreProperties>
</file>