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7703" w:rsidRPr="00B663E6" w:rsidRDefault="001F6626" w:rsidP="00E37703">
      <w:pPr>
        <w:pStyle w:val="2"/>
        <w:spacing w:line="240" w:lineRule="auto"/>
        <w:rPr>
          <w:rFonts w:ascii="Times New Roman" w:hAnsi="Times New Roman" w:cs="Times New Roman"/>
          <w:sz w:val="22"/>
          <w:szCs w:val="22"/>
        </w:rPr>
      </w:pPr>
      <w:r w:rsidRPr="00B663E6">
        <w:rPr>
          <w:rFonts w:ascii="Times New Roman" w:hAnsi="Times New Roman" w:cs="Times New Roman"/>
          <w:sz w:val="22"/>
          <w:szCs w:val="22"/>
        </w:rPr>
        <w:t xml:space="preserve">ДОГОВОР </w:t>
      </w:r>
    </w:p>
    <w:p w:rsidR="001F6626" w:rsidRPr="00B663E6" w:rsidRDefault="00E37703" w:rsidP="00E37703">
      <w:pPr>
        <w:pStyle w:val="2"/>
        <w:spacing w:line="240" w:lineRule="auto"/>
        <w:rPr>
          <w:rFonts w:ascii="Times New Roman" w:hAnsi="Times New Roman" w:cs="Times New Roman"/>
          <w:sz w:val="22"/>
          <w:szCs w:val="22"/>
        </w:rPr>
      </w:pPr>
      <w:r w:rsidRPr="00B663E6">
        <w:rPr>
          <w:rFonts w:ascii="Times New Roman" w:hAnsi="Times New Roman" w:cs="Times New Roman"/>
          <w:sz w:val="22"/>
          <w:szCs w:val="22"/>
        </w:rPr>
        <w:t>уступки прав требования</w:t>
      </w:r>
      <w:r w:rsidR="00B663E6" w:rsidRPr="00B663E6">
        <w:rPr>
          <w:rFonts w:ascii="Times New Roman" w:hAnsi="Times New Roman" w:cs="Times New Roman"/>
          <w:sz w:val="22"/>
          <w:szCs w:val="22"/>
        </w:rPr>
        <w:t xml:space="preserve"> </w:t>
      </w:r>
    </w:p>
    <w:p w:rsidR="001F6626" w:rsidRPr="00B663E6" w:rsidRDefault="001F6626" w:rsidP="001F6626">
      <w:pPr>
        <w:pStyle w:val="3"/>
        <w:spacing w:after="0"/>
        <w:ind w:left="0"/>
        <w:jc w:val="both"/>
        <w:rPr>
          <w:b/>
          <w:sz w:val="22"/>
          <w:szCs w:val="22"/>
        </w:rPr>
      </w:pPr>
    </w:p>
    <w:p w:rsidR="001F6626" w:rsidRPr="00B663E6" w:rsidRDefault="001F6626" w:rsidP="007843C2">
      <w:pPr>
        <w:pStyle w:val="3"/>
        <w:spacing w:after="0"/>
        <w:ind w:left="0" w:firstLine="284"/>
        <w:jc w:val="both"/>
        <w:rPr>
          <w:b/>
          <w:sz w:val="22"/>
          <w:szCs w:val="22"/>
        </w:rPr>
      </w:pPr>
      <w:r w:rsidRPr="00B663E6">
        <w:rPr>
          <w:b/>
          <w:sz w:val="22"/>
          <w:szCs w:val="22"/>
        </w:rPr>
        <w:t xml:space="preserve">г. </w:t>
      </w:r>
      <w:r w:rsidR="00D67446" w:rsidRPr="00B663E6">
        <w:rPr>
          <w:b/>
          <w:sz w:val="22"/>
          <w:szCs w:val="22"/>
        </w:rPr>
        <w:t>Москва</w:t>
      </w:r>
      <w:r w:rsidRPr="00B663E6">
        <w:rPr>
          <w:b/>
          <w:sz w:val="22"/>
          <w:szCs w:val="22"/>
        </w:rPr>
        <w:tab/>
      </w:r>
      <w:r w:rsidRPr="00B663E6">
        <w:rPr>
          <w:b/>
          <w:sz w:val="22"/>
          <w:szCs w:val="22"/>
        </w:rPr>
        <w:tab/>
      </w:r>
      <w:r w:rsidRPr="00B663E6">
        <w:rPr>
          <w:b/>
          <w:sz w:val="22"/>
          <w:szCs w:val="22"/>
        </w:rPr>
        <w:tab/>
      </w:r>
      <w:r w:rsidRPr="00B663E6">
        <w:rPr>
          <w:b/>
          <w:sz w:val="22"/>
          <w:szCs w:val="22"/>
        </w:rPr>
        <w:tab/>
      </w:r>
      <w:r w:rsidRPr="00B663E6">
        <w:rPr>
          <w:b/>
          <w:sz w:val="22"/>
          <w:szCs w:val="22"/>
        </w:rPr>
        <w:tab/>
      </w:r>
      <w:r w:rsidRPr="00B663E6">
        <w:rPr>
          <w:b/>
          <w:sz w:val="22"/>
          <w:szCs w:val="22"/>
        </w:rPr>
        <w:tab/>
      </w:r>
      <w:r w:rsidR="007638C5" w:rsidRPr="00B663E6">
        <w:rPr>
          <w:b/>
          <w:sz w:val="22"/>
          <w:szCs w:val="22"/>
        </w:rPr>
        <w:tab/>
      </w:r>
      <w:r w:rsidR="007638C5" w:rsidRPr="00B663E6">
        <w:rPr>
          <w:b/>
          <w:sz w:val="22"/>
          <w:szCs w:val="22"/>
        </w:rPr>
        <w:tab/>
      </w:r>
      <w:r w:rsidR="007638C5" w:rsidRPr="00B663E6">
        <w:rPr>
          <w:b/>
          <w:sz w:val="22"/>
          <w:szCs w:val="22"/>
        </w:rPr>
        <w:tab/>
      </w:r>
      <w:r w:rsidR="00F03519">
        <w:rPr>
          <w:b/>
          <w:sz w:val="22"/>
          <w:szCs w:val="22"/>
        </w:rPr>
        <w:t>_____________</w:t>
      </w:r>
      <w:r w:rsidR="00D67446" w:rsidRPr="00B663E6">
        <w:rPr>
          <w:b/>
          <w:sz w:val="22"/>
          <w:szCs w:val="22"/>
        </w:rPr>
        <w:t xml:space="preserve"> </w:t>
      </w:r>
      <w:r w:rsidRPr="00B663E6">
        <w:rPr>
          <w:b/>
          <w:sz w:val="22"/>
          <w:szCs w:val="22"/>
        </w:rPr>
        <w:t>20</w:t>
      </w:r>
      <w:r w:rsidR="00BF7C4A" w:rsidRPr="00B663E6">
        <w:rPr>
          <w:b/>
          <w:sz w:val="22"/>
          <w:szCs w:val="22"/>
        </w:rPr>
        <w:t>2</w:t>
      </w:r>
      <w:r w:rsidR="004073A0">
        <w:rPr>
          <w:b/>
          <w:sz w:val="22"/>
          <w:szCs w:val="22"/>
        </w:rPr>
        <w:t>__</w:t>
      </w:r>
      <w:bookmarkStart w:id="0" w:name="_GoBack"/>
      <w:bookmarkEnd w:id="0"/>
      <w:r w:rsidRPr="00B663E6">
        <w:rPr>
          <w:b/>
          <w:sz w:val="22"/>
          <w:szCs w:val="22"/>
        </w:rPr>
        <w:t>г.</w:t>
      </w:r>
    </w:p>
    <w:p w:rsidR="00944AC5" w:rsidRPr="00B663E6" w:rsidRDefault="00944AC5" w:rsidP="001F6626">
      <w:pPr>
        <w:pStyle w:val="3"/>
        <w:spacing w:after="0"/>
        <w:ind w:left="0"/>
        <w:jc w:val="both"/>
        <w:rPr>
          <w:sz w:val="22"/>
          <w:szCs w:val="22"/>
        </w:rPr>
      </w:pPr>
    </w:p>
    <w:p w:rsidR="00BF7C4A" w:rsidRPr="000E6515" w:rsidRDefault="00BF7C4A" w:rsidP="0016032E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0E6515">
        <w:rPr>
          <w:sz w:val="20"/>
          <w:szCs w:val="20"/>
        </w:rPr>
        <w:t xml:space="preserve">ООО «Крафт Групп» (ИНН 5001073882), в лице конкурсного управляющего </w:t>
      </w:r>
      <w:r w:rsidR="0016032E" w:rsidRPr="000E6515">
        <w:rPr>
          <w:sz w:val="20"/>
          <w:szCs w:val="20"/>
        </w:rPr>
        <w:t>Башмаков</w:t>
      </w:r>
      <w:r w:rsidRPr="000E6515">
        <w:rPr>
          <w:sz w:val="20"/>
          <w:szCs w:val="20"/>
        </w:rPr>
        <w:t>а</w:t>
      </w:r>
      <w:r w:rsidR="0016032E" w:rsidRPr="000E6515">
        <w:rPr>
          <w:sz w:val="20"/>
          <w:szCs w:val="20"/>
        </w:rPr>
        <w:t xml:space="preserve"> В.В., действующ</w:t>
      </w:r>
      <w:r w:rsidRPr="000E6515">
        <w:rPr>
          <w:sz w:val="20"/>
          <w:szCs w:val="20"/>
        </w:rPr>
        <w:t>его</w:t>
      </w:r>
      <w:r w:rsidR="0016032E" w:rsidRPr="000E6515">
        <w:rPr>
          <w:sz w:val="20"/>
          <w:szCs w:val="20"/>
        </w:rPr>
        <w:t xml:space="preserve"> на основании </w:t>
      </w:r>
      <w:r w:rsidR="0016032E" w:rsidRPr="000E6515">
        <w:rPr>
          <w:color w:val="333333"/>
          <w:sz w:val="20"/>
          <w:szCs w:val="20"/>
        </w:rPr>
        <w:t>Решения Арбитражного суда города Москвы от 2</w:t>
      </w:r>
      <w:r w:rsidRPr="000E6515">
        <w:rPr>
          <w:color w:val="333333"/>
          <w:sz w:val="20"/>
          <w:szCs w:val="20"/>
        </w:rPr>
        <w:t>3</w:t>
      </w:r>
      <w:r w:rsidR="0016032E" w:rsidRPr="000E6515">
        <w:rPr>
          <w:color w:val="333333"/>
          <w:sz w:val="20"/>
          <w:szCs w:val="20"/>
        </w:rPr>
        <w:t>.0</w:t>
      </w:r>
      <w:r w:rsidRPr="000E6515">
        <w:rPr>
          <w:color w:val="333333"/>
          <w:sz w:val="20"/>
          <w:szCs w:val="20"/>
        </w:rPr>
        <w:t>3</w:t>
      </w:r>
      <w:r w:rsidR="0016032E" w:rsidRPr="000E6515">
        <w:rPr>
          <w:color w:val="333333"/>
          <w:sz w:val="20"/>
          <w:szCs w:val="20"/>
        </w:rPr>
        <w:t>.20</w:t>
      </w:r>
      <w:r w:rsidRPr="000E6515">
        <w:rPr>
          <w:color w:val="333333"/>
          <w:sz w:val="20"/>
          <w:szCs w:val="20"/>
        </w:rPr>
        <w:t>21</w:t>
      </w:r>
      <w:r w:rsidR="0016032E" w:rsidRPr="000E6515">
        <w:rPr>
          <w:color w:val="333333"/>
          <w:sz w:val="20"/>
          <w:szCs w:val="20"/>
        </w:rPr>
        <w:t xml:space="preserve"> г. по делу А40-</w:t>
      </w:r>
      <w:r w:rsidRPr="000E6515">
        <w:rPr>
          <w:color w:val="333333"/>
          <w:sz w:val="20"/>
          <w:szCs w:val="20"/>
        </w:rPr>
        <w:t>151643</w:t>
      </w:r>
      <w:r w:rsidR="0016032E" w:rsidRPr="000E6515">
        <w:rPr>
          <w:color w:val="333333"/>
          <w:sz w:val="20"/>
          <w:szCs w:val="20"/>
        </w:rPr>
        <w:t>/</w:t>
      </w:r>
      <w:r w:rsidRPr="000E6515">
        <w:rPr>
          <w:color w:val="333333"/>
          <w:sz w:val="20"/>
          <w:szCs w:val="20"/>
        </w:rPr>
        <w:t>2020</w:t>
      </w:r>
      <w:r w:rsidR="0016032E" w:rsidRPr="000E6515">
        <w:rPr>
          <w:sz w:val="20"/>
          <w:szCs w:val="20"/>
        </w:rPr>
        <w:t>, именуемый в дальнейшем «</w:t>
      </w:r>
      <w:r w:rsidR="00E37703" w:rsidRPr="000E6515">
        <w:rPr>
          <w:sz w:val="20"/>
          <w:szCs w:val="20"/>
        </w:rPr>
        <w:t>Цедент</w:t>
      </w:r>
      <w:r w:rsidR="0016032E" w:rsidRPr="000E6515">
        <w:rPr>
          <w:sz w:val="20"/>
          <w:szCs w:val="20"/>
        </w:rPr>
        <w:t xml:space="preserve">», и </w:t>
      </w:r>
    </w:p>
    <w:p w:rsidR="0016032E" w:rsidRPr="000E6515" w:rsidRDefault="00F03519" w:rsidP="0016032E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_________________</w:t>
      </w:r>
      <w:r w:rsidR="00B663E6" w:rsidRPr="000E6515">
        <w:rPr>
          <w:sz w:val="20"/>
          <w:szCs w:val="20"/>
        </w:rPr>
        <w:t xml:space="preserve">, действующий </w:t>
      </w:r>
      <w:r>
        <w:rPr>
          <w:sz w:val="20"/>
          <w:szCs w:val="20"/>
        </w:rPr>
        <w:t>______________</w:t>
      </w:r>
      <w:r w:rsidR="00B663E6" w:rsidRPr="000E6515">
        <w:rPr>
          <w:sz w:val="20"/>
          <w:szCs w:val="20"/>
        </w:rPr>
        <w:t xml:space="preserve">, </w:t>
      </w:r>
      <w:r>
        <w:rPr>
          <w:sz w:val="20"/>
          <w:szCs w:val="20"/>
        </w:rPr>
        <w:t>__________________________________</w:t>
      </w:r>
      <w:r w:rsidR="00B663E6" w:rsidRPr="000E6515">
        <w:rPr>
          <w:sz w:val="20"/>
          <w:szCs w:val="20"/>
        </w:rPr>
        <w:t xml:space="preserve">, </w:t>
      </w:r>
      <w:proofErr w:type="gramStart"/>
      <w:r w:rsidR="0016032E" w:rsidRPr="000E6515">
        <w:rPr>
          <w:sz w:val="20"/>
          <w:szCs w:val="20"/>
        </w:rPr>
        <w:t>именуемый  в</w:t>
      </w:r>
      <w:proofErr w:type="gramEnd"/>
      <w:r w:rsidR="0016032E" w:rsidRPr="000E6515">
        <w:rPr>
          <w:sz w:val="20"/>
          <w:szCs w:val="20"/>
        </w:rPr>
        <w:t xml:space="preserve"> дальнейшем «</w:t>
      </w:r>
      <w:r w:rsidR="00E37703" w:rsidRPr="000E6515">
        <w:rPr>
          <w:sz w:val="20"/>
          <w:szCs w:val="20"/>
        </w:rPr>
        <w:t>Цессионарий</w:t>
      </w:r>
      <w:r w:rsidR="0016032E" w:rsidRPr="000E6515">
        <w:rPr>
          <w:sz w:val="20"/>
          <w:szCs w:val="20"/>
        </w:rPr>
        <w:t xml:space="preserve">»,  с другой стороны, </w:t>
      </w:r>
    </w:p>
    <w:p w:rsidR="001F6626" w:rsidRPr="000E6515" w:rsidRDefault="001F6626" w:rsidP="00B663E6">
      <w:pPr>
        <w:pStyle w:val="3"/>
        <w:spacing w:after="0"/>
        <w:ind w:left="0"/>
        <w:jc w:val="both"/>
        <w:rPr>
          <w:sz w:val="20"/>
          <w:szCs w:val="20"/>
        </w:rPr>
      </w:pPr>
      <w:r w:rsidRPr="000E6515">
        <w:rPr>
          <w:sz w:val="20"/>
          <w:szCs w:val="20"/>
        </w:rPr>
        <w:t>в соответствии с Протоколом об итогах</w:t>
      </w:r>
      <w:r w:rsidR="00DE5371" w:rsidRPr="000E6515">
        <w:rPr>
          <w:sz w:val="20"/>
          <w:szCs w:val="20"/>
        </w:rPr>
        <w:t xml:space="preserve"> </w:t>
      </w:r>
      <w:r w:rsidR="0016032E" w:rsidRPr="000E6515">
        <w:rPr>
          <w:sz w:val="20"/>
          <w:szCs w:val="20"/>
        </w:rPr>
        <w:t>торгов</w:t>
      </w:r>
      <w:r w:rsidR="00DE5371" w:rsidRPr="000E6515">
        <w:rPr>
          <w:sz w:val="20"/>
          <w:szCs w:val="20"/>
        </w:rPr>
        <w:t xml:space="preserve"> по продаже </w:t>
      </w:r>
      <w:r w:rsidR="00E37703" w:rsidRPr="000E6515">
        <w:rPr>
          <w:sz w:val="20"/>
          <w:szCs w:val="20"/>
        </w:rPr>
        <w:t>имущественного права должника</w:t>
      </w:r>
      <w:r w:rsidR="008C3E31" w:rsidRPr="000E6515">
        <w:rPr>
          <w:sz w:val="20"/>
          <w:szCs w:val="20"/>
        </w:rPr>
        <w:t xml:space="preserve"> </w:t>
      </w:r>
      <w:r w:rsidR="00D67446" w:rsidRPr="000E6515">
        <w:rPr>
          <w:sz w:val="20"/>
          <w:szCs w:val="20"/>
        </w:rPr>
        <w:t xml:space="preserve">от </w:t>
      </w:r>
      <w:r w:rsidR="00F03519">
        <w:rPr>
          <w:sz w:val="20"/>
          <w:szCs w:val="20"/>
        </w:rPr>
        <w:t>____________</w:t>
      </w:r>
      <w:r w:rsidRPr="000E6515">
        <w:rPr>
          <w:sz w:val="20"/>
          <w:szCs w:val="20"/>
        </w:rPr>
        <w:t xml:space="preserve"> года, </w:t>
      </w:r>
      <w:r w:rsidR="00F97481" w:rsidRPr="000E6515">
        <w:rPr>
          <w:sz w:val="20"/>
          <w:szCs w:val="20"/>
        </w:rPr>
        <w:t>п</w:t>
      </w:r>
      <w:r w:rsidRPr="000E6515">
        <w:rPr>
          <w:sz w:val="20"/>
          <w:szCs w:val="20"/>
        </w:rPr>
        <w:t>ринимая во внимание, что:</w:t>
      </w:r>
    </w:p>
    <w:p w:rsidR="001F6626" w:rsidRPr="000E6515" w:rsidRDefault="00E37703" w:rsidP="007843C2">
      <w:pPr>
        <w:numPr>
          <w:ilvl w:val="0"/>
          <w:numId w:val="1"/>
        </w:numPr>
        <w:tabs>
          <w:tab w:val="clear" w:pos="1080"/>
          <w:tab w:val="num" w:pos="0"/>
        </w:tabs>
        <w:ind w:left="0" w:firstLine="0"/>
        <w:jc w:val="both"/>
        <w:rPr>
          <w:sz w:val="20"/>
          <w:szCs w:val="20"/>
        </w:rPr>
      </w:pPr>
      <w:r w:rsidRPr="000E6515">
        <w:rPr>
          <w:sz w:val="20"/>
          <w:szCs w:val="20"/>
        </w:rPr>
        <w:t>Имущественн</w:t>
      </w:r>
      <w:r w:rsidR="000E6515" w:rsidRPr="000E6515">
        <w:rPr>
          <w:sz w:val="20"/>
          <w:szCs w:val="20"/>
        </w:rPr>
        <w:t>ые</w:t>
      </w:r>
      <w:r w:rsidRPr="000E6515">
        <w:rPr>
          <w:sz w:val="20"/>
          <w:szCs w:val="20"/>
        </w:rPr>
        <w:t xml:space="preserve"> прав</w:t>
      </w:r>
      <w:r w:rsidR="000E6515" w:rsidRPr="000E6515">
        <w:rPr>
          <w:sz w:val="20"/>
          <w:szCs w:val="20"/>
        </w:rPr>
        <w:t>а</w:t>
      </w:r>
      <w:r w:rsidRPr="000E6515">
        <w:rPr>
          <w:sz w:val="20"/>
          <w:szCs w:val="20"/>
        </w:rPr>
        <w:t xml:space="preserve"> </w:t>
      </w:r>
      <w:r w:rsidR="00BF7C4A" w:rsidRPr="000E6515">
        <w:rPr>
          <w:sz w:val="20"/>
          <w:szCs w:val="20"/>
        </w:rPr>
        <w:t xml:space="preserve">должника </w:t>
      </w:r>
      <w:r w:rsidR="001F6626" w:rsidRPr="000E6515">
        <w:rPr>
          <w:sz w:val="20"/>
          <w:szCs w:val="20"/>
        </w:rPr>
        <w:t>реализу</w:t>
      </w:r>
      <w:r w:rsidR="000E6515" w:rsidRPr="000E6515">
        <w:rPr>
          <w:sz w:val="20"/>
          <w:szCs w:val="20"/>
        </w:rPr>
        <w:t>ю</w:t>
      </w:r>
      <w:r w:rsidR="001F6626" w:rsidRPr="000E6515">
        <w:rPr>
          <w:sz w:val="20"/>
          <w:szCs w:val="20"/>
        </w:rPr>
        <w:t xml:space="preserve">тся </w:t>
      </w:r>
      <w:r w:rsidR="000E6515" w:rsidRPr="000E6515">
        <w:rPr>
          <w:sz w:val="20"/>
          <w:szCs w:val="20"/>
        </w:rPr>
        <w:t xml:space="preserve">единым Лотом </w:t>
      </w:r>
      <w:r w:rsidR="001F6626" w:rsidRPr="000E6515">
        <w:rPr>
          <w:sz w:val="20"/>
          <w:szCs w:val="20"/>
        </w:rPr>
        <w:t>в порядке, предусмотренном Федеральным законом «О несостоятельности (банкротстве)»;</w:t>
      </w:r>
    </w:p>
    <w:p w:rsidR="001F6626" w:rsidRPr="000E6515" w:rsidRDefault="001F6626" w:rsidP="007843C2">
      <w:pPr>
        <w:numPr>
          <w:ilvl w:val="0"/>
          <w:numId w:val="1"/>
        </w:numPr>
        <w:tabs>
          <w:tab w:val="clear" w:pos="1080"/>
        </w:tabs>
        <w:ind w:left="0" w:firstLine="0"/>
        <w:jc w:val="both"/>
        <w:rPr>
          <w:sz w:val="20"/>
          <w:szCs w:val="20"/>
        </w:rPr>
      </w:pPr>
      <w:r w:rsidRPr="000E6515">
        <w:rPr>
          <w:sz w:val="20"/>
          <w:szCs w:val="20"/>
        </w:rPr>
        <w:t xml:space="preserve">В соответствии с </w:t>
      </w:r>
      <w:r w:rsidR="00BF470E" w:rsidRPr="000E6515">
        <w:rPr>
          <w:sz w:val="20"/>
          <w:szCs w:val="20"/>
        </w:rPr>
        <w:t xml:space="preserve">Положением о порядке и условиях проведения открытых торгов в электронной форме по продаже </w:t>
      </w:r>
      <w:r w:rsidR="00E37703" w:rsidRPr="000E6515">
        <w:rPr>
          <w:sz w:val="20"/>
          <w:szCs w:val="20"/>
        </w:rPr>
        <w:t>имущественного права</w:t>
      </w:r>
      <w:r w:rsidR="008A4E6D" w:rsidRPr="000E6515">
        <w:rPr>
          <w:sz w:val="20"/>
          <w:szCs w:val="20"/>
        </w:rPr>
        <w:t xml:space="preserve"> </w:t>
      </w:r>
      <w:r w:rsidR="00BF7C4A" w:rsidRPr="000E6515">
        <w:rPr>
          <w:sz w:val="20"/>
          <w:szCs w:val="20"/>
        </w:rPr>
        <w:t>ООО «Крафт Групп»</w:t>
      </w:r>
      <w:r w:rsidR="0016032E" w:rsidRPr="000E6515">
        <w:rPr>
          <w:sz w:val="20"/>
          <w:szCs w:val="20"/>
        </w:rPr>
        <w:t xml:space="preserve"> </w:t>
      </w:r>
      <w:r w:rsidR="00540CE2" w:rsidRPr="000E6515">
        <w:rPr>
          <w:sz w:val="20"/>
          <w:szCs w:val="20"/>
        </w:rPr>
        <w:t xml:space="preserve">в Едином федеральном реестре сведений </w:t>
      </w:r>
      <w:r w:rsidR="0091573B" w:rsidRPr="000E6515">
        <w:rPr>
          <w:sz w:val="20"/>
          <w:szCs w:val="20"/>
        </w:rPr>
        <w:t>о банкротстве,</w:t>
      </w:r>
      <w:r w:rsidR="00F97481" w:rsidRPr="000E6515">
        <w:rPr>
          <w:spacing w:val="8"/>
          <w:sz w:val="20"/>
          <w:szCs w:val="20"/>
        </w:rPr>
        <w:t xml:space="preserve"> </w:t>
      </w:r>
      <w:r w:rsidRPr="000E6515">
        <w:rPr>
          <w:sz w:val="20"/>
          <w:szCs w:val="20"/>
        </w:rPr>
        <w:t xml:space="preserve">было опубликовано Информационное сообщение о проведении открытых торгов по продаже </w:t>
      </w:r>
      <w:r w:rsidR="00E37703" w:rsidRPr="000E6515">
        <w:rPr>
          <w:sz w:val="20"/>
          <w:szCs w:val="20"/>
        </w:rPr>
        <w:t>имущественного права</w:t>
      </w:r>
      <w:r w:rsidR="00BF7C4A" w:rsidRPr="000E6515">
        <w:rPr>
          <w:sz w:val="20"/>
          <w:szCs w:val="20"/>
        </w:rPr>
        <w:t xml:space="preserve"> должника</w:t>
      </w:r>
      <w:r w:rsidR="0016032E" w:rsidRPr="000E6515">
        <w:rPr>
          <w:sz w:val="20"/>
          <w:szCs w:val="20"/>
        </w:rPr>
        <w:t>;</w:t>
      </w:r>
    </w:p>
    <w:p w:rsidR="001F6626" w:rsidRPr="000E6515" w:rsidRDefault="00E37703" w:rsidP="007843C2">
      <w:pPr>
        <w:numPr>
          <w:ilvl w:val="0"/>
          <w:numId w:val="1"/>
        </w:numPr>
        <w:tabs>
          <w:tab w:val="clear" w:pos="1080"/>
          <w:tab w:val="num" w:pos="0"/>
        </w:tabs>
        <w:ind w:left="0" w:firstLine="0"/>
        <w:jc w:val="both"/>
        <w:rPr>
          <w:sz w:val="20"/>
          <w:szCs w:val="20"/>
        </w:rPr>
      </w:pPr>
      <w:r w:rsidRPr="000E6515">
        <w:rPr>
          <w:sz w:val="20"/>
          <w:szCs w:val="20"/>
        </w:rPr>
        <w:t>Цессионарий</w:t>
      </w:r>
      <w:r w:rsidR="001F6626" w:rsidRPr="000E6515">
        <w:rPr>
          <w:sz w:val="20"/>
          <w:szCs w:val="20"/>
        </w:rPr>
        <w:t xml:space="preserve"> в установленном порядке внес сумму задатка на расчетный счет организатора торгов, подал заявку на участие в открытых торг</w:t>
      </w:r>
      <w:r w:rsidR="004D7242" w:rsidRPr="000E6515">
        <w:rPr>
          <w:sz w:val="20"/>
          <w:szCs w:val="20"/>
        </w:rPr>
        <w:t>ах</w:t>
      </w:r>
      <w:r w:rsidR="001F6626" w:rsidRPr="000E6515">
        <w:rPr>
          <w:sz w:val="20"/>
          <w:szCs w:val="20"/>
        </w:rPr>
        <w:t xml:space="preserve"> и на основании протокола о результатах </w:t>
      </w:r>
      <w:r w:rsidR="0016032E" w:rsidRPr="000E6515">
        <w:rPr>
          <w:sz w:val="20"/>
          <w:szCs w:val="20"/>
        </w:rPr>
        <w:t xml:space="preserve">торгов </w:t>
      </w:r>
      <w:r w:rsidR="001F6626" w:rsidRPr="000E6515">
        <w:rPr>
          <w:sz w:val="20"/>
          <w:szCs w:val="20"/>
        </w:rPr>
        <w:t xml:space="preserve">от </w:t>
      </w:r>
      <w:r w:rsidR="00F03519">
        <w:rPr>
          <w:sz w:val="20"/>
          <w:szCs w:val="20"/>
        </w:rPr>
        <w:t>_____________________</w:t>
      </w:r>
      <w:r w:rsidR="001F6626" w:rsidRPr="000E6515">
        <w:rPr>
          <w:sz w:val="20"/>
          <w:szCs w:val="20"/>
        </w:rPr>
        <w:t>.</w:t>
      </w:r>
      <w:r w:rsidRPr="000E6515">
        <w:rPr>
          <w:sz w:val="20"/>
          <w:szCs w:val="20"/>
        </w:rPr>
        <w:t xml:space="preserve"> </w:t>
      </w:r>
      <w:proofErr w:type="gramStart"/>
      <w:r w:rsidRPr="000E6515">
        <w:rPr>
          <w:sz w:val="20"/>
          <w:szCs w:val="20"/>
        </w:rPr>
        <w:t>и</w:t>
      </w:r>
      <w:r w:rsidR="001F6626" w:rsidRPr="000E6515">
        <w:rPr>
          <w:sz w:val="20"/>
          <w:szCs w:val="20"/>
        </w:rPr>
        <w:t xml:space="preserve">  признан</w:t>
      </w:r>
      <w:proofErr w:type="gramEnd"/>
      <w:r w:rsidR="001F6626" w:rsidRPr="000E6515">
        <w:rPr>
          <w:sz w:val="20"/>
          <w:szCs w:val="20"/>
        </w:rPr>
        <w:t xml:space="preserve"> победителем торгов. </w:t>
      </w:r>
    </w:p>
    <w:p w:rsidR="001F6626" w:rsidRPr="000E6515" w:rsidRDefault="001F6626" w:rsidP="007843C2">
      <w:pPr>
        <w:jc w:val="both"/>
        <w:rPr>
          <w:sz w:val="20"/>
          <w:szCs w:val="20"/>
        </w:rPr>
      </w:pPr>
      <w:r w:rsidRPr="000E6515">
        <w:rPr>
          <w:sz w:val="20"/>
          <w:szCs w:val="20"/>
        </w:rPr>
        <w:t>Стороны, желая оформить свои взаимные обязательства заключили настоящий Договор о нижеследующем:</w:t>
      </w:r>
    </w:p>
    <w:p w:rsidR="001F6626" w:rsidRPr="000E6515" w:rsidRDefault="001F6626" w:rsidP="007843C2">
      <w:pPr>
        <w:pStyle w:val="a3"/>
        <w:numPr>
          <w:ilvl w:val="0"/>
          <w:numId w:val="3"/>
        </w:numPr>
        <w:spacing w:before="0" w:after="0" w:line="240" w:lineRule="auto"/>
        <w:ind w:left="0" w:firstLine="0"/>
        <w:rPr>
          <w:rFonts w:ascii="Times New Roman" w:hAnsi="Times New Roman" w:cs="Times New Roman"/>
          <w:sz w:val="20"/>
          <w:szCs w:val="20"/>
        </w:rPr>
      </w:pPr>
      <w:r w:rsidRPr="000E6515">
        <w:rPr>
          <w:rFonts w:ascii="Times New Roman" w:hAnsi="Times New Roman" w:cs="Times New Roman"/>
          <w:sz w:val="20"/>
          <w:szCs w:val="20"/>
        </w:rPr>
        <w:t>Предмет Договора</w:t>
      </w:r>
    </w:p>
    <w:p w:rsidR="00B663E6" w:rsidRDefault="007F6C27" w:rsidP="007F6C27">
      <w:pPr>
        <w:pStyle w:val="4"/>
        <w:tabs>
          <w:tab w:val="left" w:pos="426"/>
        </w:tabs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  <w:r w:rsidRPr="000E6515">
        <w:rPr>
          <w:rFonts w:ascii="Times New Roman" w:hAnsi="Times New Roman" w:cs="Times New Roman"/>
          <w:sz w:val="20"/>
          <w:szCs w:val="20"/>
        </w:rPr>
        <w:t>1.1.</w:t>
      </w:r>
      <w:r w:rsidR="001F6626" w:rsidRPr="000E6515">
        <w:rPr>
          <w:rFonts w:ascii="Times New Roman" w:hAnsi="Times New Roman" w:cs="Times New Roman"/>
          <w:sz w:val="20"/>
          <w:szCs w:val="20"/>
        </w:rPr>
        <w:t xml:space="preserve">В соответствии с условиями настоящего Договора </w:t>
      </w:r>
      <w:r w:rsidR="00E37703" w:rsidRPr="000E6515">
        <w:rPr>
          <w:rFonts w:ascii="Times New Roman" w:hAnsi="Times New Roman" w:cs="Times New Roman"/>
          <w:sz w:val="20"/>
          <w:szCs w:val="20"/>
        </w:rPr>
        <w:t xml:space="preserve">Цедент </w:t>
      </w:r>
      <w:r w:rsidR="001F6626" w:rsidRPr="000E6515">
        <w:rPr>
          <w:rFonts w:ascii="Times New Roman" w:hAnsi="Times New Roman" w:cs="Times New Roman"/>
          <w:sz w:val="20"/>
          <w:szCs w:val="20"/>
        </w:rPr>
        <w:t xml:space="preserve">обязуется передать в собственность </w:t>
      </w:r>
      <w:r w:rsidR="00E37703" w:rsidRPr="000E6515">
        <w:rPr>
          <w:rFonts w:ascii="Times New Roman" w:hAnsi="Times New Roman" w:cs="Times New Roman"/>
          <w:sz w:val="20"/>
          <w:szCs w:val="20"/>
        </w:rPr>
        <w:t>Цессионария</w:t>
      </w:r>
      <w:r w:rsidR="001F6626" w:rsidRPr="000E6515">
        <w:rPr>
          <w:rFonts w:ascii="Times New Roman" w:hAnsi="Times New Roman" w:cs="Times New Roman"/>
          <w:sz w:val="20"/>
          <w:szCs w:val="20"/>
        </w:rPr>
        <w:t xml:space="preserve">, а </w:t>
      </w:r>
      <w:r w:rsidR="00E37703" w:rsidRPr="000E6515">
        <w:rPr>
          <w:rFonts w:ascii="Times New Roman" w:hAnsi="Times New Roman" w:cs="Times New Roman"/>
          <w:sz w:val="20"/>
          <w:szCs w:val="20"/>
        </w:rPr>
        <w:t>Цессионарий</w:t>
      </w:r>
      <w:r w:rsidR="001F6626" w:rsidRPr="000E6515">
        <w:rPr>
          <w:rFonts w:ascii="Times New Roman" w:hAnsi="Times New Roman" w:cs="Times New Roman"/>
          <w:sz w:val="20"/>
          <w:szCs w:val="20"/>
        </w:rPr>
        <w:t xml:space="preserve"> – принять и оплатить </w:t>
      </w:r>
      <w:r w:rsidR="00B663E6" w:rsidRPr="000E6515">
        <w:rPr>
          <w:rFonts w:ascii="Times New Roman" w:hAnsi="Times New Roman" w:cs="Times New Roman"/>
          <w:sz w:val="20"/>
          <w:szCs w:val="20"/>
        </w:rPr>
        <w:t xml:space="preserve">приобретенные </w:t>
      </w:r>
      <w:r w:rsidR="00E37703" w:rsidRPr="000E6515">
        <w:rPr>
          <w:rFonts w:ascii="Times New Roman" w:hAnsi="Times New Roman" w:cs="Times New Roman"/>
          <w:sz w:val="20"/>
          <w:szCs w:val="20"/>
        </w:rPr>
        <w:t>имущественн</w:t>
      </w:r>
      <w:r w:rsidR="00B663E6" w:rsidRPr="000E6515">
        <w:rPr>
          <w:rFonts w:ascii="Times New Roman" w:hAnsi="Times New Roman" w:cs="Times New Roman"/>
          <w:sz w:val="20"/>
          <w:szCs w:val="20"/>
        </w:rPr>
        <w:t>ые</w:t>
      </w:r>
      <w:r w:rsidR="00E37703" w:rsidRPr="000E6515">
        <w:rPr>
          <w:rFonts w:ascii="Times New Roman" w:hAnsi="Times New Roman" w:cs="Times New Roman"/>
          <w:sz w:val="20"/>
          <w:szCs w:val="20"/>
        </w:rPr>
        <w:t xml:space="preserve"> прав</w:t>
      </w:r>
      <w:r w:rsidR="00B663E6" w:rsidRPr="000E6515">
        <w:rPr>
          <w:rFonts w:ascii="Times New Roman" w:hAnsi="Times New Roman" w:cs="Times New Roman"/>
          <w:sz w:val="20"/>
          <w:szCs w:val="20"/>
        </w:rPr>
        <w:t>а к следующим лицам:</w:t>
      </w:r>
    </w:p>
    <w:p w:rsidR="00F03519" w:rsidRDefault="00F03519" w:rsidP="007F6C27">
      <w:pPr>
        <w:pStyle w:val="4"/>
        <w:tabs>
          <w:tab w:val="left" w:pos="426"/>
        </w:tabs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</w:p>
    <w:p w:rsidR="00F03519" w:rsidRPr="000E6515" w:rsidRDefault="00F03519" w:rsidP="007F6C27">
      <w:pPr>
        <w:pStyle w:val="4"/>
        <w:tabs>
          <w:tab w:val="left" w:pos="426"/>
        </w:tabs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</w:p>
    <w:p w:rsidR="001F6626" w:rsidRPr="000E6515" w:rsidRDefault="007F6C27" w:rsidP="007843C2">
      <w:pPr>
        <w:pStyle w:val="4"/>
        <w:spacing w:line="240" w:lineRule="auto"/>
        <w:ind w:firstLine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E6515">
        <w:rPr>
          <w:rFonts w:ascii="Sylfaen" w:hAnsi="Sylfaen" w:cs="Times New Roman"/>
          <w:b/>
          <w:sz w:val="20"/>
          <w:szCs w:val="20"/>
        </w:rPr>
        <w:t xml:space="preserve">                       </w:t>
      </w:r>
      <w:r w:rsidR="001F6626" w:rsidRPr="000E6515">
        <w:rPr>
          <w:rFonts w:ascii="Times New Roman" w:hAnsi="Times New Roman" w:cs="Times New Roman"/>
          <w:b/>
          <w:sz w:val="20"/>
          <w:szCs w:val="20"/>
        </w:rPr>
        <w:t xml:space="preserve">2. Стоимость </w:t>
      </w:r>
      <w:r w:rsidR="00E37703" w:rsidRPr="000E6515">
        <w:rPr>
          <w:rFonts w:ascii="Times New Roman" w:hAnsi="Times New Roman" w:cs="Times New Roman"/>
          <w:b/>
          <w:sz w:val="20"/>
          <w:szCs w:val="20"/>
        </w:rPr>
        <w:t>имущественного права</w:t>
      </w:r>
      <w:r w:rsidR="001F6626" w:rsidRPr="000E6515">
        <w:rPr>
          <w:rFonts w:ascii="Times New Roman" w:hAnsi="Times New Roman" w:cs="Times New Roman"/>
          <w:b/>
          <w:sz w:val="20"/>
          <w:szCs w:val="20"/>
        </w:rPr>
        <w:t xml:space="preserve"> и порядок оплаты</w:t>
      </w:r>
    </w:p>
    <w:p w:rsidR="00AF45B1" w:rsidRPr="000E6515" w:rsidRDefault="001F6626" w:rsidP="007843C2">
      <w:pPr>
        <w:spacing w:line="240" w:lineRule="atLeast"/>
        <w:jc w:val="both"/>
        <w:rPr>
          <w:sz w:val="20"/>
          <w:szCs w:val="20"/>
        </w:rPr>
      </w:pPr>
      <w:r w:rsidRPr="000E6515">
        <w:rPr>
          <w:sz w:val="20"/>
          <w:szCs w:val="20"/>
        </w:rPr>
        <w:t xml:space="preserve">2.1. Установленная по итогам продажи на открытых торгах стоимость </w:t>
      </w:r>
      <w:r w:rsidR="00E37703" w:rsidRPr="000E6515">
        <w:rPr>
          <w:sz w:val="20"/>
          <w:szCs w:val="20"/>
        </w:rPr>
        <w:t>имущественного права</w:t>
      </w:r>
      <w:r w:rsidRPr="000E6515">
        <w:rPr>
          <w:sz w:val="20"/>
          <w:szCs w:val="20"/>
        </w:rPr>
        <w:t xml:space="preserve"> составляет </w:t>
      </w:r>
    </w:p>
    <w:p w:rsidR="001F6626" w:rsidRPr="000E6515" w:rsidRDefault="00F03519" w:rsidP="007843C2">
      <w:pPr>
        <w:spacing w:line="240" w:lineRule="atLeast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</w:t>
      </w:r>
      <w:r w:rsidR="006D3115" w:rsidRPr="000E6515">
        <w:rPr>
          <w:sz w:val="20"/>
          <w:szCs w:val="20"/>
        </w:rPr>
        <w:t xml:space="preserve">., </w:t>
      </w:r>
      <w:r w:rsidR="00E24FA7" w:rsidRPr="000E6515">
        <w:rPr>
          <w:sz w:val="20"/>
          <w:szCs w:val="20"/>
        </w:rPr>
        <w:t>НДС не обл.</w:t>
      </w:r>
    </w:p>
    <w:p w:rsidR="001F6626" w:rsidRPr="00EB65D6" w:rsidRDefault="001F6626" w:rsidP="007843C2">
      <w:pPr>
        <w:spacing w:line="240" w:lineRule="atLeast"/>
        <w:jc w:val="both"/>
        <w:rPr>
          <w:sz w:val="20"/>
          <w:szCs w:val="20"/>
        </w:rPr>
      </w:pPr>
      <w:r w:rsidRPr="000E6515">
        <w:rPr>
          <w:sz w:val="20"/>
          <w:szCs w:val="20"/>
        </w:rPr>
        <w:t xml:space="preserve">2.2. </w:t>
      </w:r>
      <w:r w:rsidRPr="00EB65D6">
        <w:rPr>
          <w:sz w:val="20"/>
          <w:szCs w:val="20"/>
        </w:rPr>
        <w:t xml:space="preserve">Задаток в </w:t>
      </w:r>
      <w:r w:rsidR="00F03519">
        <w:rPr>
          <w:b/>
          <w:bCs/>
          <w:sz w:val="20"/>
          <w:szCs w:val="20"/>
        </w:rPr>
        <w:t>____________________________</w:t>
      </w:r>
      <w:r w:rsidRPr="00EB65D6">
        <w:rPr>
          <w:b/>
          <w:bCs/>
          <w:sz w:val="20"/>
          <w:szCs w:val="20"/>
        </w:rPr>
        <w:t>.,</w:t>
      </w:r>
      <w:r w:rsidRPr="00EB65D6">
        <w:rPr>
          <w:sz w:val="20"/>
          <w:szCs w:val="20"/>
        </w:rPr>
        <w:t xml:space="preserve"> засчитывается в счет оплаты за </w:t>
      </w:r>
      <w:r w:rsidR="00E37703" w:rsidRPr="00EB65D6">
        <w:rPr>
          <w:sz w:val="20"/>
          <w:szCs w:val="20"/>
        </w:rPr>
        <w:t>имущественное право</w:t>
      </w:r>
      <w:r w:rsidRPr="00EB65D6">
        <w:rPr>
          <w:sz w:val="20"/>
          <w:szCs w:val="20"/>
        </w:rPr>
        <w:t xml:space="preserve"> и в момент передачи </w:t>
      </w:r>
      <w:r w:rsidR="00E37703" w:rsidRPr="00EB65D6">
        <w:rPr>
          <w:sz w:val="20"/>
          <w:szCs w:val="20"/>
        </w:rPr>
        <w:t xml:space="preserve">имущественного права </w:t>
      </w:r>
      <w:r w:rsidRPr="00EB65D6">
        <w:rPr>
          <w:sz w:val="20"/>
          <w:szCs w:val="20"/>
        </w:rPr>
        <w:t>признается авансом по настоящему Договору.</w:t>
      </w:r>
    </w:p>
    <w:p w:rsidR="001F6626" w:rsidRPr="00EB65D6" w:rsidRDefault="001F6626" w:rsidP="007843C2">
      <w:pPr>
        <w:spacing w:line="240" w:lineRule="atLeast"/>
        <w:jc w:val="both"/>
        <w:rPr>
          <w:sz w:val="20"/>
          <w:szCs w:val="20"/>
        </w:rPr>
      </w:pPr>
      <w:r w:rsidRPr="00EB65D6">
        <w:rPr>
          <w:sz w:val="20"/>
          <w:szCs w:val="20"/>
        </w:rPr>
        <w:t xml:space="preserve">2.3. С учетом положений настоящего пункта Договора </w:t>
      </w:r>
      <w:r w:rsidR="00E37703" w:rsidRPr="00EB65D6">
        <w:rPr>
          <w:sz w:val="20"/>
          <w:szCs w:val="20"/>
        </w:rPr>
        <w:t>Цессионарий</w:t>
      </w:r>
      <w:r w:rsidRPr="00EB65D6">
        <w:rPr>
          <w:sz w:val="20"/>
          <w:szCs w:val="20"/>
        </w:rPr>
        <w:t xml:space="preserve"> обязан уплатить </w:t>
      </w:r>
      <w:r w:rsidR="00E37703" w:rsidRPr="00EB65D6">
        <w:rPr>
          <w:sz w:val="20"/>
          <w:szCs w:val="20"/>
        </w:rPr>
        <w:t>Цеденту</w:t>
      </w:r>
      <w:r w:rsidRPr="00EB65D6">
        <w:rPr>
          <w:sz w:val="20"/>
          <w:szCs w:val="20"/>
        </w:rPr>
        <w:t xml:space="preserve"> за приобретаемое </w:t>
      </w:r>
      <w:r w:rsidR="00E37703" w:rsidRPr="00EB65D6">
        <w:rPr>
          <w:sz w:val="20"/>
          <w:szCs w:val="20"/>
        </w:rPr>
        <w:t>имущественное право</w:t>
      </w:r>
      <w:r w:rsidR="00604446" w:rsidRPr="00EB65D6">
        <w:rPr>
          <w:sz w:val="20"/>
          <w:szCs w:val="20"/>
        </w:rPr>
        <w:t xml:space="preserve"> денежные средства в размере</w:t>
      </w:r>
      <w:r w:rsidRPr="00EB65D6">
        <w:rPr>
          <w:sz w:val="20"/>
          <w:szCs w:val="20"/>
        </w:rPr>
        <w:t xml:space="preserve"> </w:t>
      </w:r>
      <w:r w:rsidR="00F03519">
        <w:rPr>
          <w:b/>
          <w:bCs/>
          <w:sz w:val="20"/>
          <w:szCs w:val="20"/>
        </w:rPr>
        <w:t>__________________________</w:t>
      </w:r>
      <w:r w:rsidR="00FA4408" w:rsidRPr="00EB65D6">
        <w:rPr>
          <w:sz w:val="20"/>
          <w:szCs w:val="20"/>
        </w:rPr>
        <w:t xml:space="preserve"> на счет</w:t>
      </w:r>
      <w:r w:rsidR="002D2ABF" w:rsidRPr="00EB65D6">
        <w:rPr>
          <w:sz w:val="20"/>
          <w:szCs w:val="20"/>
        </w:rPr>
        <w:t>,</w:t>
      </w:r>
      <w:r w:rsidR="00FA4408" w:rsidRPr="00EB65D6">
        <w:rPr>
          <w:sz w:val="20"/>
          <w:szCs w:val="20"/>
        </w:rPr>
        <w:t xml:space="preserve"> реквизиты которого указаны в разделе 8 настоящего Договора</w:t>
      </w:r>
      <w:r w:rsidR="00241CA8" w:rsidRPr="00EB65D6">
        <w:rPr>
          <w:sz w:val="20"/>
          <w:szCs w:val="20"/>
        </w:rPr>
        <w:t>.</w:t>
      </w:r>
    </w:p>
    <w:p w:rsidR="001F6626" w:rsidRPr="000E6515" w:rsidRDefault="001F6626" w:rsidP="007843C2">
      <w:pPr>
        <w:spacing w:line="240" w:lineRule="atLeast"/>
        <w:jc w:val="both"/>
        <w:rPr>
          <w:sz w:val="20"/>
          <w:szCs w:val="20"/>
        </w:rPr>
      </w:pPr>
      <w:r w:rsidRPr="00EB65D6">
        <w:rPr>
          <w:sz w:val="20"/>
          <w:szCs w:val="20"/>
        </w:rPr>
        <w:t>Указанные в настоящем пункте денежные средства должны быть перечислены в течение 30 (Тридцати</w:t>
      </w:r>
      <w:r w:rsidRPr="000E6515">
        <w:rPr>
          <w:sz w:val="20"/>
          <w:szCs w:val="20"/>
        </w:rPr>
        <w:t>) календарных дней с даты подписания настоящего Договора единовременно в безналичном порядке в российских рублях.</w:t>
      </w:r>
    </w:p>
    <w:p w:rsidR="001F6626" w:rsidRPr="000E6515" w:rsidRDefault="001F6626" w:rsidP="008548F4">
      <w:pPr>
        <w:spacing w:line="240" w:lineRule="atLeast"/>
        <w:jc w:val="both"/>
        <w:rPr>
          <w:sz w:val="20"/>
          <w:szCs w:val="20"/>
        </w:rPr>
      </w:pPr>
      <w:r w:rsidRPr="000E6515">
        <w:rPr>
          <w:sz w:val="20"/>
          <w:szCs w:val="20"/>
        </w:rPr>
        <w:t xml:space="preserve">Оплата </w:t>
      </w:r>
      <w:r w:rsidR="00E37703" w:rsidRPr="000E6515">
        <w:rPr>
          <w:sz w:val="20"/>
          <w:szCs w:val="20"/>
        </w:rPr>
        <w:t>приобретенн</w:t>
      </w:r>
      <w:r w:rsidR="000E6515">
        <w:rPr>
          <w:sz w:val="20"/>
          <w:szCs w:val="20"/>
        </w:rPr>
        <w:t>ых</w:t>
      </w:r>
      <w:r w:rsidR="00E37703" w:rsidRPr="000E6515">
        <w:rPr>
          <w:sz w:val="20"/>
          <w:szCs w:val="20"/>
        </w:rPr>
        <w:t xml:space="preserve"> имущественн</w:t>
      </w:r>
      <w:r w:rsidR="000E6515">
        <w:rPr>
          <w:sz w:val="20"/>
          <w:szCs w:val="20"/>
        </w:rPr>
        <w:t>ых</w:t>
      </w:r>
      <w:r w:rsidR="00E37703" w:rsidRPr="000E6515">
        <w:rPr>
          <w:sz w:val="20"/>
          <w:szCs w:val="20"/>
        </w:rPr>
        <w:t xml:space="preserve"> прав</w:t>
      </w:r>
      <w:r w:rsidRPr="000E6515">
        <w:rPr>
          <w:sz w:val="20"/>
          <w:szCs w:val="20"/>
        </w:rPr>
        <w:t xml:space="preserve"> производится в обязательном порядке до фактической передачи </w:t>
      </w:r>
      <w:r w:rsidR="00E37703" w:rsidRPr="000E6515">
        <w:rPr>
          <w:sz w:val="20"/>
          <w:szCs w:val="20"/>
        </w:rPr>
        <w:t>документации в отношении реализованн</w:t>
      </w:r>
      <w:r w:rsidR="000E6515">
        <w:rPr>
          <w:sz w:val="20"/>
          <w:szCs w:val="20"/>
        </w:rPr>
        <w:t>ых</w:t>
      </w:r>
      <w:r w:rsidR="00E37703" w:rsidRPr="000E6515">
        <w:rPr>
          <w:sz w:val="20"/>
          <w:szCs w:val="20"/>
        </w:rPr>
        <w:t xml:space="preserve"> имущественн</w:t>
      </w:r>
      <w:r w:rsidR="000E6515">
        <w:rPr>
          <w:sz w:val="20"/>
          <w:szCs w:val="20"/>
        </w:rPr>
        <w:t>ых</w:t>
      </w:r>
      <w:r w:rsidR="00E37703" w:rsidRPr="000E6515">
        <w:rPr>
          <w:sz w:val="20"/>
          <w:szCs w:val="20"/>
        </w:rPr>
        <w:t xml:space="preserve"> прав</w:t>
      </w:r>
      <w:r w:rsidRPr="000E6515">
        <w:rPr>
          <w:sz w:val="20"/>
          <w:szCs w:val="20"/>
        </w:rPr>
        <w:t xml:space="preserve"> от </w:t>
      </w:r>
      <w:r w:rsidR="00E37703" w:rsidRPr="000E6515">
        <w:rPr>
          <w:sz w:val="20"/>
          <w:szCs w:val="20"/>
        </w:rPr>
        <w:t>Цедента</w:t>
      </w:r>
      <w:r w:rsidRPr="000E6515">
        <w:rPr>
          <w:sz w:val="20"/>
          <w:szCs w:val="20"/>
        </w:rPr>
        <w:t xml:space="preserve"> к </w:t>
      </w:r>
      <w:r w:rsidR="00E37703" w:rsidRPr="000E6515">
        <w:rPr>
          <w:sz w:val="20"/>
          <w:szCs w:val="20"/>
        </w:rPr>
        <w:t xml:space="preserve">Цессионарию </w:t>
      </w:r>
      <w:r w:rsidRPr="000E6515">
        <w:rPr>
          <w:sz w:val="20"/>
          <w:szCs w:val="20"/>
        </w:rPr>
        <w:t>(т.е. до подписания сторонами Акта приема-передачи).</w:t>
      </w:r>
    </w:p>
    <w:p w:rsidR="001F6626" w:rsidRPr="000E6515" w:rsidRDefault="001F6626" w:rsidP="008548F4">
      <w:pPr>
        <w:spacing w:line="240" w:lineRule="atLeast"/>
        <w:jc w:val="both"/>
        <w:rPr>
          <w:sz w:val="20"/>
          <w:szCs w:val="20"/>
        </w:rPr>
      </w:pPr>
      <w:r w:rsidRPr="000E6515">
        <w:rPr>
          <w:sz w:val="20"/>
          <w:szCs w:val="20"/>
        </w:rPr>
        <w:t xml:space="preserve">2.4. </w:t>
      </w:r>
      <w:r w:rsidR="00E37703" w:rsidRPr="000E6515">
        <w:rPr>
          <w:sz w:val="20"/>
          <w:szCs w:val="20"/>
        </w:rPr>
        <w:t xml:space="preserve">Цессионарий </w:t>
      </w:r>
      <w:r w:rsidRPr="000E6515">
        <w:rPr>
          <w:sz w:val="20"/>
          <w:szCs w:val="20"/>
        </w:rPr>
        <w:t>вправе досрочно произвести оплату по настоящему Договору.</w:t>
      </w:r>
    </w:p>
    <w:p w:rsidR="001F6626" w:rsidRPr="000E6515" w:rsidRDefault="001F6626" w:rsidP="008548F4">
      <w:pPr>
        <w:spacing w:line="240" w:lineRule="atLeast"/>
        <w:jc w:val="both"/>
        <w:rPr>
          <w:sz w:val="20"/>
          <w:szCs w:val="20"/>
        </w:rPr>
      </w:pPr>
      <w:r w:rsidRPr="000E6515">
        <w:rPr>
          <w:sz w:val="20"/>
          <w:szCs w:val="20"/>
        </w:rPr>
        <w:t xml:space="preserve">2.5. Моментом исполнения обязательств </w:t>
      </w:r>
      <w:r w:rsidR="00E37703" w:rsidRPr="000E6515">
        <w:rPr>
          <w:sz w:val="20"/>
          <w:szCs w:val="20"/>
        </w:rPr>
        <w:t xml:space="preserve">Цессионария </w:t>
      </w:r>
      <w:r w:rsidRPr="000E6515">
        <w:rPr>
          <w:sz w:val="20"/>
          <w:szCs w:val="20"/>
        </w:rPr>
        <w:t xml:space="preserve">по оплате </w:t>
      </w:r>
      <w:r w:rsidR="00E37703" w:rsidRPr="000E6515">
        <w:rPr>
          <w:sz w:val="20"/>
          <w:szCs w:val="20"/>
        </w:rPr>
        <w:t>приобретенн</w:t>
      </w:r>
      <w:r w:rsidR="000E6515">
        <w:rPr>
          <w:sz w:val="20"/>
          <w:szCs w:val="20"/>
        </w:rPr>
        <w:t>ых</w:t>
      </w:r>
      <w:r w:rsidR="00E37703" w:rsidRPr="000E6515">
        <w:rPr>
          <w:sz w:val="20"/>
          <w:szCs w:val="20"/>
        </w:rPr>
        <w:t xml:space="preserve"> имущественн</w:t>
      </w:r>
      <w:r w:rsidR="000E6515">
        <w:rPr>
          <w:sz w:val="20"/>
          <w:szCs w:val="20"/>
        </w:rPr>
        <w:t>ых</w:t>
      </w:r>
      <w:r w:rsidR="00E37703" w:rsidRPr="000E6515">
        <w:rPr>
          <w:sz w:val="20"/>
          <w:szCs w:val="20"/>
        </w:rPr>
        <w:t xml:space="preserve"> прав</w:t>
      </w:r>
      <w:r w:rsidRPr="000E6515">
        <w:rPr>
          <w:sz w:val="20"/>
          <w:szCs w:val="20"/>
        </w:rPr>
        <w:t xml:space="preserve"> считается день зачисления на счет </w:t>
      </w:r>
      <w:r w:rsidR="00E37703" w:rsidRPr="000E6515">
        <w:rPr>
          <w:sz w:val="20"/>
          <w:szCs w:val="20"/>
        </w:rPr>
        <w:t>Цедента</w:t>
      </w:r>
      <w:r w:rsidRPr="000E6515">
        <w:rPr>
          <w:sz w:val="20"/>
          <w:szCs w:val="20"/>
        </w:rPr>
        <w:t xml:space="preserve"> денежных средств, указанных в п. 2.3. настоящего Договора.</w:t>
      </w:r>
    </w:p>
    <w:p w:rsidR="001F6626" w:rsidRPr="000E6515" w:rsidRDefault="001F6626" w:rsidP="007843C2">
      <w:pPr>
        <w:pStyle w:val="4"/>
        <w:numPr>
          <w:ilvl w:val="0"/>
          <w:numId w:val="6"/>
        </w:numPr>
        <w:spacing w:line="240" w:lineRule="auto"/>
        <w:ind w:left="0" w:firstLine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E6515">
        <w:rPr>
          <w:rFonts w:ascii="Times New Roman" w:hAnsi="Times New Roman" w:cs="Times New Roman"/>
          <w:b/>
          <w:sz w:val="20"/>
          <w:szCs w:val="20"/>
        </w:rPr>
        <w:t xml:space="preserve">Оформление Прав </w:t>
      </w:r>
      <w:r w:rsidR="00E37703" w:rsidRPr="000E6515">
        <w:rPr>
          <w:rFonts w:ascii="Times New Roman" w:hAnsi="Times New Roman" w:cs="Times New Roman"/>
          <w:b/>
          <w:sz w:val="20"/>
          <w:szCs w:val="20"/>
        </w:rPr>
        <w:t>в отношении приобретенного имущественного права</w:t>
      </w:r>
    </w:p>
    <w:p w:rsidR="001F6626" w:rsidRPr="000E6515" w:rsidRDefault="00BF7C4A" w:rsidP="007843C2">
      <w:pPr>
        <w:pStyle w:val="21"/>
        <w:spacing w:after="0" w:line="240" w:lineRule="auto"/>
        <w:jc w:val="both"/>
        <w:rPr>
          <w:sz w:val="20"/>
          <w:szCs w:val="20"/>
        </w:rPr>
      </w:pPr>
      <w:r w:rsidRPr="000E6515">
        <w:rPr>
          <w:sz w:val="20"/>
          <w:szCs w:val="20"/>
        </w:rPr>
        <w:t xml:space="preserve">3.1. </w:t>
      </w:r>
      <w:r w:rsidR="00E37703" w:rsidRPr="000E6515">
        <w:rPr>
          <w:sz w:val="20"/>
          <w:szCs w:val="20"/>
        </w:rPr>
        <w:t>Документация, подтверждающая действительность принадлежащих Цеденту имущественных прав, передается Цессионарию п</w:t>
      </w:r>
      <w:r w:rsidR="00A31D08" w:rsidRPr="000E6515">
        <w:rPr>
          <w:sz w:val="20"/>
          <w:szCs w:val="20"/>
        </w:rPr>
        <w:t>о передаточн</w:t>
      </w:r>
      <w:r w:rsidR="00E37703" w:rsidRPr="000E6515">
        <w:rPr>
          <w:sz w:val="20"/>
          <w:szCs w:val="20"/>
        </w:rPr>
        <w:t>ому</w:t>
      </w:r>
      <w:r w:rsidR="00A31D08" w:rsidRPr="000E6515">
        <w:rPr>
          <w:sz w:val="20"/>
          <w:szCs w:val="20"/>
        </w:rPr>
        <w:t xml:space="preserve"> акт</w:t>
      </w:r>
      <w:r w:rsidR="00E37703" w:rsidRPr="000E6515">
        <w:rPr>
          <w:sz w:val="20"/>
          <w:szCs w:val="20"/>
        </w:rPr>
        <w:t>у</w:t>
      </w:r>
      <w:r w:rsidR="001F6626" w:rsidRPr="000E6515">
        <w:rPr>
          <w:sz w:val="20"/>
          <w:szCs w:val="20"/>
        </w:rPr>
        <w:t xml:space="preserve"> в течение </w:t>
      </w:r>
      <w:r w:rsidR="00C53F68" w:rsidRPr="000E6515">
        <w:rPr>
          <w:sz w:val="20"/>
          <w:szCs w:val="20"/>
        </w:rPr>
        <w:t>5</w:t>
      </w:r>
      <w:r w:rsidR="001F6626" w:rsidRPr="000E6515">
        <w:rPr>
          <w:sz w:val="20"/>
          <w:szCs w:val="20"/>
        </w:rPr>
        <w:t xml:space="preserve"> (</w:t>
      </w:r>
      <w:r w:rsidR="00C53F68" w:rsidRPr="000E6515">
        <w:rPr>
          <w:sz w:val="20"/>
          <w:szCs w:val="20"/>
        </w:rPr>
        <w:t>Пяти)</w:t>
      </w:r>
      <w:r w:rsidR="001F6626" w:rsidRPr="000E6515">
        <w:rPr>
          <w:sz w:val="20"/>
          <w:szCs w:val="20"/>
        </w:rPr>
        <w:t xml:space="preserve"> рабочих дней с момента оплаты </w:t>
      </w:r>
      <w:r w:rsidR="00E37703" w:rsidRPr="000E6515">
        <w:rPr>
          <w:sz w:val="20"/>
          <w:szCs w:val="20"/>
        </w:rPr>
        <w:t xml:space="preserve">Цессионарием </w:t>
      </w:r>
      <w:r w:rsidR="001F6626" w:rsidRPr="000E6515">
        <w:rPr>
          <w:sz w:val="20"/>
          <w:szCs w:val="20"/>
        </w:rPr>
        <w:t>стоимости, указанной в п. 2.1. настоящего Договора.</w:t>
      </w:r>
      <w:r w:rsidR="00E37703" w:rsidRPr="000E6515">
        <w:rPr>
          <w:sz w:val="20"/>
          <w:szCs w:val="20"/>
        </w:rPr>
        <w:t xml:space="preserve"> Обязанность по уведомлению Должника о переходе имущественного права с Цедента на Цессионария лежит на Цессионарии. Цессионарий самостоятельно направляет в соответствующий Арбитражный суд заявление о процессуальном правопреемстве. </w:t>
      </w:r>
    </w:p>
    <w:p w:rsidR="001F6626" w:rsidRPr="000E6515" w:rsidRDefault="001F6626" w:rsidP="007843C2">
      <w:pPr>
        <w:pStyle w:val="11"/>
        <w:jc w:val="center"/>
        <w:rPr>
          <w:b/>
        </w:rPr>
      </w:pPr>
      <w:r w:rsidRPr="000E6515">
        <w:rPr>
          <w:b/>
        </w:rPr>
        <w:t>4. Обязанности Сторон</w:t>
      </w:r>
    </w:p>
    <w:p w:rsidR="001F6626" w:rsidRPr="000E6515" w:rsidRDefault="001F6626" w:rsidP="007843C2">
      <w:pPr>
        <w:pStyle w:val="11"/>
        <w:jc w:val="both"/>
      </w:pPr>
      <w:r w:rsidRPr="000E6515">
        <w:t xml:space="preserve">4.1. </w:t>
      </w:r>
      <w:r w:rsidR="00E37703" w:rsidRPr="000E6515">
        <w:t xml:space="preserve">Цедент </w:t>
      </w:r>
      <w:r w:rsidRPr="000E6515">
        <w:t xml:space="preserve">обязуется: </w:t>
      </w:r>
    </w:p>
    <w:p w:rsidR="001F6626" w:rsidRPr="000E6515" w:rsidRDefault="001F6626" w:rsidP="007843C2">
      <w:pPr>
        <w:jc w:val="both"/>
        <w:rPr>
          <w:sz w:val="20"/>
          <w:szCs w:val="20"/>
        </w:rPr>
      </w:pPr>
      <w:r w:rsidRPr="000E6515">
        <w:rPr>
          <w:sz w:val="20"/>
          <w:szCs w:val="20"/>
        </w:rPr>
        <w:t>4.1.1.</w:t>
      </w:r>
      <w:r w:rsidRPr="000E6515">
        <w:rPr>
          <w:sz w:val="20"/>
          <w:szCs w:val="20"/>
        </w:rPr>
        <w:tab/>
        <w:t xml:space="preserve">Передать </w:t>
      </w:r>
      <w:r w:rsidR="00E37703" w:rsidRPr="000E6515">
        <w:rPr>
          <w:sz w:val="20"/>
          <w:szCs w:val="20"/>
        </w:rPr>
        <w:t xml:space="preserve">Цессионарию </w:t>
      </w:r>
      <w:r w:rsidRPr="000E6515">
        <w:rPr>
          <w:sz w:val="20"/>
          <w:szCs w:val="20"/>
        </w:rPr>
        <w:t>по передаточн</w:t>
      </w:r>
      <w:r w:rsidR="00FA4408" w:rsidRPr="000E6515">
        <w:rPr>
          <w:sz w:val="20"/>
          <w:szCs w:val="20"/>
        </w:rPr>
        <w:t>ому</w:t>
      </w:r>
      <w:r w:rsidRPr="000E6515">
        <w:rPr>
          <w:sz w:val="20"/>
          <w:szCs w:val="20"/>
        </w:rPr>
        <w:t xml:space="preserve"> акт</w:t>
      </w:r>
      <w:r w:rsidR="00FA4408" w:rsidRPr="000E6515">
        <w:rPr>
          <w:sz w:val="20"/>
          <w:szCs w:val="20"/>
        </w:rPr>
        <w:t>у</w:t>
      </w:r>
      <w:r w:rsidRPr="000E6515">
        <w:rPr>
          <w:sz w:val="20"/>
          <w:szCs w:val="20"/>
        </w:rPr>
        <w:t>, в соответствии с п. 3.1. настоящего Договора</w:t>
      </w:r>
      <w:r w:rsidR="00E37703" w:rsidRPr="000E6515">
        <w:rPr>
          <w:sz w:val="20"/>
          <w:szCs w:val="20"/>
        </w:rPr>
        <w:t>, всю имеющуюся в его распоряжении документацию, подтверждающую действительность и принадлежность  реализованн</w:t>
      </w:r>
      <w:r w:rsidR="000E6515">
        <w:rPr>
          <w:sz w:val="20"/>
          <w:szCs w:val="20"/>
        </w:rPr>
        <w:t>ых</w:t>
      </w:r>
      <w:r w:rsidR="00E37703" w:rsidRPr="000E6515">
        <w:rPr>
          <w:sz w:val="20"/>
          <w:szCs w:val="20"/>
        </w:rPr>
        <w:t xml:space="preserve"> им имущественн</w:t>
      </w:r>
      <w:r w:rsidR="000E6515">
        <w:rPr>
          <w:sz w:val="20"/>
          <w:szCs w:val="20"/>
        </w:rPr>
        <w:t>ых</w:t>
      </w:r>
      <w:r w:rsidR="00E37703" w:rsidRPr="000E6515">
        <w:rPr>
          <w:sz w:val="20"/>
          <w:szCs w:val="20"/>
        </w:rPr>
        <w:t xml:space="preserve"> прав</w:t>
      </w:r>
      <w:r w:rsidR="00FA4408" w:rsidRPr="000E6515">
        <w:rPr>
          <w:sz w:val="20"/>
          <w:szCs w:val="20"/>
        </w:rPr>
        <w:t>.</w:t>
      </w:r>
      <w:r w:rsidRPr="000E6515">
        <w:rPr>
          <w:sz w:val="20"/>
          <w:szCs w:val="20"/>
        </w:rPr>
        <w:t xml:space="preserve"> </w:t>
      </w:r>
    </w:p>
    <w:p w:rsidR="001F6626" w:rsidRPr="000E6515" w:rsidRDefault="001F6626" w:rsidP="007843C2">
      <w:pPr>
        <w:pStyle w:val="11"/>
        <w:jc w:val="both"/>
      </w:pPr>
      <w:r w:rsidRPr="000E6515">
        <w:t xml:space="preserve">4.2. </w:t>
      </w:r>
      <w:r w:rsidR="00995BC3" w:rsidRPr="000E6515">
        <w:tab/>
      </w:r>
      <w:r w:rsidR="00E37703" w:rsidRPr="000E6515">
        <w:t>Цессионарий</w:t>
      </w:r>
      <w:r w:rsidRPr="000E6515">
        <w:t xml:space="preserve"> обязан:</w:t>
      </w:r>
    </w:p>
    <w:p w:rsidR="00E37703" w:rsidRPr="000E6515" w:rsidRDefault="001F6626" w:rsidP="00E37703">
      <w:pPr>
        <w:jc w:val="both"/>
        <w:rPr>
          <w:sz w:val="20"/>
          <w:szCs w:val="20"/>
        </w:rPr>
      </w:pPr>
      <w:r w:rsidRPr="000E6515">
        <w:rPr>
          <w:sz w:val="20"/>
          <w:szCs w:val="20"/>
        </w:rPr>
        <w:t>4.2</w:t>
      </w:r>
      <w:r w:rsidR="00E37703" w:rsidRPr="000E6515">
        <w:rPr>
          <w:sz w:val="20"/>
          <w:szCs w:val="20"/>
        </w:rPr>
        <w:t>.1</w:t>
      </w:r>
      <w:r w:rsidRPr="000E6515">
        <w:rPr>
          <w:sz w:val="20"/>
          <w:szCs w:val="20"/>
        </w:rPr>
        <w:t>.</w:t>
      </w:r>
      <w:r w:rsidRPr="000E6515">
        <w:rPr>
          <w:sz w:val="20"/>
          <w:szCs w:val="20"/>
        </w:rPr>
        <w:tab/>
        <w:t>Уплатить стоимость в размере и срок, установленные в разделе 2 настоящего Договора</w:t>
      </w:r>
      <w:r w:rsidR="00FA4408" w:rsidRPr="000E6515">
        <w:rPr>
          <w:sz w:val="20"/>
          <w:szCs w:val="20"/>
        </w:rPr>
        <w:t>.</w:t>
      </w:r>
    </w:p>
    <w:p w:rsidR="00E37703" w:rsidRPr="000E6515" w:rsidRDefault="00E37703" w:rsidP="00E37703">
      <w:pPr>
        <w:jc w:val="both"/>
        <w:rPr>
          <w:sz w:val="20"/>
          <w:szCs w:val="20"/>
        </w:rPr>
      </w:pPr>
      <w:r w:rsidRPr="000E6515">
        <w:rPr>
          <w:sz w:val="20"/>
          <w:szCs w:val="20"/>
        </w:rPr>
        <w:t xml:space="preserve"> 4.2.2.</w:t>
      </w:r>
      <w:r w:rsidRPr="000E6515">
        <w:rPr>
          <w:sz w:val="20"/>
          <w:szCs w:val="20"/>
        </w:rPr>
        <w:tab/>
        <w:t>Принять документацию, относящуюся к реализованн</w:t>
      </w:r>
      <w:r w:rsidR="000E6515">
        <w:rPr>
          <w:sz w:val="20"/>
          <w:szCs w:val="20"/>
        </w:rPr>
        <w:t>ы</w:t>
      </w:r>
      <w:r w:rsidRPr="000E6515">
        <w:rPr>
          <w:sz w:val="20"/>
          <w:szCs w:val="20"/>
        </w:rPr>
        <w:t>м имущественн</w:t>
      </w:r>
      <w:r w:rsidR="000E6515">
        <w:rPr>
          <w:sz w:val="20"/>
          <w:szCs w:val="20"/>
        </w:rPr>
        <w:t>ым</w:t>
      </w:r>
      <w:r w:rsidRPr="000E6515">
        <w:rPr>
          <w:sz w:val="20"/>
          <w:szCs w:val="20"/>
        </w:rPr>
        <w:t xml:space="preserve"> прав</w:t>
      </w:r>
      <w:r w:rsidR="000E6515">
        <w:rPr>
          <w:sz w:val="20"/>
          <w:szCs w:val="20"/>
        </w:rPr>
        <w:t>ам</w:t>
      </w:r>
      <w:r w:rsidRPr="000E6515">
        <w:rPr>
          <w:sz w:val="20"/>
          <w:szCs w:val="20"/>
        </w:rPr>
        <w:t xml:space="preserve"> от Цедента, подписав акт приема-передачи.</w:t>
      </w:r>
    </w:p>
    <w:p w:rsidR="001F6626" w:rsidRPr="000E6515" w:rsidRDefault="00E37703" w:rsidP="00E37703">
      <w:pPr>
        <w:pStyle w:val="a5"/>
        <w:spacing w:after="0" w:line="240" w:lineRule="atLeast"/>
        <w:ind w:left="360"/>
        <w:jc w:val="center"/>
        <w:rPr>
          <w:b/>
          <w:sz w:val="20"/>
          <w:szCs w:val="20"/>
        </w:rPr>
      </w:pPr>
      <w:r w:rsidRPr="000E6515">
        <w:rPr>
          <w:b/>
          <w:sz w:val="20"/>
          <w:szCs w:val="20"/>
        </w:rPr>
        <w:t>5.</w:t>
      </w:r>
      <w:r w:rsidR="001F6626" w:rsidRPr="000E6515">
        <w:rPr>
          <w:b/>
          <w:sz w:val="20"/>
          <w:szCs w:val="20"/>
        </w:rPr>
        <w:t>Ответственность Сторон</w:t>
      </w:r>
    </w:p>
    <w:p w:rsidR="001F6626" w:rsidRPr="000E6515" w:rsidRDefault="001F6626" w:rsidP="007843C2">
      <w:pPr>
        <w:pStyle w:val="ConsNormal"/>
        <w:spacing w:line="240" w:lineRule="atLeast"/>
        <w:ind w:firstLine="0"/>
        <w:jc w:val="both"/>
        <w:rPr>
          <w:rFonts w:ascii="Times New Roman" w:hAnsi="Times New Roman" w:cs="Times New Roman"/>
          <w:sz w:val="20"/>
          <w:szCs w:val="20"/>
        </w:rPr>
      </w:pPr>
      <w:r w:rsidRPr="000E6515">
        <w:rPr>
          <w:rFonts w:ascii="Times New Roman" w:hAnsi="Times New Roman" w:cs="Times New Roman"/>
          <w:sz w:val="20"/>
          <w:szCs w:val="20"/>
        </w:rPr>
        <w:t>5.1.</w:t>
      </w:r>
      <w:r w:rsidRPr="000E6515">
        <w:rPr>
          <w:rFonts w:ascii="Times New Roman" w:hAnsi="Times New Roman" w:cs="Times New Roman"/>
          <w:sz w:val="20"/>
          <w:szCs w:val="20"/>
        </w:rPr>
        <w:tab/>
        <w:t>Стороны несут имущественную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Российской Федерации.</w:t>
      </w:r>
    </w:p>
    <w:p w:rsidR="001F6626" w:rsidRPr="000E6515" w:rsidRDefault="00E37703" w:rsidP="00E37703">
      <w:pPr>
        <w:pStyle w:val="11"/>
        <w:spacing w:line="240" w:lineRule="atLeast"/>
        <w:rPr>
          <w:b/>
        </w:rPr>
      </w:pPr>
      <w:r w:rsidRPr="000E6515">
        <w:rPr>
          <w:b/>
        </w:rPr>
        <w:t xml:space="preserve">                                                                    </w:t>
      </w:r>
      <w:r w:rsidR="007F6C27" w:rsidRPr="000E6515">
        <w:rPr>
          <w:b/>
        </w:rPr>
        <w:t xml:space="preserve">                      </w:t>
      </w:r>
      <w:r w:rsidRPr="000E6515">
        <w:rPr>
          <w:b/>
        </w:rPr>
        <w:t>6.</w:t>
      </w:r>
      <w:r w:rsidR="001F6626" w:rsidRPr="000E6515">
        <w:rPr>
          <w:b/>
        </w:rPr>
        <w:t>Разрешение споров</w:t>
      </w:r>
    </w:p>
    <w:p w:rsidR="001F6626" w:rsidRPr="000E6515" w:rsidRDefault="001F6626" w:rsidP="007843C2">
      <w:pPr>
        <w:pStyle w:val="11"/>
        <w:spacing w:line="240" w:lineRule="atLeast"/>
        <w:jc w:val="both"/>
      </w:pPr>
      <w:r w:rsidRPr="000E6515">
        <w:t>6.1.</w:t>
      </w:r>
      <w:r w:rsidRPr="000E6515">
        <w:tab/>
        <w:t xml:space="preserve">Стороны обязуются решать все споры, связанные с толкованием и выполнением Договора, путем переговоров. </w:t>
      </w:r>
    </w:p>
    <w:p w:rsidR="001F6626" w:rsidRPr="000E6515" w:rsidRDefault="000418D3" w:rsidP="007843C2">
      <w:pPr>
        <w:pStyle w:val="11"/>
        <w:spacing w:line="240" w:lineRule="atLeast"/>
        <w:jc w:val="both"/>
      </w:pPr>
      <w:r w:rsidRPr="000E6515">
        <w:lastRenderedPageBreak/>
        <w:t xml:space="preserve">6.2. В случае невозможности </w:t>
      </w:r>
      <w:r w:rsidR="001F6626" w:rsidRPr="000E6515">
        <w:t xml:space="preserve">урегулирования споров путем переговоров, споры подлежат </w:t>
      </w:r>
      <w:r w:rsidR="00377AA1" w:rsidRPr="000E6515">
        <w:t>рассмотрению в Арбитражном суде</w:t>
      </w:r>
      <w:r w:rsidR="007F6C27" w:rsidRPr="000E6515">
        <w:t xml:space="preserve"> Москвы</w:t>
      </w:r>
      <w:r w:rsidR="00796A42" w:rsidRPr="000E6515">
        <w:t>.</w:t>
      </w:r>
      <w:r w:rsidR="001F6626" w:rsidRPr="000E6515">
        <w:t xml:space="preserve"> </w:t>
      </w:r>
    </w:p>
    <w:p w:rsidR="001F6626" w:rsidRPr="000E6515" w:rsidRDefault="00E37703" w:rsidP="00E37703">
      <w:pPr>
        <w:pStyle w:val="4"/>
        <w:spacing w:line="240" w:lineRule="atLeast"/>
        <w:ind w:left="720" w:firstLine="0"/>
        <w:rPr>
          <w:rFonts w:ascii="Times New Roman" w:hAnsi="Times New Roman" w:cs="Times New Roman"/>
          <w:b/>
          <w:sz w:val="20"/>
          <w:szCs w:val="20"/>
        </w:rPr>
      </w:pPr>
      <w:r w:rsidRPr="000E6515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</w:t>
      </w:r>
      <w:r w:rsidR="007F6C27" w:rsidRPr="000E6515">
        <w:rPr>
          <w:rFonts w:ascii="Times New Roman" w:hAnsi="Times New Roman" w:cs="Times New Roman"/>
          <w:b/>
          <w:sz w:val="20"/>
          <w:szCs w:val="20"/>
        </w:rPr>
        <w:t>7.</w:t>
      </w:r>
      <w:r w:rsidR="00A64361" w:rsidRPr="000E6515">
        <w:rPr>
          <w:rFonts w:ascii="Times New Roman" w:hAnsi="Times New Roman" w:cs="Times New Roman"/>
          <w:b/>
          <w:sz w:val="20"/>
          <w:szCs w:val="20"/>
        </w:rPr>
        <w:t>Иные условия</w:t>
      </w:r>
    </w:p>
    <w:p w:rsidR="001F6626" w:rsidRPr="000E6515" w:rsidRDefault="007F6C27" w:rsidP="007843C2">
      <w:pPr>
        <w:pStyle w:val="11"/>
        <w:spacing w:line="240" w:lineRule="atLeast"/>
        <w:jc w:val="both"/>
      </w:pPr>
      <w:r w:rsidRPr="000E6515">
        <w:t>7</w:t>
      </w:r>
      <w:r w:rsidR="001F6626" w:rsidRPr="000E6515">
        <w:t xml:space="preserve">.1. Настоящий Договор вступает в действие со дня его подписания и действует до полного исполнения Сторонами своих обязательств по настоящему Договору. </w:t>
      </w:r>
    </w:p>
    <w:p w:rsidR="001F6626" w:rsidRPr="000E6515" w:rsidRDefault="007F6C27" w:rsidP="007843C2">
      <w:pPr>
        <w:pStyle w:val="11"/>
        <w:spacing w:line="240" w:lineRule="atLeast"/>
        <w:jc w:val="both"/>
      </w:pPr>
      <w:r w:rsidRPr="000E6515">
        <w:t>7.2</w:t>
      </w:r>
      <w:r w:rsidR="001F6626" w:rsidRPr="000E6515">
        <w:t>.  Во всем, что прямо не предусмотрено настоящим Договором, Стороны руководствуются действующим законодательством Р</w:t>
      </w:r>
      <w:r w:rsidR="0035052C" w:rsidRPr="000E6515">
        <w:t xml:space="preserve">оссийской </w:t>
      </w:r>
      <w:r w:rsidR="001F6626" w:rsidRPr="000E6515">
        <w:t>Ф</w:t>
      </w:r>
      <w:r w:rsidR="0035052C" w:rsidRPr="000E6515">
        <w:t>едерации</w:t>
      </w:r>
      <w:r w:rsidR="001F6626" w:rsidRPr="000E6515">
        <w:t>.</w:t>
      </w:r>
    </w:p>
    <w:p w:rsidR="001F6626" w:rsidRPr="000E6515" w:rsidRDefault="007F6C27" w:rsidP="007843C2">
      <w:pPr>
        <w:pStyle w:val="11"/>
        <w:spacing w:line="240" w:lineRule="atLeast"/>
        <w:jc w:val="both"/>
      </w:pPr>
      <w:r w:rsidRPr="000E6515">
        <w:t>7</w:t>
      </w:r>
      <w:r w:rsidR="001F6626" w:rsidRPr="000E6515">
        <w:t>.</w:t>
      </w:r>
      <w:r w:rsidRPr="000E6515">
        <w:t>3</w:t>
      </w:r>
      <w:r w:rsidR="001F6626" w:rsidRPr="000E6515">
        <w:t xml:space="preserve">. </w:t>
      </w:r>
      <w:r w:rsidR="001F6626" w:rsidRPr="000E6515">
        <w:tab/>
        <w:t xml:space="preserve">Стороны в пятидневный срок информируют друг друга обо всех изменениях своих юридических, платежных реквизитов и других данных, которые могут повлиять на исполнение </w:t>
      </w:r>
      <w:r w:rsidR="001725E9" w:rsidRPr="000E6515">
        <w:t xml:space="preserve">настоящего </w:t>
      </w:r>
      <w:r w:rsidR="001F6626" w:rsidRPr="000E6515">
        <w:t>Договора. В случае нарушения этого условия сообщение Стороны по старому адресу или банковским реквизитам будет считаться выполненным в соответствии с настоящим Договором.</w:t>
      </w:r>
    </w:p>
    <w:p w:rsidR="001F6626" w:rsidRPr="000E6515" w:rsidRDefault="007F6C27" w:rsidP="007843C2">
      <w:pPr>
        <w:pStyle w:val="11"/>
        <w:spacing w:line="240" w:lineRule="atLeast"/>
        <w:jc w:val="both"/>
      </w:pPr>
      <w:r w:rsidRPr="000E6515">
        <w:t>7</w:t>
      </w:r>
      <w:r w:rsidR="001F6626" w:rsidRPr="000E6515">
        <w:t>.</w:t>
      </w:r>
      <w:r w:rsidRPr="000E6515">
        <w:t>4</w:t>
      </w:r>
      <w:r w:rsidR="001F6626" w:rsidRPr="000E6515">
        <w:t xml:space="preserve">. </w:t>
      </w:r>
      <w:r w:rsidR="001F6626" w:rsidRPr="000E6515">
        <w:tab/>
        <w:t>Все изменения, дополнения и приложения к настоящему Договору являются его неотъемлемой частью и действительны, если они совершены в письменной форме и подписаны уполномоченными представителями Сторон.</w:t>
      </w:r>
    </w:p>
    <w:p w:rsidR="001F6626" w:rsidRPr="000E6515" w:rsidRDefault="007F6C27" w:rsidP="007843C2">
      <w:pPr>
        <w:pStyle w:val="11"/>
        <w:spacing w:line="240" w:lineRule="atLeast"/>
        <w:jc w:val="both"/>
      </w:pPr>
      <w:r w:rsidRPr="000E6515">
        <w:t>7</w:t>
      </w:r>
      <w:r w:rsidR="001725E9" w:rsidRPr="000E6515">
        <w:t>.</w:t>
      </w:r>
      <w:r w:rsidRPr="000E6515">
        <w:t>5</w:t>
      </w:r>
      <w:r w:rsidR="001725E9" w:rsidRPr="000E6515">
        <w:t xml:space="preserve">. </w:t>
      </w:r>
      <w:r w:rsidR="001F6626" w:rsidRPr="000E6515">
        <w:tab/>
        <w:t>Изменение условий настоящего Договора, его расторжение и прекращение возможно только при письменном соглашении Сторон.</w:t>
      </w:r>
    </w:p>
    <w:p w:rsidR="001F6626" w:rsidRPr="000E6515" w:rsidRDefault="007F6C27" w:rsidP="007843C2">
      <w:pPr>
        <w:pStyle w:val="11"/>
        <w:spacing w:line="240" w:lineRule="atLeast"/>
        <w:jc w:val="both"/>
      </w:pPr>
      <w:r w:rsidRPr="000E6515">
        <w:t>7</w:t>
      </w:r>
      <w:r w:rsidR="001F6626" w:rsidRPr="000E6515">
        <w:t>.</w:t>
      </w:r>
      <w:r w:rsidRPr="000E6515">
        <w:t>6</w:t>
      </w:r>
      <w:r w:rsidR="001F6626" w:rsidRPr="000E6515">
        <w:t xml:space="preserve">. </w:t>
      </w:r>
      <w:r w:rsidR="001F6626" w:rsidRPr="000E6515">
        <w:tab/>
        <w:t xml:space="preserve">Договор составлен в </w:t>
      </w:r>
      <w:r w:rsidR="00FA4408" w:rsidRPr="000E6515">
        <w:t>2</w:t>
      </w:r>
      <w:r w:rsidR="001F6626" w:rsidRPr="000E6515">
        <w:t xml:space="preserve"> (</w:t>
      </w:r>
      <w:r w:rsidR="00FA4408" w:rsidRPr="000E6515">
        <w:t>Двух</w:t>
      </w:r>
      <w:r w:rsidR="001F6626" w:rsidRPr="000E6515">
        <w:t>) подлинных экземплярах, имеющих одинаковое содержание и равную юридическую силу, по одному экземпляру для каждой из Сторон</w:t>
      </w:r>
      <w:r w:rsidR="00FA4408" w:rsidRPr="000E6515">
        <w:t>.</w:t>
      </w:r>
    </w:p>
    <w:p w:rsidR="001F6626" w:rsidRPr="000E6515" w:rsidRDefault="007F6C27" w:rsidP="001F6626">
      <w:pPr>
        <w:pStyle w:val="a3"/>
        <w:spacing w:before="0" w:after="0" w:line="240" w:lineRule="auto"/>
        <w:rPr>
          <w:rFonts w:ascii="Times New Roman" w:hAnsi="Times New Roman" w:cs="Times New Roman"/>
          <w:sz w:val="20"/>
          <w:szCs w:val="20"/>
        </w:rPr>
      </w:pPr>
      <w:r w:rsidRPr="000E6515">
        <w:rPr>
          <w:rFonts w:ascii="Times New Roman" w:hAnsi="Times New Roman" w:cs="Times New Roman"/>
          <w:sz w:val="20"/>
          <w:szCs w:val="20"/>
        </w:rPr>
        <w:t>8</w:t>
      </w:r>
      <w:r w:rsidR="001F6626" w:rsidRPr="000E6515">
        <w:rPr>
          <w:rFonts w:ascii="Times New Roman" w:hAnsi="Times New Roman" w:cs="Times New Roman"/>
          <w:sz w:val="20"/>
          <w:szCs w:val="20"/>
        </w:rPr>
        <w:t>. Адреса</w:t>
      </w:r>
      <w:r w:rsidR="00FA4408" w:rsidRPr="000E6515">
        <w:rPr>
          <w:rFonts w:ascii="Times New Roman" w:hAnsi="Times New Roman" w:cs="Times New Roman"/>
          <w:sz w:val="20"/>
          <w:szCs w:val="20"/>
        </w:rPr>
        <w:t xml:space="preserve">, </w:t>
      </w:r>
      <w:r w:rsidR="001F6626" w:rsidRPr="000E6515">
        <w:rPr>
          <w:rFonts w:ascii="Times New Roman" w:hAnsi="Times New Roman" w:cs="Times New Roman"/>
          <w:sz w:val="20"/>
          <w:szCs w:val="20"/>
        </w:rPr>
        <w:t xml:space="preserve"> банковские реквизиты</w:t>
      </w:r>
      <w:r w:rsidR="00FA4408" w:rsidRPr="000E6515">
        <w:rPr>
          <w:rFonts w:ascii="Times New Roman" w:hAnsi="Times New Roman" w:cs="Times New Roman"/>
          <w:sz w:val="20"/>
          <w:szCs w:val="20"/>
        </w:rPr>
        <w:t xml:space="preserve"> и подписи сторон</w:t>
      </w:r>
      <w:r w:rsidR="00E477BF" w:rsidRPr="000E6515">
        <w:rPr>
          <w:rFonts w:ascii="Times New Roman" w:hAnsi="Times New Roman" w:cs="Times New Roman"/>
          <w:sz w:val="20"/>
          <w:szCs w:val="20"/>
        </w:rPr>
        <w:t>:</w:t>
      </w:r>
      <w:r w:rsidR="00FA4408" w:rsidRPr="000E6515"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W w:w="10065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420"/>
        <w:gridCol w:w="5645"/>
      </w:tblGrid>
      <w:tr w:rsidR="00A31D08" w:rsidRPr="000E6515" w:rsidTr="009175A5">
        <w:trPr>
          <w:trHeight w:val="1932"/>
        </w:trPr>
        <w:tc>
          <w:tcPr>
            <w:tcW w:w="4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31D08" w:rsidRPr="000E6515" w:rsidRDefault="007F6C27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0"/>
                <w:szCs w:val="20"/>
              </w:rPr>
            </w:pPr>
            <w:r w:rsidRPr="000E6515">
              <w:rPr>
                <w:b/>
                <w:color w:val="000000"/>
                <w:sz w:val="20"/>
                <w:szCs w:val="20"/>
              </w:rPr>
              <w:t>Цессионарий</w:t>
            </w:r>
            <w:r w:rsidR="00E477BF" w:rsidRPr="000E6515">
              <w:rPr>
                <w:b/>
                <w:color w:val="000000"/>
                <w:sz w:val="20"/>
                <w:szCs w:val="20"/>
              </w:rPr>
              <w:t>:</w:t>
            </w:r>
          </w:p>
          <w:p w:rsidR="00A84B98" w:rsidRPr="000E6515" w:rsidRDefault="00A84B98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0"/>
                <w:szCs w:val="20"/>
              </w:rPr>
            </w:pPr>
          </w:p>
          <w:p w:rsidR="00A31D08" w:rsidRPr="000E6515" w:rsidRDefault="00A31D08" w:rsidP="00B663E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31D08" w:rsidRPr="000E6515" w:rsidRDefault="007F6C27" w:rsidP="00A31D08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/>
                <w:sz w:val="20"/>
                <w:szCs w:val="20"/>
              </w:rPr>
            </w:pPr>
            <w:r w:rsidRPr="000E6515">
              <w:rPr>
                <w:b/>
                <w:sz w:val="20"/>
                <w:szCs w:val="20"/>
              </w:rPr>
              <w:t>Цедент</w:t>
            </w:r>
            <w:r w:rsidR="00E477BF" w:rsidRPr="000E6515">
              <w:rPr>
                <w:b/>
                <w:sz w:val="20"/>
                <w:szCs w:val="20"/>
              </w:rPr>
              <w:t>:</w:t>
            </w:r>
          </w:p>
          <w:p w:rsidR="00A31D08" w:rsidRPr="000E6515" w:rsidRDefault="00A31D08" w:rsidP="00A31D08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32"/>
                <w:sz w:val="20"/>
                <w:szCs w:val="20"/>
              </w:rPr>
            </w:pPr>
          </w:p>
          <w:p w:rsidR="0016032E" w:rsidRPr="000E6515" w:rsidRDefault="00BF7C4A" w:rsidP="0016032E">
            <w:pPr>
              <w:jc w:val="both"/>
              <w:rPr>
                <w:rFonts w:eastAsia="Calibri"/>
                <w:sz w:val="20"/>
                <w:szCs w:val="20"/>
              </w:rPr>
            </w:pPr>
            <w:proofErr w:type="gramStart"/>
            <w:r w:rsidRPr="000E6515">
              <w:rPr>
                <w:rFonts w:eastAsia="Calibri"/>
                <w:sz w:val="20"/>
                <w:szCs w:val="20"/>
              </w:rPr>
              <w:t xml:space="preserve">Конкурсный </w:t>
            </w:r>
            <w:r w:rsidR="0016032E" w:rsidRPr="000E6515">
              <w:rPr>
                <w:rFonts w:eastAsia="Calibri"/>
                <w:sz w:val="20"/>
                <w:szCs w:val="20"/>
              </w:rPr>
              <w:t xml:space="preserve"> управляющий</w:t>
            </w:r>
            <w:proofErr w:type="gramEnd"/>
            <w:r w:rsidR="000E6515">
              <w:rPr>
                <w:rFonts w:eastAsia="Calibri"/>
                <w:sz w:val="20"/>
                <w:szCs w:val="20"/>
              </w:rPr>
              <w:t xml:space="preserve"> </w:t>
            </w:r>
            <w:r w:rsidR="0016032E" w:rsidRPr="000E6515">
              <w:rPr>
                <w:rFonts w:eastAsia="Calibri"/>
                <w:sz w:val="20"/>
                <w:szCs w:val="20"/>
              </w:rPr>
              <w:t>Башмаков В.В.</w:t>
            </w:r>
          </w:p>
          <w:p w:rsidR="0016032E" w:rsidRPr="000E6515" w:rsidRDefault="0016032E" w:rsidP="00BF7C4A">
            <w:pPr>
              <w:jc w:val="both"/>
              <w:rPr>
                <w:rFonts w:eastAsia="Calibri"/>
                <w:sz w:val="20"/>
                <w:szCs w:val="20"/>
              </w:rPr>
            </w:pPr>
            <w:r w:rsidRPr="000E6515">
              <w:rPr>
                <w:rFonts w:eastAsia="Calibri"/>
                <w:sz w:val="20"/>
                <w:szCs w:val="20"/>
              </w:rPr>
              <w:t>1</w:t>
            </w:r>
            <w:r w:rsidR="00F03519">
              <w:rPr>
                <w:rFonts w:eastAsia="Calibri"/>
                <w:sz w:val="20"/>
                <w:szCs w:val="20"/>
              </w:rPr>
              <w:t>19002</w:t>
            </w:r>
            <w:r w:rsidRPr="000E6515">
              <w:rPr>
                <w:rFonts w:eastAsia="Calibri"/>
                <w:sz w:val="20"/>
                <w:szCs w:val="20"/>
              </w:rPr>
              <w:t xml:space="preserve">, г. Москва, </w:t>
            </w:r>
            <w:r w:rsidR="00BF7C4A" w:rsidRPr="000E6515">
              <w:rPr>
                <w:rFonts w:eastAsia="Calibri"/>
                <w:sz w:val="20"/>
                <w:szCs w:val="20"/>
              </w:rPr>
              <w:t>а/я 4</w:t>
            </w:r>
            <w:r w:rsidR="00F03519">
              <w:rPr>
                <w:rFonts w:eastAsia="Calibri"/>
                <w:sz w:val="20"/>
                <w:szCs w:val="20"/>
              </w:rPr>
              <w:t>9</w:t>
            </w:r>
          </w:p>
          <w:p w:rsidR="0016032E" w:rsidRPr="000E6515" w:rsidRDefault="00BF7C4A" w:rsidP="0016032E">
            <w:pPr>
              <w:jc w:val="both"/>
              <w:rPr>
                <w:sz w:val="20"/>
                <w:szCs w:val="20"/>
              </w:rPr>
            </w:pPr>
            <w:r w:rsidRPr="000E6515">
              <w:rPr>
                <w:sz w:val="20"/>
                <w:szCs w:val="20"/>
              </w:rPr>
              <w:t xml:space="preserve">р/с № </w:t>
            </w:r>
            <w:proofErr w:type="gramStart"/>
            <w:r w:rsidRPr="000E6515">
              <w:rPr>
                <w:sz w:val="20"/>
                <w:szCs w:val="20"/>
              </w:rPr>
              <w:t>40702810438000029540,  открытый</w:t>
            </w:r>
            <w:proofErr w:type="gramEnd"/>
            <w:r w:rsidRPr="000E6515">
              <w:rPr>
                <w:sz w:val="20"/>
                <w:szCs w:val="20"/>
              </w:rPr>
              <w:t xml:space="preserve"> в ПАО СБЕРБАНК к/с № 30101810400000000225 БИК 044525225, ИНН 5001073882/ КПП 772101001</w:t>
            </w:r>
          </w:p>
          <w:p w:rsidR="0016032E" w:rsidRDefault="0016032E" w:rsidP="0016032E">
            <w:pPr>
              <w:jc w:val="both"/>
              <w:rPr>
                <w:sz w:val="20"/>
                <w:szCs w:val="20"/>
              </w:rPr>
            </w:pPr>
          </w:p>
          <w:p w:rsidR="000E6515" w:rsidRPr="000E6515" w:rsidRDefault="000E6515" w:rsidP="0016032E">
            <w:pPr>
              <w:jc w:val="both"/>
              <w:rPr>
                <w:sz w:val="20"/>
                <w:szCs w:val="20"/>
              </w:rPr>
            </w:pPr>
          </w:p>
          <w:p w:rsidR="0016032E" w:rsidRPr="000E6515" w:rsidRDefault="0016032E" w:rsidP="0016032E">
            <w:pPr>
              <w:jc w:val="both"/>
              <w:rPr>
                <w:sz w:val="20"/>
                <w:szCs w:val="20"/>
              </w:rPr>
            </w:pPr>
          </w:p>
          <w:p w:rsidR="0016032E" w:rsidRPr="000E6515" w:rsidRDefault="0016032E" w:rsidP="0016032E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kern w:val="32"/>
                <w:sz w:val="20"/>
                <w:szCs w:val="20"/>
              </w:rPr>
            </w:pPr>
            <w:r w:rsidRPr="000E6515">
              <w:rPr>
                <w:bCs/>
                <w:kern w:val="32"/>
                <w:sz w:val="20"/>
                <w:szCs w:val="20"/>
              </w:rPr>
              <w:t>________________Башмаков В.В.</w:t>
            </w:r>
          </w:p>
          <w:p w:rsidR="006E19A5" w:rsidRPr="000E6515" w:rsidRDefault="006E19A5" w:rsidP="006E19A5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</w:p>
          <w:p w:rsidR="00A31D08" w:rsidRPr="000E6515" w:rsidRDefault="00A31D08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</w:p>
        </w:tc>
      </w:tr>
    </w:tbl>
    <w:p w:rsidR="001F6626" w:rsidRPr="000E6515" w:rsidRDefault="001F6626" w:rsidP="001F6626">
      <w:pPr>
        <w:rPr>
          <w:sz w:val="20"/>
          <w:szCs w:val="20"/>
        </w:rPr>
      </w:pPr>
    </w:p>
    <w:p w:rsidR="00FF0BB1" w:rsidRPr="00B663E6" w:rsidRDefault="00FF0BB1">
      <w:pPr>
        <w:rPr>
          <w:sz w:val="20"/>
          <w:szCs w:val="20"/>
        </w:rPr>
      </w:pPr>
    </w:p>
    <w:sectPr w:rsidR="00FF0BB1" w:rsidRPr="00B663E6" w:rsidSect="00B663E6">
      <w:pgSz w:w="11906" w:h="16838"/>
      <w:pgMar w:top="426" w:right="707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eeSet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0811D3"/>
    <w:multiLevelType w:val="multilevel"/>
    <w:tmpl w:val="48707E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7D87AF3"/>
    <w:multiLevelType w:val="multilevel"/>
    <w:tmpl w:val="DC74E094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9C94E2F"/>
    <w:multiLevelType w:val="hybridMultilevel"/>
    <w:tmpl w:val="66BA7BB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0B4899"/>
    <w:multiLevelType w:val="hybridMultilevel"/>
    <w:tmpl w:val="68B8D40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A42C60"/>
    <w:multiLevelType w:val="multilevel"/>
    <w:tmpl w:val="E438CCB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64EB4874"/>
    <w:multiLevelType w:val="hybridMultilevel"/>
    <w:tmpl w:val="98B625BA"/>
    <w:lvl w:ilvl="0" w:tplc="8D685A0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132487E"/>
    <w:multiLevelType w:val="multilevel"/>
    <w:tmpl w:val="A438A894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FreeSetC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FreeSetC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FreeSetC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FreeSetC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FreeSetC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6"/>
  </w:num>
  <w:num w:numId="5">
    <w:abstractNumId w:val="1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626"/>
    <w:rsid w:val="00000C80"/>
    <w:rsid w:val="00005E69"/>
    <w:rsid w:val="00011669"/>
    <w:rsid w:val="0001692E"/>
    <w:rsid w:val="00027305"/>
    <w:rsid w:val="00036D41"/>
    <w:rsid w:val="000418D3"/>
    <w:rsid w:val="00041FFC"/>
    <w:rsid w:val="00045480"/>
    <w:rsid w:val="00055B2A"/>
    <w:rsid w:val="000711E7"/>
    <w:rsid w:val="00077416"/>
    <w:rsid w:val="000842A7"/>
    <w:rsid w:val="00091272"/>
    <w:rsid w:val="00093B6D"/>
    <w:rsid w:val="00094A98"/>
    <w:rsid w:val="000A2AF2"/>
    <w:rsid w:val="000A502D"/>
    <w:rsid w:val="000A59C4"/>
    <w:rsid w:val="000C63DF"/>
    <w:rsid w:val="000E0D65"/>
    <w:rsid w:val="000E6515"/>
    <w:rsid w:val="000F54BA"/>
    <w:rsid w:val="0010624B"/>
    <w:rsid w:val="00107E81"/>
    <w:rsid w:val="00112F0D"/>
    <w:rsid w:val="001131A7"/>
    <w:rsid w:val="00115D1D"/>
    <w:rsid w:val="00116679"/>
    <w:rsid w:val="001172E8"/>
    <w:rsid w:val="0012349D"/>
    <w:rsid w:val="001261BE"/>
    <w:rsid w:val="00134A6C"/>
    <w:rsid w:val="00143C23"/>
    <w:rsid w:val="001443A7"/>
    <w:rsid w:val="0014798D"/>
    <w:rsid w:val="001514D8"/>
    <w:rsid w:val="00154D15"/>
    <w:rsid w:val="00155F7D"/>
    <w:rsid w:val="0016032E"/>
    <w:rsid w:val="00163569"/>
    <w:rsid w:val="001717F3"/>
    <w:rsid w:val="001725E9"/>
    <w:rsid w:val="00177E0C"/>
    <w:rsid w:val="00184502"/>
    <w:rsid w:val="00191E03"/>
    <w:rsid w:val="00193D14"/>
    <w:rsid w:val="001947A3"/>
    <w:rsid w:val="00195CEF"/>
    <w:rsid w:val="001B24B5"/>
    <w:rsid w:val="001B5DB6"/>
    <w:rsid w:val="001C5BE4"/>
    <w:rsid w:val="001D66E0"/>
    <w:rsid w:val="001E009A"/>
    <w:rsid w:val="001E1EC0"/>
    <w:rsid w:val="001E323D"/>
    <w:rsid w:val="001F2558"/>
    <w:rsid w:val="001F6626"/>
    <w:rsid w:val="00202F8B"/>
    <w:rsid w:val="00207A01"/>
    <w:rsid w:val="00213976"/>
    <w:rsid w:val="00215286"/>
    <w:rsid w:val="002215CA"/>
    <w:rsid w:val="002228B3"/>
    <w:rsid w:val="00230977"/>
    <w:rsid w:val="002356F3"/>
    <w:rsid w:val="00241CA8"/>
    <w:rsid w:val="00246525"/>
    <w:rsid w:val="002506C4"/>
    <w:rsid w:val="00250D8F"/>
    <w:rsid w:val="002520A0"/>
    <w:rsid w:val="00253558"/>
    <w:rsid w:val="00255202"/>
    <w:rsid w:val="00256351"/>
    <w:rsid w:val="00256843"/>
    <w:rsid w:val="00273E7B"/>
    <w:rsid w:val="002810E1"/>
    <w:rsid w:val="0028202D"/>
    <w:rsid w:val="0028395C"/>
    <w:rsid w:val="0028594B"/>
    <w:rsid w:val="00290875"/>
    <w:rsid w:val="0029232F"/>
    <w:rsid w:val="002A30B2"/>
    <w:rsid w:val="002A30F4"/>
    <w:rsid w:val="002A5F14"/>
    <w:rsid w:val="002B6BCD"/>
    <w:rsid w:val="002D2ABF"/>
    <w:rsid w:val="002D454C"/>
    <w:rsid w:val="002E00EB"/>
    <w:rsid w:val="002E1E9C"/>
    <w:rsid w:val="002F114D"/>
    <w:rsid w:val="002F15E6"/>
    <w:rsid w:val="002F2451"/>
    <w:rsid w:val="003108FE"/>
    <w:rsid w:val="003163FB"/>
    <w:rsid w:val="00316666"/>
    <w:rsid w:val="00323863"/>
    <w:rsid w:val="003457AF"/>
    <w:rsid w:val="0035052C"/>
    <w:rsid w:val="003563C4"/>
    <w:rsid w:val="00360F1F"/>
    <w:rsid w:val="00364A87"/>
    <w:rsid w:val="00372F73"/>
    <w:rsid w:val="003744E2"/>
    <w:rsid w:val="00374F45"/>
    <w:rsid w:val="0037552C"/>
    <w:rsid w:val="00376A7C"/>
    <w:rsid w:val="00377AA1"/>
    <w:rsid w:val="00380A15"/>
    <w:rsid w:val="00381C7C"/>
    <w:rsid w:val="00381D31"/>
    <w:rsid w:val="0038338D"/>
    <w:rsid w:val="00390518"/>
    <w:rsid w:val="00390F9C"/>
    <w:rsid w:val="00396721"/>
    <w:rsid w:val="003974D3"/>
    <w:rsid w:val="003B10B7"/>
    <w:rsid w:val="003C377C"/>
    <w:rsid w:val="003C4F3D"/>
    <w:rsid w:val="003C5280"/>
    <w:rsid w:val="003D0007"/>
    <w:rsid w:val="003D0E69"/>
    <w:rsid w:val="003F0A20"/>
    <w:rsid w:val="003F121F"/>
    <w:rsid w:val="00403851"/>
    <w:rsid w:val="00405E20"/>
    <w:rsid w:val="00406EBB"/>
    <w:rsid w:val="004073A0"/>
    <w:rsid w:val="00410AF4"/>
    <w:rsid w:val="00410B91"/>
    <w:rsid w:val="004135C3"/>
    <w:rsid w:val="00443030"/>
    <w:rsid w:val="0046335B"/>
    <w:rsid w:val="00471477"/>
    <w:rsid w:val="00474C40"/>
    <w:rsid w:val="00475834"/>
    <w:rsid w:val="004A10BF"/>
    <w:rsid w:val="004A4020"/>
    <w:rsid w:val="004B3A67"/>
    <w:rsid w:val="004B3AC7"/>
    <w:rsid w:val="004B7489"/>
    <w:rsid w:val="004C413E"/>
    <w:rsid w:val="004C6159"/>
    <w:rsid w:val="004D10C7"/>
    <w:rsid w:val="004D2A3A"/>
    <w:rsid w:val="004D7242"/>
    <w:rsid w:val="004E0DAE"/>
    <w:rsid w:val="004E0F80"/>
    <w:rsid w:val="004F03A6"/>
    <w:rsid w:val="004F05B2"/>
    <w:rsid w:val="005024FB"/>
    <w:rsid w:val="00505B57"/>
    <w:rsid w:val="00511E5C"/>
    <w:rsid w:val="005139BB"/>
    <w:rsid w:val="005153E3"/>
    <w:rsid w:val="0052411A"/>
    <w:rsid w:val="005242A1"/>
    <w:rsid w:val="00531127"/>
    <w:rsid w:val="005312D3"/>
    <w:rsid w:val="00540CE2"/>
    <w:rsid w:val="0054405F"/>
    <w:rsid w:val="00544422"/>
    <w:rsid w:val="005503FA"/>
    <w:rsid w:val="00555367"/>
    <w:rsid w:val="00564E0E"/>
    <w:rsid w:val="00567AB3"/>
    <w:rsid w:val="00571114"/>
    <w:rsid w:val="00573DA3"/>
    <w:rsid w:val="0057602D"/>
    <w:rsid w:val="00581BDA"/>
    <w:rsid w:val="00585E48"/>
    <w:rsid w:val="00587C0D"/>
    <w:rsid w:val="00587DF4"/>
    <w:rsid w:val="0059010B"/>
    <w:rsid w:val="005907B9"/>
    <w:rsid w:val="00592002"/>
    <w:rsid w:val="005A3777"/>
    <w:rsid w:val="005A561F"/>
    <w:rsid w:val="005A6196"/>
    <w:rsid w:val="005B427E"/>
    <w:rsid w:val="005B5A22"/>
    <w:rsid w:val="005C3E9F"/>
    <w:rsid w:val="005C5F1E"/>
    <w:rsid w:val="005D6E3F"/>
    <w:rsid w:val="005E315C"/>
    <w:rsid w:val="005E430D"/>
    <w:rsid w:val="005F0B20"/>
    <w:rsid w:val="005F0D50"/>
    <w:rsid w:val="005F1A6B"/>
    <w:rsid w:val="005F74AA"/>
    <w:rsid w:val="00600309"/>
    <w:rsid w:val="0060261A"/>
    <w:rsid w:val="00604446"/>
    <w:rsid w:val="00611FA6"/>
    <w:rsid w:val="00617BD6"/>
    <w:rsid w:val="006214CC"/>
    <w:rsid w:val="0064000C"/>
    <w:rsid w:val="00644C32"/>
    <w:rsid w:val="006476B8"/>
    <w:rsid w:val="006658CE"/>
    <w:rsid w:val="006670BD"/>
    <w:rsid w:val="006671E4"/>
    <w:rsid w:val="00672B6E"/>
    <w:rsid w:val="006742FF"/>
    <w:rsid w:val="00675524"/>
    <w:rsid w:val="00675F7A"/>
    <w:rsid w:val="0068364D"/>
    <w:rsid w:val="00683F54"/>
    <w:rsid w:val="00684E2C"/>
    <w:rsid w:val="006A12C0"/>
    <w:rsid w:val="006A4E91"/>
    <w:rsid w:val="006A6612"/>
    <w:rsid w:val="006B2706"/>
    <w:rsid w:val="006C1115"/>
    <w:rsid w:val="006C2D9F"/>
    <w:rsid w:val="006C3173"/>
    <w:rsid w:val="006C75E3"/>
    <w:rsid w:val="006D0B3C"/>
    <w:rsid w:val="006D3115"/>
    <w:rsid w:val="006D68F8"/>
    <w:rsid w:val="006E0BB7"/>
    <w:rsid w:val="006E19A5"/>
    <w:rsid w:val="006E2E92"/>
    <w:rsid w:val="006E67EB"/>
    <w:rsid w:val="006F0218"/>
    <w:rsid w:val="006F0A7C"/>
    <w:rsid w:val="006F5C21"/>
    <w:rsid w:val="00701F52"/>
    <w:rsid w:val="00705553"/>
    <w:rsid w:val="00707C8E"/>
    <w:rsid w:val="007156E6"/>
    <w:rsid w:val="00723223"/>
    <w:rsid w:val="0072372A"/>
    <w:rsid w:val="00725602"/>
    <w:rsid w:val="007329C6"/>
    <w:rsid w:val="00734237"/>
    <w:rsid w:val="00734AF0"/>
    <w:rsid w:val="0073671D"/>
    <w:rsid w:val="00736FF9"/>
    <w:rsid w:val="007509D4"/>
    <w:rsid w:val="00762DCD"/>
    <w:rsid w:val="00763135"/>
    <w:rsid w:val="00763879"/>
    <w:rsid w:val="007638C5"/>
    <w:rsid w:val="007704B7"/>
    <w:rsid w:val="00780F87"/>
    <w:rsid w:val="007825C0"/>
    <w:rsid w:val="007843C2"/>
    <w:rsid w:val="00784B40"/>
    <w:rsid w:val="00790525"/>
    <w:rsid w:val="00796A42"/>
    <w:rsid w:val="007A06A0"/>
    <w:rsid w:val="007A3804"/>
    <w:rsid w:val="007C0356"/>
    <w:rsid w:val="007C4892"/>
    <w:rsid w:val="007D4FD2"/>
    <w:rsid w:val="007F2C5D"/>
    <w:rsid w:val="007F3922"/>
    <w:rsid w:val="007F6526"/>
    <w:rsid w:val="007F6C27"/>
    <w:rsid w:val="008006AD"/>
    <w:rsid w:val="008011CF"/>
    <w:rsid w:val="00820773"/>
    <w:rsid w:val="0082179A"/>
    <w:rsid w:val="0082295A"/>
    <w:rsid w:val="008325F2"/>
    <w:rsid w:val="008368A6"/>
    <w:rsid w:val="0084492B"/>
    <w:rsid w:val="00846F1F"/>
    <w:rsid w:val="008548F4"/>
    <w:rsid w:val="0088687B"/>
    <w:rsid w:val="00891D0D"/>
    <w:rsid w:val="008A0227"/>
    <w:rsid w:val="008A47E8"/>
    <w:rsid w:val="008A4E6D"/>
    <w:rsid w:val="008A5A33"/>
    <w:rsid w:val="008B2330"/>
    <w:rsid w:val="008B3B25"/>
    <w:rsid w:val="008B71AC"/>
    <w:rsid w:val="008C3E31"/>
    <w:rsid w:val="008C79E8"/>
    <w:rsid w:val="008D4D9B"/>
    <w:rsid w:val="008D76CE"/>
    <w:rsid w:val="008D77EA"/>
    <w:rsid w:val="008E7891"/>
    <w:rsid w:val="00901237"/>
    <w:rsid w:val="009121EB"/>
    <w:rsid w:val="00914D2B"/>
    <w:rsid w:val="0091573B"/>
    <w:rsid w:val="009175A5"/>
    <w:rsid w:val="009226FC"/>
    <w:rsid w:val="009240BA"/>
    <w:rsid w:val="00933D84"/>
    <w:rsid w:val="00944AC5"/>
    <w:rsid w:val="009549F4"/>
    <w:rsid w:val="00957BB0"/>
    <w:rsid w:val="009637B6"/>
    <w:rsid w:val="00965146"/>
    <w:rsid w:val="009657E5"/>
    <w:rsid w:val="00970035"/>
    <w:rsid w:val="0098140C"/>
    <w:rsid w:val="009846B3"/>
    <w:rsid w:val="00985904"/>
    <w:rsid w:val="00990E28"/>
    <w:rsid w:val="00995BC3"/>
    <w:rsid w:val="009A30A6"/>
    <w:rsid w:val="009A4CE1"/>
    <w:rsid w:val="009E55B0"/>
    <w:rsid w:val="009F009E"/>
    <w:rsid w:val="009F21D7"/>
    <w:rsid w:val="00A00236"/>
    <w:rsid w:val="00A0331E"/>
    <w:rsid w:val="00A111C7"/>
    <w:rsid w:val="00A31D08"/>
    <w:rsid w:val="00A43C89"/>
    <w:rsid w:val="00A51099"/>
    <w:rsid w:val="00A53FEB"/>
    <w:rsid w:val="00A5772F"/>
    <w:rsid w:val="00A64361"/>
    <w:rsid w:val="00A6610D"/>
    <w:rsid w:val="00A721A7"/>
    <w:rsid w:val="00A73546"/>
    <w:rsid w:val="00A8097E"/>
    <w:rsid w:val="00A8149F"/>
    <w:rsid w:val="00A84B98"/>
    <w:rsid w:val="00A92643"/>
    <w:rsid w:val="00A9768C"/>
    <w:rsid w:val="00AA5540"/>
    <w:rsid w:val="00AA5C9A"/>
    <w:rsid w:val="00AB2A3F"/>
    <w:rsid w:val="00AB47C6"/>
    <w:rsid w:val="00AB4D28"/>
    <w:rsid w:val="00AC2646"/>
    <w:rsid w:val="00AE654A"/>
    <w:rsid w:val="00AE6DD5"/>
    <w:rsid w:val="00AF1339"/>
    <w:rsid w:val="00AF14F4"/>
    <w:rsid w:val="00AF45B1"/>
    <w:rsid w:val="00B04E8F"/>
    <w:rsid w:val="00B070E1"/>
    <w:rsid w:val="00B201A4"/>
    <w:rsid w:val="00B20E77"/>
    <w:rsid w:val="00B37966"/>
    <w:rsid w:val="00B40051"/>
    <w:rsid w:val="00B45CB7"/>
    <w:rsid w:val="00B45D8E"/>
    <w:rsid w:val="00B4658A"/>
    <w:rsid w:val="00B52811"/>
    <w:rsid w:val="00B53AB0"/>
    <w:rsid w:val="00B5770E"/>
    <w:rsid w:val="00B60EE0"/>
    <w:rsid w:val="00B61155"/>
    <w:rsid w:val="00B6180C"/>
    <w:rsid w:val="00B63424"/>
    <w:rsid w:val="00B663E6"/>
    <w:rsid w:val="00B6798B"/>
    <w:rsid w:val="00B67B91"/>
    <w:rsid w:val="00B75525"/>
    <w:rsid w:val="00B83B91"/>
    <w:rsid w:val="00B923BD"/>
    <w:rsid w:val="00BA2137"/>
    <w:rsid w:val="00BA2CF2"/>
    <w:rsid w:val="00BA60C8"/>
    <w:rsid w:val="00BB2430"/>
    <w:rsid w:val="00BB6E41"/>
    <w:rsid w:val="00BC012D"/>
    <w:rsid w:val="00BC33EB"/>
    <w:rsid w:val="00BC3877"/>
    <w:rsid w:val="00BC6A37"/>
    <w:rsid w:val="00BD1219"/>
    <w:rsid w:val="00BD7A08"/>
    <w:rsid w:val="00BD7AB2"/>
    <w:rsid w:val="00BE12FB"/>
    <w:rsid w:val="00BE5874"/>
    <w:rsid w:val="00BE5A53"/>
    <w:rsid w:val="00BE6B95"/>
    <w:rsid w:val="00BF3810"/>
    <w:rsid w:val="00BF470E"/>
    <w:rsid w:val="00BF794E"/>
    <w:rsid w:val="00BF7C4A"/>
    <w:rsid w:val="00C033A6"/>
    <w:rsid w:val="00C10E6A"/>
    <w:rsid w:val="00C23DE3"/>
    <w:rsid w:val="00C336A0"/>
    <w:rsid w:val="00C33EB6"/>
    <w:rsid w:val="00C36FE2"/>
    <w:rsid w:val="00C404F5"/>
    <w:rsid w:val="00C53F68"/>
    <w:rsid w:val="00C56D22"/>
    <w:rsid w:val="00C578DC"/>
    <w:rsid w:val="00C609A1"/>
    <w:rsid w:val="00C7734F"/>
    <w:rsid w:val="00C832FD"/>
    <w:rsid w:val="00C877FD"/>
    <w:rsid w:val="00C915EF"/>
    <w:rsid w:val="00C95C8E"/>
    <w:rsid w:val="00C97B7A"/>
    <w:rsid w:val="00CA1EAE"/>
    <w:rsid w:val="00CA2230"/>
    <w:rsid w:val="00CB4D80"/>
    <w:rsid w:val="00CB6DC9"/>
    <w:rsid w:val="00CC0E73"/>
    <w:rsid w:val="00CC7A72"/>
    <w:rsid w:val="00CD5555"/>
    <w:rsid w:val="00CE3817"/>
    <w:rsid w:val="00CE5FFE"/>
    <w:rsid w:val="00CF0158"/>
    <w:rsid w:val="00D164F1"/>
    <w:rsid w:val="00D2469E"/>
    <w:rsid w:val="00D30707"/>
    <w:rsid w:val="00D36379"/>
    <w:rsid w:val="00D426AB"/>
    <w:rsid w:val="00D547DD"/>
    <w:rsid w:val="00D63CBB"/>
    <w:rsid w:val="00D67446"/>
    <w:rsid w:val="00D74EAE"/>
    <w:rsid w:val="00D82424"/>
    <w:rsid w:val="00D92856"/>
    <w:rsid w:val="00D94496"/>
    <w:rsid w:val="00D94975"/>
    <w:rsid w:val="00DA71E2"/>
    <w:rsid w:val="00DA72B1"/>
    <w:rsid w:val="00DB38C2"/>
    <w:rsid w:val="00DC1C84"/>
    <w:rsid w:val="00DD277C"/>
    <w:rsid w:val="00DD3882"/>
    <w:rsid w:val="00DE520E"/>
    <w:rsid w:val="00DE5371"/>
    <w:rsid w:val="00DE73B6"/>
    <w:rsid w:val="00DF71B0"/>
    <w:rsid w:val="00E010BE"/>
    <w:rsid w:val="00E159B3"/>
    <w:rsid w:val="00E23EBF"/>
    <w:rsid w:val="00E24FA7"/>
    <w:rsid w:val="00E27E24"/>
    <w:rsid w:val="00E31108"/>
    <w:rsid w:val="00E37703"/>
    <w:rsid w:val="00E43CC5"/>
    <w:rsid w:val="00E477BF"/>
    <w:rsid w:val="00E51DAC"/>
    <w:rsid w:val="00E565AB"/>
    <w:rsid w:val="00E62409"/>
    <w:rsid w:val="00E6526F"/>
    <w:rsid w:val="00E664DA"/>
    <w:rsid w:val="00E738D7"/>
    <w:rsid w:val="00E74A5B"/>
    <w:rsid w:val="00E77497"/>
    <w:rsid w:val="00E87D3A"/>
    <w:rsid w:val="00E933A9"/>
    <w:rsid w:val="00EA4B88"/>
    <w:rsid w:val="00EB1A2A"/>
    <w:rsid w:val="00EB65D6"/>
    <w:rsid w:val="00EC1BFE"/>
    <w:rsid w:val="00ED3F1B"/>
    <w:rsid w:val="00EE0BBF"/>
    <w:rsid w:val="00EE218F"/>
    <w:rsid w:val="00EE4588"/>
    <w:rsid w:val="00EE7503"/>
    <w:rsid w:val="00EF6E94"/>
    <w:rsid w:val="00EF73AD"/>
    <w:rsid w:val="00EF7B83"/>
    <w:rsid w:val="00F03519"/>
    <w:rsid w:val="00F036B3"/>
    <w:rsid w:val="00F06002"/>
    <w:rsid w:val="00F16C56"/>
    <w:rsid w:val="00F16D7E"/>
    <w:rsid w:val="00F2589F"/>
    <w:rsid w:val="00F30D5B"/>
    <w:rsid w:val="00F4331B"/>
    <w:rsid w:val="00F44D67"/>
    <w:rsid w:val="00F44DEE"/>
    <w:rsid w:val="00F53E58"/>
    <w:rsid w:val="00F54D5C"/>
    <w:rsid w:val="00F571B5"/>
    <w:rsid w:val="00F571C9"/>
    <w:rsid w:val="00F5797C"/>
    <w:rsid w:val="00F66611"/>
    <w:rsid w:val="00F67B0D"/>
    <w:rsid w:val="00F95F2F"/>
    <w:rsid w:val="00F97481"/>
    <w:rsid w:val="00FA2A9F"/>
    <w:rsid w:val="00FA38CF"/>
    <w:rsid w:val="00FA4408"/>
    <w:rsid w:val="00FA487A"/>
    <w:rsid w:val="00FD1107"/>
    <w:rsid w:val="00FD4EE8"/>
    <w:rsid w:val="00FE04BB"/>
    <w:rsid w:val="00FE0C5F"/>
    <w:rsid w:val="00FF0BB1"/>
    <w:rsid w:val="00FF29C3"/>
    <w:rsid w:val="00FF30B7"/>
    <w:rsid w:val="00FF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A6BD7"/>
  <w15:docId w15:val="{5E9C2790-A0AF-42A7-BC96-BB6E7A657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66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F6626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F6626"/>
    <w:pPr>
      <w:autoSpaceDE w:val="0"/>
      <w:autoSpaceDN w:val="0"/>
      <w:adjustRightInd w:val="0"/>
      <w:spacing w:line="260" w:lineRule="atLeast"/>
      <w:jc w:val="center"/>
      <w:outlineLvl w:val="1"/>
    </w:pPr>
    <w:rPr>
      <w:rFonts w:ascii="FreeSetC" w:hAnsi="FreeSetC" w:cs="FreeSetC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F6626"/>
    <w:rPr>
      <w:rFonts w:ascii="FreeSetC" w:eastAsia="Times New Roman" w:hAnsi="FreeSetC" w:cs="FreeSetC"/>
      <w:b/>
      <w:bCs/>
      <w:sz w:val="24"/>
      <w:szCs w:val="24"/>
      <w:lang w:eastAsia="ru-RU"/>
    </w:rPr>
  </w:style>
  <w:style w:type="paragraph" w:customStyle="1" w:styleId="a3">
    <w:name w:val="ЗАГОЛОВОК"/>
    <w:basedOn w:val="4"/>
    <w:rsid w:val="001F6626"/>
    <w:pPr>
      <w:keepNext/>
      <w:spacing w:before="113" w:after="85"/>
      <w:ind w:firstLine="0"/>
      <w:jc w:val="center"/>
    </w:pPr>
    <w:rPr>
      <w:b/>
      <w:bCs/>
    </w:rPr>
  </w:style>
  <w:style w:type="paragraph" w:customStyle="1" w:styleId="4">
    <w:name w:val="ОснА4А"/>
    <w:rsid w:val="001F6626"/>
    <w:pPr>
      <w:autoSpaceDE w:val="0"/>
      <w:autoSpaceDN w:val="0"/>
      <w:adjustRightInd w:val="0"/>
      <w:spacing w:after="0" w:line="180" w:lineRule="atLeast"/>
      <w:ind w:firstLine="113"/>
      <w:jc w:val="both"/>
    </w:pPr>
    <w:rPr>
      <w:rFonts w:ascii="FreeSetC" w:eastAsia="Times New Roman" w:hAnsi="FreeSetC" w:cs="FreeSetC"/>
      <w:sz w:val="16"/>
      <w:szCs w:val="16"/>
      <w:lang w:eastAsia="ru-RU"/>
    </w:rPr>
  </w:style>
  <w:style w:type="paragraph" w:styleId="3">
    <w:name w:val="Body Text Indent 3"/>
    <w:basedOn w:val="a"/>
    <w:link w:val="30"/>
    <w:rsid w:val="001F662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1F662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List Paragraph"/>
    <w:basedOn w:val="a"/>
    <w:uiPriority w:val="34"/>
    <w:qFormat/>
    <w:rsid w:val="001F6626"/>
    <w:pPr>
      <w:ind w:left="708"/>
    </w:pPr>
  </w:style>
  <w:style w:type="paragraph" w:styleId="21">
    <w:name w:val="Body Text 2"/>
    <w:basedOn w:val="a"/>
    <w:link w:val="22"/>
    <w:rsid w:val="001F66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1F66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1F662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1">
    <w:name w:val="Обычный1"/>
    <w:rsid w:val="001F66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1F6626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1F66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1F6626"/>
    <w:rPr>
      <w:color w:val="0000FF"/>
      <w:u w:val="single"/>
    </w:rPr>
  </w:style>
  <w:style w:type="paragraph" w:customStyle="1" w:styleId="consplusnonformat">
    <w:name w:val="consplusnonformat"/>
    <w:basedOn w:val="a"/>
    <w:rsid w:val="001F6626"/>
    <w:pPr>
      <w:autoSpaceDE w:val="0"/>
      <w:autoSpaceDN w:val="0"/>
    </w:pPr>
    <w:rPr>
      <w:rFonts w:ascii="Courier New" w:eastAsia="Calibri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rsid w:val="001F6626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E12F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E12FB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rsid w:val="00BE12FB"/>
    <w:pPr>
      <w:spacing w:after="120"/>
    </w:pPr>
  </w:style>
  <w:style w:type="character" w:customStyle="1" w:styleId="ab">
    <w:name w:val="Основной текст Знак"/>
    <w:basedOn w:val="a0"/>
    <w:link w:val="aa"/>
    <w:rsid w:val="00BE12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umber">
    <w:name w:val="Number"/>
    <w:basedOn w:val="a"/>
    <w:rsid w:val="00D92856"/>
    <w:pPr>
      <w:spacing w:after="60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6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FA1DA9-69C3-43B8-9533-3556CA3B5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911</Words>
  <Characters>5193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RudayaVV</dc:creator>
  <cp:lastModifiedBy>Голузина Юлия Валентиновна</cp:lastModifiedBy>
  <cp:revision>4</cp:revision>
  <cp:lastPrinted>2023-03-16T08:12:00Z</cp:lastPrinted>
  <dcterms:created xsi:type="dcterms:W3CDTF">2023-06-16T10:19:00Z</dcterms:created>
  <dcterms:modified xsi:type="dcterms:W3CDTF">2023-12-08T11:26:00Z</dcterms:modified>
</cp:coreProperties>
</file>