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FE0B81" w:rsidRDefault="0002571C" w:rsidP="00FE0B81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 xml:space="preserve">Договор о задатке </w:t>
      </w:r>
      <w:r w:rsidR="00D06227" w:rsidRPr="00FE0B81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C65731" w:rsidRPr="00FE0B81">
        <w:rPr>
          <w:rFonts w:ascii="Times New Roman" w:hAnsi="Times New Roman" w:cs="Times New Roman"/>
          <w:b/>
          <w:bCs/>
          <w:sz w:val="24"/>
          <w:szCs w:val="24"/>
        </w:rPr>
        <w:t>1/__</w:t>
      </w:r>
    </w:p>
    <w:p w14:paraId="3C375EBD" w14:textId="5CB10430" w:rsidR="0002571C" w:rsidRPr="00FE0B81" w:rsidRDefault="0002571C" w:rsidP="00FE0B8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          </w:t>
      </w:r>
      <w:r w:rsidR="00410B9C" w:rsidRPr="00FE0B81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FE0B81">
        <w:rPr>
          <w:rFonts w:ascii="Times New Roman" w:hAnsi="Times New Roman" w:cs="Times New Roman"/>
          <w:sz w:val="24"/>
          <w:szCs w:val="24"/>
        </w:rPr>
        <w:t xml:space="preserve"> </w:t>
      </w:r>
      <w:r w:rsidR="007B6B4D" w:rsidRPr="00FE0B81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E0B81">
        <w:rPr>
          <w:rFonts w:ascii="Times New Roman" w:hAnsi="Times New Roman" w:cs="Times New Roman"/>
          <w:sz w:val="24"/>
          <w:szCs w:val="24"/>
        </w:rPr>
        <w:t xml:space="preserve">  "</w:t>
      </w:r>
      <w:r w:rsidR="00D06227" w:rsidRPr="00FE0B81">
        <w:rPr>
          <w:rFonts w:ascii="Times New Roman" w:hAnsi="Times New Roman" w:cs="Times New Roman"/>
          <w:sz w:val="24"/>
          <w:szCs w:val="24"/>
        </w:rPr>
        <w:t>____</w:t>
      </w:r>
      <w:r w:rsidRPr="00FE0B81">
        <w:rPr>
          <w:rFonts w:ascii="Times New Roman" w:hAnsi="Times New Roman" w:cs="Times New Roman"/>
          <w:sz w:val="24"/>
          <w:szCs w:val="24"/>
        </w:rPr>
        <w:t xml:space="preserve">" </w:t>
      </w:r>
      <w:r w:rsidR="00D06227" w:rsidRPr="00FE0B81">
        <w:rPr>
          <w:rFonts w:ascii="Times New Roman" w:hAnsi="Times New Roman" w:cs="Times New Roman"/>
          <w:sz w:val="24"/>
          <w:szCs w:val="24"/>
        </w:rPr>
        <w:t>_________</w:t>
      </w:r>
      <w:r w:rsidRPr="00FE0B81">
        <w:rPr>
          <w:rFonts w:ascii="Times New Roman" w:hAnsi="Times New Roman" w:cs="Times New Roman"/>
          <w:sz w:val="24"/>
          <w:szCs w:val="24"/>
        </w:rPr>
        <w:t xml:space="preserve"> 20</w:t>
      </w:r>
      <w:r w:rsidR="00425CCE" w:rsidRPr="00FE0B81">
        <w:rPr>
          <w:rFonts w:ascii="Times New Roman" w:hAnsi="Times New Roman" w:cs="Times New Roman"/>
          <w:sz w:val="24"/>
          <w:szCs w:val="24"/>
        </w:rPr>
        <w:t>2</w:t>
      </w:r>
      <w:r w:rsidR="00FE0B81" w:rsidRPr="00FE0B81">
        <w:rPr>
          <w:rFonts w:ascii="Times New Roman" w:hAnsi="Times New Roman" w:cs="Times New Roman"/>
          <w:sz w:val="24"/>
          <w:szCs w:val="24"/>
        </w:rPr>
        <w:t>4</w:t>
      </w:r>
      <w:r w:rsidRPr="00FE0B81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33A4BBD" w14:textId="77777777" w:rsidR="0002571C" w:rsidRPr="00FE0B81" w:rsidRDefault="0002571C" w:rsidP="00FE0B8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99BD1F0" w14:textId="7BE04A56" w:rsidR="008740B2" w:rsidRPr="00FE0B81" w:rsidRDefault="00CA0F66" w:rsidP="00FE0B81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FE0B81">
        <w:rPr>
          <w:spacing w:val="-2"/>
          <w:sz w:val="24"/>
          <w:szCs w:val="24"/>
        </w:rPr>
        <w:t xml:space="preserve">Конкурсный управляющий Ассоциации по благоустройству территории </w:t>
      </w:r>
      <w:r w:rsidR="00FE0B81" w:rsidRPr="00FE0B81">
        <w:rPr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 Гудкова Оксана Евгеньевна</w:t>
      </w:r>
      <w:r w:rsidRPr="00FE0B81">
        <w:rPr>
          <w:spacing w:val="-2"/>
          <w:sz w:val="24"/>
          <w:szCs w:val="24"/>
        </w:rPr>
        <w:t xml:space="preserve">, действующая на основании </w:t>
      </w:r>
      <w:r w:rsidR="00FE0B81" w:rsidRPr="00FE0B81">
        <w:rPr>
          <w:sz w:val="24"/>
          <w:szCs w:val="24"/>
        </w:rPr>
        <w:t>Решения Арбитражного суда Московской области от 21.08.2023 г. по делу № А41-93869/22</w:t>
      </w:r>
      <w:r w:rsidRPr="00FE0B81">
        <w:rPr>
          <w:spacing w:val="-2"/>
          <w:sz w:val="24"/>
          <w:szCs w:val="24"/>
        </w:rPr>
        <w:t xml:space="preserve">, </w:t>
      </w:r>
      <w:r w:rsidR="0002571C" w:rsidRPr="00FE0B81">
        <w:rPr>
          <w:color w:val="0D0D0D" w:themeColor="text1" w:themeTint="F2"/>
          <w:sz w:val="24"/>
          <w:szCs w:val="24"/>
        </w:rPr>
        <w:t>именуем</w:t>
      </w:r>
      <w:r w:rsidRPr="00FE0B81">
        <w:rPr>
          <w:color w:val="0D0D0D" w:themeColor="text1" w:themeTint="F2"/>
          <w:sz w:val="24"/>
          <w:szCs w:val="24"/>
        </w:rPr>
        <w:t>ая</w:t>
      </w:r>
      <w:r w:rsidR="0002571C" w:rsidRPr="00FE0B81">
        <w:rPr>
          <w:color w:val="0D0D0D" w:themeColor="text1" w:themeTint="F2"/>
          <w:sz w:val="24"/>
          <w:szCs w:val="24"/>
        </w:rPr>
        <w:t xml:space="preserve"> в дальнейшем «Организатор</w:t>
      </w:r>
      <w:r w:rsidR="0083724E" w:rsidRPr="00FE0B81">
        <w:rPr>
          <w:color w:val="0D0D0D" w:themeColor="text1" w:themeTint="F2"/>
          <w:sz w:val="24"/>
          <w:szCs w:val="24"/>
        </w:rPr>
        <w:t xml:space="preserve"> торгов</w:t>
      </w:r>
      <w:r w:rsidR="0002571C" w:rsidRPr="00FE0B81">
        <w:rPr>
          <w:color w:val="0D0D0D" w:themeColor="text1" w:themeTint="F2"/>
          <w:sz w:val="24"/>
          <w:szCs w:val="24"/>
        </w:rPr>
        <w:t>» с одной стороны, и</w:t>
      </w:r>
      <w:proofErr w:type="gramEnd"/>
    </w:p>
    <w:p w14:paraId="5E785DDC" w14:textId="6210DBBB" w:rsidR="0002571C" w:rsidRPr="00FE0B81" w:rsidRDefault="00D06227" w:rsidP="00FE0B81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FE0B81">
        <w:rPr>
          <w:color w:val="0D0D0D" w:themeColor="text1" w:themeTint="F2"/>
          <w:sz w:val="24"/>
          <w:szCs w:val="24"/>
        </w:rPr>
        <w:t>________________</w:t>
      </w:r>
      <w:r w:rsidR="0002571C" w:rsidRPr="00FE0B81">
        <w:rPr>
          <w:color w:val="0D0D0D" w:themeColor="text1" w:themeTint="F2"/>
          <w:sz w:val="24"/>
          <w:szCs w:val="24"/>
        </w:rPr>
        <w:t>, именуем</w:t>
      </w:r>
      <w:r w:rsidR="00C02556" w:rsidRPr="00FE0B81">
        <w:rPr>
          <w:color w:val="0D0D0D" w:themeColor="text1" w:themeTint="F2"/>
          <w:sz w:val="24"/>
          <w:szCs w:val="24"/>
        </w:rPr>
        <w:t xml:space="preserve">__ </w:t>
      </w:r>
      <w:r w:rsidR="0002571C" w:rsidRPr="00FE0B81">
        <w:rPr>
          <w:color w:val="0D0D0D" w:themeColor="text1" w:themeTint="F2"/>
          <w:sz w:val="24"/>
          <w:szCs w:val="24"/>
        </w:rPr>
        <w:t xml:space="preserve"> в дальнейшем «Претендент», с другой стороны, заключили настоящий договор о нижеследующем:</w:t>
      </w:r>
    </w:p>
    <w:p w14:paraId="2C01F18E" w14:textId="77777777" w:rsidR="00CA0F66" w:rsidRPr="00FE0B81" w:rsidRDefault="00CA0F66" w:rsidP="00FE0B81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382F2C46" w14:textId="5B99C510" w:rsidR="0002571C" w:rsidRPr="00FE0B81" w:rsidRDefault="0002571C" w:rsidP="00FE0B81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7BC88726" w14:textId="28ADB6A5" w:rsidR="00C02556" w:rsidRPr="00FE0B81" w:rsidRDefault="0002571C" w:rsidP="00FE0B81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</w:t>
      </w:r>
      <w:r w:rsidR="00AA6B77"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цене, по продаже </w:t>
      </w:r>
      <w:r w:rsidR="00622229"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следующего </w:t>
      </w:r>
      <w:r w:rsidR="009D19E0"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имущества</w:t>
      </w:r>
      <w:r w:rsidR="00BE6B70"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: </w:t>
      </w:r>
    </w:p>
    <w:p w14:paraId="297848E5" w14:textId="10CF39A8" w:rsidR="00C02556" w:rsidRPr="00FE0B81" w:rsidRDefault="00FE0B81" w:rsidP="00FE0B81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FE0B81">
        <w:rPr>
          <w:b/>
          <w:sz w:val="24"/>
          <w:szCs w:val="24"/>
        </w:rPr>
        <w:t>Лот №1:</w:t>
      </w:r>
      <w:r w:rsidRPr="00FE0B81">
        <w:rPr>
          <w:sz w:val="24"/>
          <w:szCs w:val="24"/>
        </w:rPr>
        <w:t xml:space="preserve"> Земельный участок с кадастровым номером 50:23:0000000:157374, категория земель: земли населённых пунктов, разрешенное использование: для размещения объектов индивидуального жилищного строительства, площадь 1 186 кв. м, адрес объекта: Российская Федерация, Московская обл., Раменский р-н, д </w:t>
      </w:r>
      <w:proofErr w:type="spellStart"/>
      <w:r w:rsidRPr="00FE0B81">
        <w:rPr>
          <w:sz w:val="24"/>
          <w:szCs w:val="24"/>
        </w:rPr>
        <w:t>Тяжино</w:t>
      </w:r>
      <w:proofErr w:type="spellEnd"/>
      <w:r w:rsidRPr="00FE0B81">
        <w:rPr>
          <w:sz w:val="24"/>
          <w:szCs w:val="24"/>
        </w:rPr>
        <w:t>, с/</w:t>
      </w:r>
      <w:proofErr w:type="gramStart"/>
      <w:r w:rsidRPr="00FE0B81">
        <w:rPr>
          <w:sz w:val="24"/>
          <w:szCs w:val="24"/>
        </w:rPr>
        <w:t>п</w:t>
      </w:r>
      <w:proofErr w:type="gramEnd"/>
      <w:r w:rsidRPr="00FE0B81">
        <w:rPr>
          <w:sz w:val="24"/>
          <w:szCs w:val="24"/>
        </w:rPr>
        <w:t xml:space="preserve"> </w:t>
      </w:r>
      <w:proofErr w:type="spellStart"/>
      <w:r w:rsidRPr="00FE0B81">
        <w:rPr>
          <w:sz w:val="24"/>
          <w:szCs w:val="24"/>
        </w:rPr>
        <w:t>Софьинское</w:t>
      </w:r>
      <w:proofErr w:type="spellEnd"/>
      <w:r w:rsidRPr="00FE0B81">
        <w:rPr>
          <w:sz w:val="24"/>
          <w:szCs w:val="24"/>
        </w:rPr>
        <w:t xml:space="preserve">, д </w:t>
      </w:r>
      <w:proofErr w:type="spellStart"/>
      <w:r w:rsidRPr="00FE0B81">
        <w:rPr>
          <w:sz w:val="24"/>
          <w:szCs w:val="24"/>
        </w:rPr>
        <w:t>Тяжино</w:t>
      </w:r>
      <w:proofErr w:type="spellEnd"/>
      <w:r w:rsidRPr="00FE0B81">
        <w:rPr>
          <w:sz w:val="24"/>
          <w:szCs w:val="24"/>
        </w:rPr>
        <w:t>. Начальная цена – 1 227 000 руб</w:t>
      </w:r>
      <w:r w:rsidRPr="00FE0B81">
        <w:rPr>
          <w:sz w:val="24"/>
          <w:szCs w:val="24"/>
        </w:rPr>
        <w:t xml:space="preserve">. </w:t>
      </w:r>
      <w:r w:rsidR="00943373" w:rsidRPr="00FE0B81">
        <w:rPr>
          <w:spacing w:val="-2"/>
          <w:sz w:val="24"/>
          <w:szCs w:val="24"/>
        </w:rPr>
        <w:t xml:space="preserve"> </w:t>
      </w:r>
      <w:r w:rsidR="00BE6B70" w:rsidRPr="00FE0B81">
        <w:rPr>
          <w:color w:val="0D0D0D" w:themeColor="text1" w:themeTint="F2"/>
          <w:sz w:val="24"/>
          <w:szCs w:val="24"/>
        </w:rPr>
        <w:t xml:space="preserve">(далее Имущество)  - </w:t>
      </w:r>
    </w:p>
    <w:p w14:paraId="04C25033" w14:textId="336F38A6" w:rsidR="00BE6B70" w:rsidRPr="00FE0B81" w:rsidRDefault="00BE6B70" w:rsidP="00FE0B81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Претендент  перечисляет,  а  Организатор тор</w:t>
      </w:r>
      <w:r w:rsidR="00936A69"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гов принимает  задаток в сумме </w:t>
      </w:r>
      <w:r w:rsidR="00CA0F66"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10</w:t>
      </w:r>
      <w:r w:rsidR="00DA5860"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 </w:t>
      </w:r>
      <w:r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(</w:t>
      </w:r>
      <w:r w:rsidR="00CA0F66"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десят</w:t>
      </w:r>
      <w:r w:rsidR="00DA5860"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ь) </w:t>
      </w:r>
      <w:r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% от начальной цены лота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что составляет    </w:t>
      </w:r>
      <w:r w:rsidR="00FE0B81" w:rsidRPr="00FE0B81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122 700</w:t>
      </w:r>
      <w:r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руб.</w:t>
      </w:r>
    </w:p>
    <w:p w14:paraId="2D8B750B" w14:textId="77777777" w:rsidR="00307E8A" w:rsidRPr="00FE0B81" w:rsidRDefault="00307E8A" w:rsidP="00FE0B81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15590F75" w14:textId="77777777" w:rsidR="00FE0B81" w:rsidRPr="00FE0B81" w:rsidRDefault="00FE0B81" w:rsidP="00FE0B8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АССОЦИАЦИЯ ПО БЛАГОУСТРОЙСТВУ ТЕРРИТОРИИ «НОВОЕ ТЯЖИНО», </w:t>
      </w:r>
    </w:p>
    <w:p w14:paraId="29791C1F" w14:textId="77777777" w:rsidR="00FE0B81" w:rsidRPr="00FE0B81" w:rsidRDefault="00FE0B81" w:rsidP="00FE0B8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ИНН/КПП 5040998610/504001001, </w:t>
      </w:r>
    </w:p>
    <w:p w14:paraId="62266E5F" w14:textId="77777777" w:rsidR="00FE0B81" w:rsidRPr="00FE0B81" w:rsidRDefault="00FE0B81" w:rsidP="00FE0B8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расчетный счет 40703810458000000380, </w:t>
      </w:r>
    </w:p>
    <w:p w14:paraId="7EB69AE7" w14:textId="77777777" w:rsidR="00FE0B81" w:rsidRPr="00FE0B81" w:rsidRDefault="00FE0B81" w:rsidP="00FE0B8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Рязанский РФ АО «</w:t>
      </w:r>
      <w:proofErr w:type="spellStart"/>
      <w:r w:rsidRPr="00FE0B81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FE0B81">
        <w:rPr>
          <w:rFonts w:ascii="Times New Roman" w:hAnsi="Times New Roman" w:cs="Times New Roman"/>
          <w:sz w:val="24"/>
          <w:szCs w:val="24"/>
        </w:rPr>
        <w:t xml:space="preserve">» Отделение Рязань, </w:t>
      </w:r>
    </w:p>
    <w:p w14:paraId="3D64A3B8" w14:textId="77777777" w:rsidR="00FE0B81" w:rsidRPr="00FE0B81" w:rsidRDefault="00FE0B81" w:rsidP="00FE0B8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к/с 30101810900000000793, БИК 046126793, </w:t>
      </w:r>
    </w:p>
    <w:p w14:paraId="31AA343E" w14:textId="1A55EE7C" w:rsidR="008F017C" w:rsidRPr="00FE0B81" w:rsidRDefault="00FE0B81" w:rsidP="00FE0B8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назначение платежа - «Задаток за </w:t>
      </w:r>
      <w:r w:rsidRPr="00FE0B81">
        <w:rPr>
          <w:rFonts w:ascii="Times New Roman" w:hAnsi="Times New Roman" w:cs="Times New Roman"/>
          <w:b/>
          <w:sz w:val="24"/>
          <w:szCs w:val="24"/>
        </w:rPr>
        <w:t xml:space="preserve">лот № </w:t>
      </w:r>
      <w:r w:rsidRPr="00FE0B81">
        <w:rPr>
          <w:rFonts w:ascii="Times New Roman" w:hAnsi="Times New Roman" w:cs="Times New Roman"/>
          <w:b/>
          <w:sz w:val="24"/>
          <w:szCs w:val="24"/>
        </w:rPr>
        <w:t>1</w:t>
      </w:r>
      <w:r w:rsidRPr="00FE0B81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  А41-93869/22</w:t>
      </w:r>
      <w:r w:rsidR="00C02556"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26A102D8" w14:textId="77777777" w:rsidR="00C02556" w:rsidRPr="00FE0B81" w:rsidRDefault="00C02556" w:rsidP="00FE0B8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5D88EE7" w14:textId="77777777" w:rsidR="0002571C" w:rsidRPr="00FE0B81" w:rsidRDefault="0002571C" w:rsidP="00FE0B8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9E37DB6" w14:textId="1EEC99AD" w:rsidR="00DC7E53" w:rsidRPr="00FE0B81" w:rsidRDefault="005C3B2B" w:rsidP="00FE0B81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bookmarkStart w:id="0" w:name="sub_21"/>
      <w:r w:rsidRPr="00FE0B81">
        <w:rPr>
          <w:sz w:val="24"/>
          <w:szCs w:val="24"/>
        </w:rPr>
        <w:t>2.1. </w:t>
      </w:r>
      <w:bookmarkEnd w:id="0"/>
      <w:r w:rsidR="00DC7E53" w:rsidRPr="00FE0B81">
        <w:rPr>
          <w:sz w:val="24"/>
          <w:szCs w:val="24"/>
        </w:rPr>
        <w:t>Д</w:t>
      </w:r>
      <w:r w:rsidR="005F1213" w:rsidRPr="00FE0B81">
        <w:rPr>
          <w:sz w:val="24"/>
          <w:szCs w:val="24"/>
        </w:rPr>
        <w:t>енежные средств</w:t>
      </w:r>
      <w:r w:rsidR="00DC7E53" w:rsidRPr="00FE0B81">
        <w:rPr>
          <w:sz w:val="24"/>
          <w:szCs w:val="24"/>
        </w:rPr>
        <w:t>а</w:t>
      </w:r>
      <w:r w:rsidR="005F1213" w:rsidRPr="00FE0B81">
        <w:rPr>
          <w:sz w:val="24"/>
          <w:szCs w:val="24"/>
        </w:rPr>
        <w:t xml:space="preserve"> в сумме, указанной в </w:t>
      </w:r>
      <w:hyperlink w:anchor="sub_11" w:history="1">
        <w:r w:rsidR="005F1213" w:rsidRPr="00FE0B81">
          <w:rPr>
            <w:sz w:val="24"/>
            <w:szCs w:val="24"/>
          </w:rPr>
          <w:t>п. 1.1.</w:t>
        </w:r>
      </w:hyperlink>
      <w:r w:rsidR="005F1213" w:rsidRPr="00FE0B81">
        <w:rPr>
          <w:sz w:val="24"/>
          <w:szCs w:val="24"/>
        </w:rPr>
        <w:t xml:space="preserve"> настоящего  Договора, </w:t>
      </w:r>
      <w:r w:rsidR="00425CCE" w:rsidRPr="00FE0B81">
        <w:rPr>
          <w:spacing w:val="-4"/>
          <w:sz w:val="24"/>
          <w:szCs w:val="24"/>
        </w:rPr>
        <w:t>должн</w:t>
      </w:r>
      <w:r w:rsidR="00DC7E53" w:rsidRPr="00FE0B81">
        <w:rPr>
          <w:spacing w:val="-4"/>
          <w:sz w:val="24"/>
          <w:szCs w:val="24"/>
        </w:rPr>
        <w:t>ы</w:t>
      </w:r>
      <w:r w:rsidR="00425CCE" w:rsidRPr="00FE0B81">
        <w:rPr>
          <w:spacing w:val="-4"/>
          <w:sz w:val="24"/>
          <w:szCs w:val="24"/>
        </w:rPr>
        <w:t xml:space="preserve"> быть </w:t>
      </w:r>
      <w:r w:rsidR="00DC7E53" w:rsidRPr="00FE0B81">
        <w:rPr>
          <w:spacing w:val="-4"/>
          <w:sz w:val="24"/>
          <w:szCs w:val="24"/>
        </w:rPr>
        <w:t xml:space="preserve">внесены Претендентом в срок, обеспечивающий его поступление на счет </w:t>
      </w:r>
      <w:bookmarkStart w:id="1" w:name="_Hlk74176764"/>
      <w:r w:rsidR="00DC7E53" w:rsidRPr="00FE0B81">
        <w:rPr>
          <w:b/>
          <w:bCs/>
          <w:spacing w:val="-4"/>
          <w:sz w:val="24"/>
          <w:szCs w:val="24"/>
        </w:rPr>
        <w:t>до</w:t>
      </w:r>
      <w:r w:rsidR="00C02556" w:rsidRPr="00FE0B81">
        <w:rPr>
          <w:b/>
          <w:bCs/>
          <w:spacing w:val="-4"/>
          <w:sz w:val="24"/>
          <w:szCs w:val="24"/>
        </w:rPr>
        <w:t xml:space="preserve"> времени </w:t>
      </w:r>
      <w:r w:rsidR="00DC7E53" w:rsidRPr="00FE0B81">
        <w:rPr>
          <w:b/>
          <w:bCs/>
          <w:spacing w:val="-4"/>
          <w:sz w:val="24"/>
          <w:szCs w:val="24"/>
        </w:rPr>
        <w:t xml:space="preserve"> даты окончания </w:t>
      </w:r>
      <w:r w:rsidR="00C02556" w:rsidRPr="00FE0B81">
        <w:rPr>
          <w:b/>
          <w:sz w:val="24"/>
          <w:szCs w:val="24"/>
        </w:rPr>
        <w:t>срока определения участников</w:t>
      </w:r>
      <w:r w:rsidR="00DC7E53" w:rsidRPr="00FE0B81">
        <w:rPr>
          <w:b/>
          <w:bCs/>
          <w:spacing w:val="-4"/>
          <w:sz w:val="24"/>
          <w:szCs w:val="24"/>
        </w:rPr>
        <w:t>.</w:t>
      </w:r>
    </w:p>
    <w:bookmarkEnd w:id="1"/>
    <w:p w14:paraId="08CBDB6C" w14:textId="249688CD" w:rsidR="00DC7E53" w:rsidRPr="00FE0B81" w:rsidRDefault="00DC7E53" w:rsidP="00FE0B81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5F909B38" w14:textId="0FAD6187" w:rsidR="005F1213" w:rsidRPr="00FE0B81" w:rsidRDefault="005F1213" w:rsidP="00FE0B81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FE0B81" w:rsidRDefault="0002571C" w:rsidP="00FE0B8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FE0B81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FE0B81">
        <w:rPr>
          <w:rFonts w:ascii="Times New Roman" w:hAnsi="Times New Roman" w:cs="Times New Roman"/>
          <w:sz w:val="24"/>
          <w:szCs w:val="24"/>
        </w:rPr>
        <w:t xml:space="preserve">в качестве  задатка, равно как и Организатор </w:t>
      </w:r>
      <w:r w:rsidR="0083724E" w:rsidRPr="00FE0B81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FE0B81">
        <w:rPr>
          <w:rFonts w:ascii="Times New Roman" w:hAnsi="Times New Roman" w:cs="Times New Roman"/>
          <w:sz w:val="24"/>
          <w:szCs w:val="24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FE0B81" w:rsidRDefault="0002571C" w:rsidP="00FE0B8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2.3. Организатор </w:t>
      </w:r>
      <w:r w:rsidR="0083724E" w:rsidRPr="00FE0B81">
        <w:rPr>
          <w:rFonts w:ascii="Times New Roman" w:hAnsi="Times New Roman" w:cs="Times New Roman"/>
          <w:sz w:val="24"/>
          <w:szCs w:val="24"/>
        </w:rPr>
        <w:t>торгов</w:t>
      </w:r>
      <w:r w:rsidRPr="00FE0B81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FE0B81" w:rsidRDefault="0002571C" w:rsidP="00FE0B8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FE0B81" w:rsidRDefault="0002571C" w:rsidP="00FE0B8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FE0B81">
        <w:rPr>
          <w:rFonts w:ascii="Times New Roman" w:hAnsi="Times New Roman" w:cs="Times New Roman"/>
          <w:sz w:val="24"/>
          <w:szCs w:val="24"/>
        </w:rPr>
        <w:t>финансовы</w:t>
      </w:r>
      <w:r w:rsidRPr="00FE0B81">
        <w:rPr>
          <w:rFonts w:ascii="Times New Roman" w:hAnsi="Times New Roman" w:cs="Times New Roman"/>
          <w:sz w:val="24"/>
          <w:szCs w:val="24"/>
        </w:rPr>
        <w:t>м управляющим договора купли-продажи имущества,  засчитывается  в счет оплаты вышеназванного имущества.</w:t>
      </w:r>
    </w:p>
    <w:p w14:paraId="07C3BFBB" w14:textId="77777777" w:rsidR="00943373" w:rsidRPr="00FE0B81" w:rsidRDefault="00943373" w:rsidP="00FE0B8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4BEAC2" w14:textId="77777777" w:rsidR="0002571C" w:rsidRPr="00FE0B81" w:rsidRDefault="0002571C" w:rsidP="00FE0B8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517A016C" w14:textId="77777777" w:rsidR="0002571C" w:rsidRPr="00FE0B81" w:rsidRDefault="0002571C" w:rsidP="00FE0B8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</w:t>
      </w:r>
      <w:r w:rsidR="0083724E" w:rsidRPr="00FE0B81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FE0B81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FE0B81">
        <w:rPr>
          <w:rFonts w:ascii="Times New Roman" w:hAnsi="Times New Roman" w:cs="Times New Roman"/>
          <w:sz w:val="24"/>
          <w:szCs w:val="24"/>
        </w:rPr>
        <w:t>рабоч</w:t>
      </w:r>
      <w:r w:rsidRPr="00FE0B81">
        <w:rPr>
          <w:rFonts w:ascii="Times New Roman" w:hAnsi="Times New Roman" w:cs="Times New Roman"/>
          <w:sz w:val="24"/>
          <w:szCs w:val="24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FE0B81" w:rsidRDefault="0002571C" w:rsidP="00FE0B8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</w:t>
      </w:r>
      <w:r w:rsidR="0083724E" w:rsidRPr="00FE0B81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FE0B81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FE0B81">
        <w:rPr>
          <w:rFonts w:ascii="Times New Roman" w:hAnsi="Times New Roman" w:cs="Times New Roman"/>
          <w:sz w:val="24"/>
          <w:szCs w:val="24"/>
        </w:rPr>
        <w:t>рабоч</w:t>
      </w:r>
      <w:r w:rsidRPr="00FE0B81">
        <w:rPr>
          <w:rFonts w:ascii="Times New Roman" w:hAnsi="Times New Roman" w:cs="Times New Roman"/>
          <w:sz w:val="24"/>
          <w:szCs w:val="24"/>
        </w:rPr>
        <w:t>их  дней  с  даты подписания протокола о результатах проведения торгов.</w:t>
      </w:r>
    </w:p>
    <w:p w14:paraId="0F14F198" w14:textId="77777777" w:rsidR="0002571C" w:rsidRPr="00FE0B81" w:rsidRDefault="0002571C" w:rsidP="00FE0B8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</w:t>
      </w:r>
      <w:r w:rsidR="0083724E" w:rsidRPr="00FE0B81">
        <w:rPr>
          <w:rFonts w:ascii="Times New Roman" w:hAnsi="Times New Roman" w:cs="Times New Roman"/>
          <w:sz w:val="24"/>
          <w:szCs w:val="24"/>
        </w:rPr>
        <w:t>торгов</w:t>
      </w:r>
      <w:r w:rsidRPr="00FE0B81">
        <w:rPr>
          <w:rFonts w:ascii="Times New Roman" w:hAnsi="Times New Roman" w:cs="Times New Roman"/>
          <w:sz w:val="24"/>
          <w:szCs w:val="24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FE0B81">
        <w:rPr>
          <w:rFonts w:ascii="Times New Roman" w:hAnsi="Times New Roman" w:cs="Times New Roman"/>
          <w:sz w:val="24"/>
          <w:szCs w:val="24"/>
        </w:rPr>
        <w:t>рабочи</w:t>
      </w:r>
      <w:r w:rsidRPr="00FE0B81">
        <w:rPr>
          <w:rFonts w:ascii="Times New Roman" w:hAnsi="Times New Roman" w:cs="Times New Roman"/>
          <w:sz w:val="24"/>
          <w:szCs w:val="24"/>
        </w:rPr>
        <w:t xml:space="preserve">х  дней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FE0B81" w:rsidRDefault="0002571C" w:rsidP="00FE0B8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3.4.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FE0B81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FE0B81" w:rsidRDefault="0002571C" w:rsidP="00FE0B8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3.5. </w:t>
      </w:r>
      <w:r w:rsidR="00B6334A" w:rsidRPr="00FE0B81">
        <w:rPr>
          <w:rFonts w:ascii="Times New Roman" w:hAnsi="Times New Roman" w:cs="Times New Roman"/>
          <w:sz w:val="24"/>
          <w:szCs w:val="24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FE0B81">
        <w:rPr>
          <w:rFonts w:ascii="Times New Roman" w:hAnsi="Times New Roman" w:cs="Times New Roman"/>
          <w:sz w:val="24"/>
          <w:szCs w:val="24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FE0B81" w:rsidRDefault="00C3710F" w:rsidP="00FE0B8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3.6. </w:t>
      </w:r>
      <w:r w:rsidR="0002571C" w:rsidRPr="00FE0B81">
        <w:rPr>
          <w:rFonts w:ascii="Times New Roman" w:hAnsi="Times New Roman" w:cs="Times New Roman"/>
          <w:sz w:val="24"/>
          <w:szCs w:val="24"/>
        </w:rPr>
        <w:t xml:space="preserve">В случае признания торгов </w:t>
      </w:r>
      <w:proofErr w:type="gramStart"/>
      <w:r w:rsidR="0002571C" w:rsidRPr="00FE0B81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="0002571C" w:rsidRPr="00FE0B81">
        <w:rPr>
          <w:rFonts w:ascii="Times New Roman" w:hAnsi="Times New Roman" w:cs="Times New Roman"/>
          <w:sz w:val="24"/>
          <w:szCs w:val="24"/>
        </w:rPr>
        <w:t xml:space="preserve">, по причинам, не зависящим от Претендента, Организатор </w:t>
      </w:r>
      <w:r w:rsidR="0083724E" w:rsidRPr="00FE0B81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02571C" w:rsidRPr="00FE0B81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FE0B81">
        <w:rPr>
          <w:rFonts w:ascii="Times New Roman" w:hAnsi="Times New Roman" w:cs="Times New Roman"/>
          <w:sz w:val="24"/>
          <w:szCs w:val="24"/>
        </w:rPr>
        <w:t>рабоч</w:t>
      </w:r>
      <w:r w:rsidR="0002571C" w:rsidRPr="00FE0B81">
        <w:rPr>
          <w:rFonts w:ascii="Times New Roman" w:hAnsi="Times New Roman" w:cs="Times New Roman"/>
          <w:sz w:val="24"/>
          <w:szCs w:val="24"/>
        </w:rPr>
        <w:t>их дней с момента подписания Протокола о результатах торгов.</w:t>
      </w:r>
    </w:p>
    <w:p w14:paraId="281D858B" w14:textId="77777777" w:rsidR="0002571C" w:rsidRPr="00FE0B81" w:rsidRDefault="0002571C" w:rsidP="00FE0B8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</w:t>
      </w:r>
      <w:r w:rsidR="00D25637" w:rsidRPr="00FE0B81">
        <w:rPr>
          <w:rFonts w:ascii="Times New Roman" w:hAnsi="Times New Roman" w:cs="Times New Roman"/>
          <w:sz w:val="24"/>
          <w:szCs w:val="24"/>
        </w:rPr>
        <w:t>7</w:t>
      </w:r>
      <w:r w:rsidRPr="00FE0B81">
        <w:rPr>
          <w:rFonts w:ascii="Times New Roman" w:hAnsi="Times New Roman" w:cs="Times New Roman"/>
          <w:sz w:val="24"/>
          <w:szCs w:val="24"/>
        </w:rPr>
        <w:t xml:space="preserve">. В случае отмены торгов по причинам, не зависящим от сторон, Организатор </w:t>
      </w:r>
      <w:r w:rsidR="0083724E" w:rsidRPr="00FE0B81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FE0B81">
        <w:rPr>
          <w:rFonts w:ascii="Times New Roman" w:hAnsi="Times New Roman" w:cs="Times New Roman"/>
          <w:sz w:val="24"/>
          <w:szCs w:val="24"/>
        </w:rPr>
        <w:t xml:space="preserve">обязуется в течение 5 (Пяти) </w:t>
      </w:r>
      <w:r w:rsidR="00410B9C" w:rsidRPr="00FE0B81">
        <w:rPr>
          <w:rFonts w:ascii="Times New Roman" w:hAnsi="Times New Roman" w:cs="Times New Roman"/>
          <w:sz w:val="24"/>
          <w:szCs w:val="24"/>
        </w:rPr>
        <w:t>рабоч</w:t>
      </w:r>
      <w:r w:rsidRPr="00FE0B81">
        <w:rPr>
          <w:rFonts w:ascii="Times New Roman" w:hAnsi="Times New Roman" w:cs="Times New Roman"/>
          <w:sz w:val="24"/>
          <w:szCs w:val="24"/>
        </w:rPr>
        <w:t xml:space="preserve">их дней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FE0B81" w:rsidRDefault="0002571C" w:rsidP="00FE0B8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FF232" w14:textId="77777777" w:rsidR="0002571C" w:rsidRPr="00FE0B81" w:rsidRDefault="0002571C" w:rsidP="00FE0B8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197B5EA1" w14:textId="77777777" w:rsidR="0002571C" w:rsidRPr="00FE0B81" w:rsidRDefault="0002571C" w:rsidP="00FE0B8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FE0B81" w:rsidRDefault="0002571C" w:rsidP="00FE0B8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FE0B81" w:rsidRDefault="0002571C" w:rsidP="00FE0B8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FE0B81" w:rsidRDefault="0002571C" w:rsidP="00FE0B8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7147AC" w14:textId="77777777" w:rsidR="0002571C" w:rsidRPr="00FE0B81" w:rsidRDefault="0002571C" w:rsidP="00FE0B81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433F4652" w14:textId="6FD755E2" w:rsidR="00C02556" w:rsidRPr="00FE0B81" w:rsidRDefault="00CA0F66" w:rsidP="00FE0B8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О</w:t>
      </w:r>
      <w:r w:rsidR="0002571C" w:rsidRPr="00FE0B81">
        <w:rPr>
          <w:rFonts w:ascii="Times New Roman" w:hAnsi="Times New Roman" w:cs="Times New Roman"/>
          <w:sz w:val="24"/>
          <w:szCs w:val="24"/>
        </w:rPr>
        <w:t>рганизатор</w:t>
      </w:r>
      <w:r w:rsidR="0083724E" w:rsidRPr="00FE0B81">
        <w:rPr>
          <w:rFonts w:ascii="Times New Roman" w:hAnsi="Times New Roman" w:cs="Times New Roman"/>
          <w:sz w:val="24"/>
          <w:szCs w:val="24"/>
        </w:rPr>
        <w:t xml:space="preserve"> торгов</w:t>
      </w:r>
      <w:r w:rsidR="0002571C" w:rsidRPr="00FE0B81">
        <w:rPr>
          <w:rFonts w:ascii="Times New Roman" w:hAnsi="Times New Roman" w:cs="Times New Roman"/>
          <w:sz w:val="24"/>
          <w:szCs w:val="24"/>
        </w:rPr>
        <w:t xml:space="preserve">: 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="00FE0B81" w:rsidRPr="00FE0B81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6D798317" w14:textId="77777777" w:rsidR="00C02556" w:rsidRPr="00FE0B81" w:rsidRDefault="00C02556" w:rsidP="00FE0B81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548D4A98" w14:textId="77777777" w:rsidR="008F017C" w:rsidRPr="00FE0B81" w:rsidRDefault="008F017C" w:rsidP="00FE0B81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ABF1102" w14:textId="77777777" w:rsidR="0002571C" w:rsidRPr="00FE0B81" w:rsidRDefault="0002571C" w:rsidP="00FE0B8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Претендент:</w:t>
      </w:r>
      <w:r w:rsidR="00D06227" w:rsidRPr="00FE0B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7B6B4D" w:rsidRPr="00FE0B81">
        <w:rPr>
          <w:rFonts w:ascii="Times New Roman" w:hAnsi="Times New Roman" w:cs="Times New Roman"/>
          <w:sz w:val="24"/>
          <w:szCs w:val="24"/>
        </w:rPr>
        <w:t>.</w:t>
      </w:r>
    </w:p>
    <w:p w14:paraId="2EFC4974" w14:textId="255E84B4" w:rsidR="0002571C" w:rsidRPr="00FE0B81" w:rsidRDefault="0002571C" w:rsidP="00FE0B8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1F9AA4CF" w14:textId="77777777" w:rsidR="0002571C" w:rsidRPr="00FE0B81" w:rsidRDefault="0002571C" w:rsidP="00FE0B8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1A8DA0F" w14:textId="77777777" w:rsidR="00BE6B70" w:rsidRPr="00FE0B81" w:rsidRDefault="00BE6B70" w:rsidP="00FE0B8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5C24C43" w14:textId="77777777" w:rsidR="0002571C" w:rsidRPr="00FE0B81" w:rsidRDefault="0002571C" w:rsidP="00FE0B8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FE0B81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FE0B81">
        <w:rPr>
          <w:rFonts w:ascii="Times New Roman" w:hAnsi="Times New Roman" w:cs="Times New Roman"/>
          <w:sz w:val="24"/>
          <w:szCs w:val="24"/>
        </w:rPr>
        <w:t>: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7E13F99C" w14:textId="77777777" w:rsidR="00CA0F66" w:rsidRPr="00FE0B81" w:rsidRDefault="00C02556" w:rsidP="00FE0B8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Конкурсны</w:t>
      </w:r>
      <w:r w:rsidR="00D06227" w:rsidRPr="00FE0B81">
        <w:rPr>
          <w:rFonts w:ascii="Times New Roman" w:hAnsi="Times New Roman" w:cs="Times New Roman"/>
          <w:sz w:val="24"/>
          <w:szCs w:val="24"/>
        </w:rPr>
        <w:t>й управляющий</w:t>
      </w:r>
      <w:r w:rsidRPr="00FE0B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F485E0" w14:textId="55005603" w:rsidR="0002571C" w:rsidRPr="00FE0B81" w:rsidRDefault="00CA0F66" w:rsidP="00FE0B8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Ассоциации «</w:t>
      </w:r>
      <w:r w:rsidR="00FE0B81" w:rsidRPr="00FE0B81">
        <w:rPr>
          <w:rFonts w:ascii="Times New Roman" w:hAnsi="Times New Roman" w:cs="Times New Roman"/>
          <w:sz w:val="24"/>
          <w:szCs w:val="24"/>
        </w:rPr>
        <w:t>НОВОЕ ТЯЖИНО</w:t>
      </w:r>
      <w:r w:rsidRPr="00FE0B81">
        <w:rPr>
          <w:rFonts w:ascii="Times New Roman" w:hAnsi="Times New Roman" w:cs="Times New Roman"/>
          <w:sz w:val="24"/>
          <w:szCs w:val="24"/>
        </w:rPr>
        <w:t>»</w:t>
      </w:r>
      <w:r w:rsidR="0002571C" w:rsidRPr="00FE0B81">
        <w:rPr>
          <w:rFonts w:ascii="Times New Roman" w:hAnsi="Times New Roman" w:cs="Times New Roman"/>
          <w:sz w:val="24"/>
          <w:szCs w:val="24"/>
        </w:rPr>
        <w:tab/>
      </w:r>
      <w:r w:rsidR="0002571C" w:rsidRPr="00FE0B81">
        <w:rPr>
          <w:rFonts w:ascii="Times New Roman" w:hAnsi="Times New Roman" w:cs="Times New Roman"/>
          <w:sz w:val="24"/>
          <w:szCs w:val="24"/>
        </w:rPr>
        <w:tab/>
      </w:r>
      <w:r w:rsidR="0002571C" w:rsidRPr="00FE0B81">
        <w:rPr>
          <w:rFonts w:ascii="Times New Roman" w:hAnsi="Times New Roman" w:cs="Times New Roman"/>
          <w:sz w:val="24"/>
          <w:szCs w:val="24"/>
        </w:rPr>
        <w:tab/>
      </w:r>
    </w:p>
    <w:p w14:paraId="54C0AC8E" w14:textId="77777777" w:rsidR="0002571C" w:rsidRPr="00FE0B81" w:rsidRDefault="0002571C" w:rsidP="00FE0B8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D62428C" w14:textId="66A29F3C" w:rsidR="00CA0F66" w:rsidRPr="00FE0B81" w:rsidRDefault="0002571C" w:rsidP="00FE0B8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83724E" w:rsidRPr="00FE0B81">
        <w:rPr>
          <w:rFonts w:ascii="Times New Roman" w:hAnsi="Times New Roman" w:cs="Times New Roman"/>
          <w:sz w:val="24"/>
          <w:szCs w:val="24"/>
        </w:rPr>
        <w:t>/</w:t>
      </w:r>
      <w:r w:rsidR="008F017C" w:rsidRPr="00FE0B81">
        <w:rPr>
          <w:rFonts w:ascii="Times New Roman" w:hAnsi="Times New Roman" w:cs="Times New Roman"/>
          <w:sz w:val="24"/>
          <w:szCs w:val="24"/>
        </w:rPr>
        <w:t>О.Е. Гудкова</w:t>
      </w:r>
      <w:r w:rsidRPr="00FE0B81">
        <w:rPr>
          <w:rFonts w:ascii="Times New Roman" w:hAnsi="Times New Roman" w:cs="Times New Roman"/>
          <w:sz w:val="24"/>
          <w:szCs w:val="24"/>
        </w:rPr>
        <w:t xml:space="preserve"> </w:t>
      </w:r>
      <w:r w:rsidR="0083724E" w:rsidRPr="00FE0B81">
        <w:rPr>
          <w:rFonts w:ascii="Times New Roman" w:hAnsi="Times New Roman" w:cs="Times New Roman"/>
          <w:sz w:val="24"/>
          <w:szCs w:val="24"/>
        </w:rPr>
        <w:t>/</w:t>
      </w:r>
      <w:r w:rsidRPr="00FE0B8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  <w:t xml:space="preserve">     ______________ /</w:t>
      </w:r>
      <w:r w:rsidR="00D06227" w:rsidRPr="00FE0B81">
        <w:rPr>
          <w:rFonts w:ascii="Times New Roman" w:hAnsi="Times New Roman" w:cs="Times New Roman"/>
          <w:sz w:val="24"/>
          <w:szCs w:val="24"/>
        </w:rPr>
        <w:t>_____________________</w:t>
      </w:r>
      <w:r w:rsidR="0083724E" w:rsidRPr="00FE0B81">
        <w:rPr>
          <w:rFonts w:ascii="Times New Roman" w:hAnsi="Times New Roman" w:cs="Times New Roman"/>
          <w:sz w:val="24"/>
          <w:szCs w:val="24"/>
        </w:rPr>
        <w:t>/</w:t>
      </w:r>
      <w:r w:rsidR="00CA0F66" w:rsidRPr="00FE0B81">
        <w:rPr>
          <w:rFonts w:ascii="Times New Roman" w:hAnsi="Times New Roman" w:cs="Times New Roman"/>
          <w:sz w:val="24"/>
          <w:szCs w:val="24"/>
        </w:rPr>
        <w:br w:type="page"/>
      </w:r>
    </w:p>
    <w:p w14:paraId="034130B5" w14:textId="7FC06DBB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76F6458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2024 г.</w:t>
      </w:r>
    </w:p>
    <w:p w14:paraId="60D71C1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5DCED0" w14:textId="77777777" w:rsidR="00AD4295" w:rsidRPr="00FE0B81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FE0B81">
        <w:rPr>
          <w:spacing w:val="-2"/>
          <w:sz w:val="24"/>
          <w:szCs w:val="24"/>
        </w:rPr>
        <w:t xml:space="preserve">Конкурсный управляющий Ассоциации по благоустройству территории </w:t>
      </w:r>
      <w:r w:rsidRPr="00FE0B81">
        <w:rPr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 Гудкова Оксана Евгеньевна</w:t>
      </w:r>
      <w:r w:rsidRPr="00FE0B81">
        <w:rPr>
          <w:spacing w:val="-2"/>
          <w:sz w:val="24"/>
          <w:szCs w:val="24"/>
        </w:rPr>
        <w:t xml:space="preserve">, действующая на основании </w:t>
      </w:r>
      <w:r w:rsidRPr="00FE0B81">
        <w:rPr>
          <w:sz w:val="24"/>
          <w:szCs w:val="24"/>
        </w:rPr>
        <w:t>Решения Арбитражного суда Московской области от 21.08.2023 г. по делу № А41-93869/22</w:t>
      </w:r>
      <w:r w:rsidRPr="00FE0B81">
        <w:rPr>
          <w:spacing w:val="-2"/>
          <w:sz w:val="24"/>
          <w:szCs w:val="24"/>
        </w:rPr>
        <w:t xml:space="preserve">, </w:t>
      </w:r>
      <w:r w:rsidRPr="00FE0B81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  <w:proofErr w:type="gramEnd"/>
    </w:p>
    <w:p w14:paraId="24D3D256" w14:textId="77777777" w:rsidR="00AD4295" w:rsidRPr="00FE0B81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FE0B81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6D38FFB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3EB7CEF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2C8C1414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имущества: </w:t>
      </w:r>
    </w:p>
    <w:p w14:paraId="14EB1324" w14:textId="0E20044B" w:rsidR="00AD4295" w:rsidRPr="00AD4295" w:rsidRDefault="00AD4295" w:rsidP="00AD4295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FE0B81">
        <w:rPr>
          <w:b/>
          <w:sz w:val="24"/>
          <w:szCs w:val="24"/>
        </w:rPr>
        <w:t>Лот №</w:t>
      </w:r>
      <w:r>
        <w:rPr>
          <w:b/>
          <w:sz w:val="24"/>
          <w:szCs w:val="24"/>
        </w:rPr>
        <w:t>2</w:t>
      </w:r>
      <w:r w:rsidRPr="00FE0B81">
        <w:rPr>
          <w:b/>
          <w:sz w:val="24"/>
          <w:szCs w:val="24"/>
        </w:rPr>
        <w:t>:</w:t>
      </w:r>
      <w:r w:rsidRPr="00FE0B8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AD4295">
        <w:rPr>
          <w:sz w:val="24"/>
          <w:szCs w:val="24"/>
        </w:rPr>
        <w:t xml:space="preserve">Земельный участок с кадастровым номером 50:23:0000000:163582, категория земель: земли населённых пунктов, разрешенное использование: Для индивидуальной жилой застройки, площадь 2 955  кв. м, адрес объекта: Российская Федерация, Московская обл., Раменский р-н, д </w:t>
      </w:r>
      <w:proofErr w:type="spellStart"/>
      <w:r w:rsidRPr="00AD4295">
        <w:rPr>
          <w:sz w:val="24"/>
          <w:szCs w:val="24"/>
        </w:rPr>
        <w:t>Тяжино</w:t>
      </w:r>
      <w:proofErr w:type="spellEnd"/>
      <w:r w:rsidRPr="00AD4295">
        <w:rPr>
          <w:sz w:val="24"/>
          <w:szCs w:val="24"/>
        </w:rPr>
        <w:t xml:space="preserve">. Начальная цена –  1 375 000 руб. </w:t>
      </w:r>
      <w:r w:rsidRPr="00AD4295">
        <w:rPr>
          <w:color w:val="0D0D0D" w:themeColor="text1" w:themeTint="F2"/>
          <w:sz w:val="24"/>
          <w:szCs w:val="24"/>
        </w:rPr>
        <w:t xml:space="preserve">(далее Имущество)  - </w:t>
      </w:r>
    </w:p>
    <w:p w14:paraId="194A17AF" w14:textId="58215AB2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AD429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Pr="00AD4295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10 (десять) % от начальной цены лота</w:t>
      </w:r>
      <w:r w:rsidRPr="00AD429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что составляет    </w:t>
      </w:r>
      <w:r w:rsidRPr="00AD4295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137</w:t>
      </w:r>
      <w:r w:rsidR="002A35E1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</w:t>
      </w:r>
      <w:r w:rsidRPr="00AD4295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500</w:t>
      </w:r>
      <w:r w:rsidRPr="00AD4295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руб.</w:t>
      </w:r>
    </w:p>
    <w:p w14:paraId="4A7B529D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781D3A2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АССОЦИАЦИЯ ПО БЛАГОУСТРОЙСТВУ ТЕРРИТОРИИ «НОВОЕ ТЯЖИНО», </w:t>
      </w:r>
    </w:p>
    <w:p w14:paraId="144D0AAB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ИНН/КПП 5040998610/504001001, </w:t>
      </w:r>
    </w:p>
    <w:p w14:paraId="6A9EF89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расчетный счет 40703810458000000380, </w:t>
      </w:r>
    </w:p>
    <w:p w14:paraId="6FB3BB1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Рязанский РФ АО «</w:t>
      </w:r>
      <w:proofErr w:type="spellStart"/>
      <w:r w:rsidRPr="00FE0B81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FE0B81">
        <w:rPr>
          <w:rFonts w:ascii="Times New Roman" w:hAnsi="Times New Roman" w:cs="Times New Roman"/>
          <w:sz w:val="24"/>
          <w:szCs w:val="24"/>
        </w:rPr>
        <w:t xml:space="preserve">» Отделение Рязань, </w:t>
      </w:r>
    </w:p>
    <w:p w14:paraId="5D1CE2A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к/с 30101810900000000793, БИК 046126793, </w:t>
      </w:r>
    </w:p>
    <w:p w14:paraId="382F17C6" w14:textId="2C8235C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назначение платежа - «Задаток за </w:t>
      </w:r>
      <w:r w:rsidRPr="00FE0B81">
        <w:rPr>
          <w:rFonts w:ascii="Times New Roman" w:hAnsi="Times New Roman" w:cs="Times New Roman"/>
          <w:b/>
          <w:sz w:val="24"/>
          <w:szCs w:val="24"/>
        </w:rPr>
        <w:t xml:space="preserve">лот №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FE0B81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  А41-93869/22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01AFE63E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4208DC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7FECAA91" w14:textId="77777777" w:rsidR="00AD4295" w:rsidRPr="00FE0B81" w:rsidRDefault="00AD4295" w:rsidP="00AD429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FE0B81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FE0B81">
          <w:rPr>
            <w:sz w:val="24"/>
            <w:szCs w:val="24"/>
          </w:rPr>
          <w:t>п. 1.1.</w:t>
        </w:r>
      </w:hyperlink>
      <w:r w:rsidRPr="00FE0B81">
        <w:rPr>
          <w:sz w:val="24"/>
          <w:szCs w:val="24"/>
        </w:rPr>
        <w:t xml:space="preserve"> настоящего  Договора, </w:t>
      </w:r>
      <w:r w:rsidRPr="00FE0B81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FE0B81">
        <w:rPr>
          <w:b/>
          <w:bCs/>
          <w:spacing w:val="-4"/>
          <w:sz w:val="24"/>
          <w:szCs w:val="24"/>
        </w:rPr>
        <w:t xml:space="preserve">до времени  даты окончания </w:t>
      </w:r>
      <w:r w:rsidRPr="00FE0B81">
        <w:rPr>
          <w:b/>
          <w:sz w:val="24"/>
          <w:szCs w:val="24"/>
        </w:rPr>
        <w:t>срока определения участников</w:t>
      </w:r>
      <w:r w:rsidRPr="00FE0B81">
        <w:rPr>
          <w:b/>
          <w:bCs/>
          <w:spacing w:val="-4"/>
          <w:sz w:val="24"/>
          <w:szCs w:val="24"/>
        </w:rPr>
        <w:t>.</w:t>
      </w:r>
    </w:p>
    <w:p w14:paraId="35587D41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1EC9F4C4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4BFC7F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0C68050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0D94FE3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27EA1BD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5B3ACAF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8A3B7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4718A2EB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172EE4EB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7D10D326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09815976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3.4.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FE0B81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251B2B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534144A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09F3D3C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6A0F23BF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DB3CA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32B31D46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C76E64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186C7E65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1539AB4E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06D952B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6700778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FE0B81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17F7296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7FFC0B56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34BE7EB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120CD7A6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11B9B468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1C4AADA2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7F3EE0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63FE6125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30E1BF0E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Ассоциации «НОВОЕ ТЯЖИНО»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</w:p>
    <w:p w14:paraId="5F6B442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122F56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  <w:r w:rsidRPr="00FE0B81">
        <w:rPr>
          <w:rFonts w:ascii="Times New Roman" w:hAnsi="Times New Roman" w:cs="Times New Roman"/>
          <w:sz w:val="24"/>
          <w:szCs w:val="24"/>
        </w:rPr>
        <w:br w:type="page"/>
      </w:r>
    </w:p>
    <w:p w14:paraId="1BCE2AE5" w14:textId="558ADA4B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4F5054E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2024 г.</w:t>
      </w:r>
    </w:p>
    <w:p w14:paraId="57D6073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8DFDF5D" w14:textId="77777777" w:rsidR="00AD4295" w:rsidRPr="00FE0B81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FE0B81">
        <w:rPr>
          <w:spacing w:val="-2"/>
          <w:sz w:val="24"/>
          <w:szCs w:val="24"/>
        </w:rPr>
        <w:t xml:space="preserve">Конкурсный управляющий Ассоциации по благоустройству территории </w:t>
      </w:r>
      <w:r w:rsidRPr="00FE0B81">
        <w:rPr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 Гудкова Оксана Евгеньевна</w:t>
      </w:r>
      <w:r w:rsidRPr="00FE0B81">
        <w:rPr>
          <w:spacing w:val="-2"/>
          <w:sz w:val="24"/>
          <w:szCs w:val="24"/>
        </w:rPr>
        <w:t xml:space="preserve">, действующая на основании </w:t>
      </w:r>
      <w:r w:rsidRPr="00FE0B81">
        <w:rPr>
          <w:sz w:val="24"/>
          <w:szCs w:val="24"/>
        </w:rPr>
        <w:t>Решения Арбитражного суда Московской области от 21.08.2023 г. по делу № А41-93869/22</w:t>
      </w:r>
      <w:r w:rsidRPr="00FE0B81">
        <w:rPr>
          <w:spacing w:val="-2"/>
          <w:sz w:val="24"/>
          <w:szCs w:val="24"/>
        </w:rPr>
        <w:t xml:space="preserve">, </w:t>
      </w:r>
      <w:r w:rsidRPr="00FE0B81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  <w:proofErr w:type="gramEnd"/>
    </w:p>
    <w:p w14:paraId="4F88BB77" w14:textId="77777777" w:rsidR="00AD4295" w:rsidRPr="00FE0B81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FE0B81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4B8CA56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6DB29D8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78527C4A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имущества: </w:t>
      </w:r>
    </w:p>
    <w:p w14:paraId="0F7715E7" w14:textId="38A5914B" w:rsidR="00AD4295" w:rsidRPr="00FE0B81" w:rsidRDefault="002A35E1" w:rsidP="00AD4295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2A35E1">
        <w:rPr>
          <w:b/>
          <w:sz w:val="24"/>
          <w:szCs w:val="24"/>
        </w:rPr>
        <w:t xml:space="preserve">Лот №3: </w:t>
      </w:r>
      <w:r w:rsidRPr="002A35E1">
        <w:rPr>
          <w:sz w:val="24"/>
          <w:szCs w:val="24"/>
        </w:rPr>
        <w:t xml:space="preserve">Земельный участок с кадастровым номером 50:23:0000000:164171, категория земель: земли населённых пунктов, разрешенное использование: для индивидуальной жилой застройки, площадь 55 347 кв. м, адрес объекта: Московская обл., р-н Раменский, д. </w:t>
      </w:r>
      <w:proofErr w:type="spellStart"/>
      <w:r w:rsidRPr="002A35E1">
        <w:rPr>
          <w:sz w:val="24"/>
          <w:szCs w:val="24"/>
        </w:rPr>
        <w:t>Тяжино</w:t>
      </w:r>
      <w:proofErr w:type="spellEnd"/>
      <w:r w:rsidRPr="002A35E1">
        <w:rPr>
          <w:sz w:val="24"/>
          <w:szCs w:val="24"/>
        </w:rPr>
        <w:t xml:space="preserve">, Российская Федерация. Начальная цена – 15 198 000 руб. </w:t>
      </w:r>
      <w:r w:rsidRPr="002A35E1">
        <w:rPr>
          <w:sz w:val="24"/>
          <w:szCs w:val="24"/>
        </w:rPr>
        <w:tab/>
      </w:r>
      <w:r w:rsidR="00AD4295" w:rsidRPr="00FE0B81">
        <w:rPr>
          <w:sz w:val="24"/>
          <w:szCs w:val="24"/>
        </w:rPr>
        <w:t xml:space="preserve"> </w:t>
      </w:r>
      <w:r w:rsidR="00AD4295" w:rsidRPr="00FE0B81">
        <w:rPr>
          <w:spacing w:val="-2"/>
          <w:sz w:val="24"/>
          <w:szCs w:val="24"/>
        </w:rPr>
        <w:t xml:space="preserve"> </w:t>
      </w:r>
      <w:r w:rsidR="00AD4295" w:rsidRPr="00FE0B81">
        <w:rPr>
          <w:color w:val="0D0D0D" w:themeColor="text1" w:themeTint="F2"/>
          <w:sz w:val="24"/>
          <w:szCs w:val="24"/>
        </w:rPr>
        <w:t xml:space="preserve">(далее Имущество)  - </w:t>
      </w:r>
    </w:p>
    <w:p w14:paraId="668FEB80" w14:textId="5DF3416A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10 (десять) % от начальной цены лота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что составляет    </w:t>
      </w:r>
      <w:r w:rsidR="002A35E1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1 519 800</w:t>
      </w:r>
      <w:r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руб.</w:t>
      </w:r>
    </w:p>
    <w:p w14:paraId="3A4A6A43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53DB613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АССОЦИАЦИЯ ПО БЛАГОУСТРОЙСТВУ ТЕРРИТОРИИ «НОВОЕ ТЯЖИНО», </w:t>
      </w:r>
    </w:p>
    <w:p w14:paraId="222E0CE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ИНН/КПП 5040998610/504001001, </w:t>
      </w:r>
    </w:p>
    <w:p w14:paraId="5BB27035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расчетный счет 40703810458000000380, </w:t>
      </w:r>
    </w:p>
    <w:p w14:paraId="67877D1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Рязанский РФ АО «</w:t>
      </w:r>
      <w:proofErr w:type="spellStart"/>
      <w:r w:rsidRPr="00FE0B81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FE0B81">
        <w:rPr>
          <w:rFonts w:ascii="Times New Roman" w:hAnsi="Times New Roman" w:cs="Times New Roman"/>
          <w:sz w:val="24"/>
          <w:szCs w:val="24"/>
        </w:rPr>
        <w:t xml:space="preserve">» Отделение Рязань, </w:t>
      </w:r>
    </w:p>
    <w:p w14:paraId="53D7B5E6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к/с 30101810900000000793, БИК 046126793, </w:t>
      </w:r>
    </w:p>
    <w:p w14:paraId="156A15C5" w14:textId="7243C24F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назначение платежа - «Задаток за </w:t>
      </w:r>
      <w:r w:rsidRPr="00FE0B81">
        <w:rPr>
          <w:rFonts w:ascii="Times New Roman" w:hAnsi="Times New Roman" w:cs="Times New Roman"/>
          <w:b/>
          <w:sz w:val="24"/>
          <w:szCs w:val="24"/>
        </w:rPr>
        <w:t xml:space="preserve">лот №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FE0B81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  А41-93869/22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21D1D88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A6D2C42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194798B3" w14:textId="77777777" w:rsidR="00AD4295" w:rsidRPr="00FE0B81" w:rsidRDefault="00AD4295" w:rsidP="00AD429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FE0B81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FE0B81">
          <w:rPr>
            <w:sz w:val="24"/>
            <w:szCs w:val="24"/>
          </w:rPr>
          <w:t>п. 1.1.</w:t>
        </w:r>
      </w:hyperlink>
      <w:r w:rsidRPr="00FE0B81">
        <w:rPr>
          <w:sz w:val="24"/>
          <w:szCs w:val="24"/>
        </w:rPr>
        <w:t xml:space="preserve"> настоящего  Договора, </w:t>
      </w:r>
      <w:r w:rsidRPr="00FE0B81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FE0B81">
        <w:rPr>
          <w:b/>
          <w:bCs/>
          <w:spacing w:val="-4"/>
          <w:sz w:val="24"/>
          <w:szCs w:val="24"/>
        </w:rPr>
        <w:t xml:space="preserve">до времени  даты окончания </w:t>
      </w:r>
      <w:r w:rsidRPr="00FE0B81">
        <w:rPr>
          <w:b/>
          <w:sz w:val="24"/>
          <w:szCs w:val="24"/>
        </w:rPr>
        <w:t>срока определения участников</w:t>
      </w:r>
      <w:r w:rsidRPr="00FE0B81">
        <w:rPr>
          <w:b/>
          <w:bCs/>
          <w:spacing w:val="-4"/>
          <w:sz w:val="24"/>
          <w:szCs w:val="24"/>
        </w:rPr>
        <w:t>.</w:t>
      </w:r>
    </w:p>
    <w:p w14:paraId="6AB9D1C2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75B0EB4C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F3FAB1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6892406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DBCB296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5B1C0D2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5E31FAF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74E4F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2580A36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5309B82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36EA952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60698D2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3.4.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FE0B81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C58042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67A42BD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2033225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64B821E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F9F975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3EE3C31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42C0FF8F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118EA7E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33E8999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D585FE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42646C3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FE0B81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199225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0AC68C8B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E0A616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6F485D86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4638D018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C9410A6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74F614F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2B54E59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72F8E68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Ассоциации «НОВОЕ ТЯЖИНО»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</w:p>
    <w:p w14:paraId="51B017D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B8E79E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  <w:r w:rsidRPr="00FE0B81">
        <w:rPr>
          <w:rFonts w:ascii="Times New Roman" w:hAnsi="Times New Roman" w:cs="Times New Roman"/>
          <w:sz w:val="24"/>
          <w:szCs w:val="24"/>
        </w:rPr>
        <w:br w:type="page"/>
      </w:r>
    </w:p>
    <w:p w14:paraId="52987A74" w14:textId="501A3A8C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3E9E9BC5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2024 г.</w:t>
      </w:r>
    </w:p>
    <w:p w14:paraId="65CAA70F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A77EA21" w14:textId="77777777" w:rsidR="00AD4295" w:rsidRPr="00FE0B81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FE0B81">
        <w:rPr>
          <w:spacing w:val="-2"/>
          <w:sz w:val="24"/>
          <w:szCs w:val="24"/>
        </w:rPr>
        <w:t xml:space="preserve">Конкурсный управляющий Ассоциации по благоустройству территории </w:t>
      </w:r>
      <w:r w:rsidRPr="00FE0B81">
        <w:rPr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 Гудкова Оксана Евгеньевна</w:t>
      </w:r>
      <w:r w:rsidRPr="00FE0B81">
        <w:rPr>
          <w:spacing w:val="-2"/>
          <w:sz w:val="24"/>
          <w:szCs w:val="24"/>
        </w:rPr>
        <w:t xml:space="preserve">, действующая на основании </w:t>
      </w:r>
      <w:r w:rsidRPr="00FE0B81">
        <w:rPr>
          <w:sz w:val="24"/>
          <w:szCs w:val="24"/>
        </w:rPr>
        <w:t>Решения Арбитражного суда Московской области от 21.08.2023 г. по делу № А41-93869/22</w:t>
      </w:r>
      <w:r w:rsidRPr="00FE0B81">
        <w:rPr>
          <w:spacing w:val="-2"/>
          <w:sz w:val="24"/>
          <w:szCs w:val="24"/>
        </w:rPr>
        <w:t xml:space="preserve">, </w:t>
      </w:r>
      <w:r w:rsidRPr="00FE0B81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  <w:proofErr w:type="gramEnd"/>
    </w:p>
    <w:p w14:paraId="555DBB3E" w14:textId="77777777" w:rsidR="00AD4295" w:rsidRPr="00FE0B81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FE0B81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07E52FC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7E66177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2D9E2E75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имущества: </w:t>
      </w:r>
    </w:p>
    <w:p w14:paraId="28690144" w14:textId="493CF732" w:rsidR="00AD4295" w:rsidRPr="00FE0B81" w:rsidRDefault="00875E5E" w:rsidP="00AD4295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875E5E">
        <w:rPr>
          <w:b/>
          <w:sz w:val="24"/>
          <w:szCs w:val="24"/>
        </w:rPr>
        <w:t>Лот №4</w:t>
      </w:r>
      <w:r w:rsidRPr="00875E5E">
        <w:rPr>
          <w:sz w:val="24"/>
          <w:szCs w:val="24"/>
        </w:rPr>
        <w:t xml:space="preserve">: Земельный участок с кадастровым номером 50:23:0040542:1027, категория земель: земли населённых пунктов, разрешенное использование: для индивидуальной жилой застройки, площадь 600  кв. м, адрес объекта: Московская обл., р-н Раменский, д. </w:t>
      </w:r>
      <w:proofErr w:type="spellStart"/>
      <w:r w:rsidRPr="00875E5E">
        <w:rPr>
          <w:sz w:val="24"/>
          <w:szCs w:val="24"/>
        </w:rPr>
        <w:t>Тяжино</w:t>
      </w:r>
      <w:proofErr w:type="spellEnd"/>
      <w:r w:rsidRPr="00875E5E">
        <w:rPr>
          <w:sz w:val="24"/>
          <w:szCs w:val="24"/>
        </w:rPr>
        <w:t>, Российская Федерация. Начальная цена</w:t>
      </w:r>
      <w:r>
        <w:rPr>
          <w:sz w:val="24"/>
          <w:szCs w:val="24"/>
        </w:rPr>
        <w:t xml:space="preserve"> - 621 000 руб. </w:t>
      </w:r>
      <w:r w:rsidR="00AD4295" w:rsidRPr="00FE0B81">
        <w:rPr>
          <w:sz w:val="24"/>
          <w:szCs w:val="24"/>
        </w:rPr>
        <w:t xml:space="preserve"> </w:t>
      </w:r>
      <w:r w:rsidR="00AD4295" w:rsidRPr="00FE0B81">
        <w:rPr>
          <w:spacing w:val="-2"/>
          <w:sz w:val="24"/>
          <w:szCs w:val="24"/>
        </w:rPr>
        <w:t xml:space="preserve"> </w:t>
      </w:r>
      <w:r w:rsidR="00AD4295" w:rsidRPr="00FE0B81">
        <w:rPr>
          <w:color w:val="0D0D0D" w:themeColor="text1" w:themeTint="F2"/>
          <w:sz w:val="24"/>
          <w:szCs w:val="24"/>
        </w:rPr>
        <w:t xml:space="preserve">(далее Имущество)  - </w:t>
      </w:r>
    </w:p>
    <w:p w14:paraId="5F626179" w14:textId="43B9B386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10 (десять) % от начальной цены лота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что составляет    </w:t>
      </w:r>
      <w:r w:rsidR="00875E5E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62 100</w:t>
      </w:r>
      <w:r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руб.</w:t>
      </w:r>
    </w:p>
    <w:p w14:paraId="5C423BA4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73F6F6D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АССОЦИАЦИЯ ПО БЛАГОУСТРОЙСТВУ ТЕРРИТОРИИ «НОВОЕ ТЯЖИНО», </w:t>
      </w:r>
    </w:p>
    <w:p w14:paraId="646978E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ИНН/КПП 5040998610/504001001, </w:t>
      </w:r>
    </w:p>
    <w:p w14:paraId="3D4F9F5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расчетный счет 40703810458000000380, </w:t>
      </w:r>
    </w:p>
    <w:p w14:paraId="32A1992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Рязанский РФ АО «</w:t>
      </w:r>
      <w:proofErr w:type="spellStart"/>
      <w:r w:rsidRPr="00FE0B81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FE0B81">
        <w:rPr>
          <w:rFonts w:ascii="Times New Roman" w:hAnsi="Times New Roman" w:cs="Times New Roman"/>
          <w:sz w:val="24"/>
          <w:szCs w:val="24"/>
        </w:rPr>
        <w:t xml:space="preserve">» Отделение Рязань, </w:t>
      </w:r>
    </w:p>
    <w:p w14:paraId="7C7CB232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к/с 30101810900000000793, БИК 046126793, </w:t>
      </w:r>
    </w:p>
    <w:p w14:paraId="56CD2A3D" w14:textId="2B22D4A0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назначение платежа - «Задаток за </w:t>
      </w:r>
      <w:r w:rsidRPr="00FE0B81">
        <w:rPr>
          <w:rFonts w:ascii="Times New Roman" w:hAnsi="Times New Roman" w:cs="Times New Roman"/>
          <w:b/>
          <w:sz w:val="24"/>
          <w:szCs w:val="24"/>
        </w:rPr>
        <w:t xml:space="preserve">лот №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FE0B81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  А41-93869/22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17DA4C9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CB8FBF2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4FA64A81" w14:textId="77777777" w:rsidR="00AD4295" w:rsidRPr="00FE0B81" w:rsidRDefault="00AD4295" w:rsidP="00AD429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FE0B81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FE0B81">
          <w:rPr>
            <w:sz w:val="24"/>
            <w:szCs w:val="24"/>
          </w:rPr>
          <w:t>п. 1.1.</w:t>
        </w:r>
      </w:hyperlink>
      <w:r w:rsidRPr="00FE0B81">
        <w:rPr>
          <w:sz w:val="24"/>
          <w:szCs w:val="24"/>
        </w:rPr>
        <w:t xml:space="preserve"> настоящего  Договора, </w:t>
      </w:r>
      <w:r w:rsidRPr="00FE0B81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FE0B81">
        <w:rPr>
          <w:b/>
          <w:bCs/>
          <w:spacing w:val="-4"/>
          <w:sz w:val="24"/>
          <w:szCs w:val="24"/>
        </w:rPr>
        <w:t xml:space="preserve">до времени  даты окончания </w:t>
      </w:r>
      <w:r w:rsidRPr="00FE0B81">
        <w:rPr>
          <w:b/>
          <w:sz w:val="24"/>
          <w:szCs w:val="24"/>
        </w:rPr>
        <w:t>срока определения участников</w:t>
      </w:r>
      <w:r w:rsidRPr="00FE0B81">
        <w:rPr>
          <w:b/>
          <w:bCs/>
          <w:spacing w:val="-4"/>
          <w:sz w:val="24"/>
          <w:szCs w:val="24"/>
        </w:rPr>
        <w:t>.</w:t>
      </w:r>
    </w:p>
    <w:p w14:paraId="39851DAA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42CFE4B0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3C851D4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59C1623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6AE0E87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5143D275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31EDC49F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9CD3BE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6073DA8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5793DB0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5E45FE1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3E31D02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3.4.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FE0B81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180B8EE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0E7553B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46193E4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517685A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F328EB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6D75AED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56C238E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740E40BF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1D6D42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994A97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27360BE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FE0B81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5F73764E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6B8E82E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54189D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4E523C3F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43DE24BD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C34370F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A31107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0751932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5F87048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Ассоциации «НОВОЕ ТЯЖИНО»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</w:p>
    <w:p w14:paraId="59C676B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DC4BD4B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  <w:r w:rsidRPr="00FE0B81">
        <w:rPr>
          <w:rFonts w:ascii="Times New Roman" w:hAnsi="Times New Roman" w:cs="Times New Roman"/>
          <w:sz w:val="24"/>
          <w:szCs w:val="24"/>
        </w:rPr>
        <w:br w:type="page"/>
      </w:r>
    </w:p>
    <w:p w14:paraId="20615B9B" w14:textId="043BBDB3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52040DDE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2024 г.</w:t>
      </w:r>
    </w:p>
    <w:p w14:paraId="0094DF36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A43BAC2" w14:textId="77777777" w:rsidR="00AD4295" w:rsidRPr="00FE0B81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FE0B81">
        <w:rPr>
          <w:spacing w:val="-2"/>
          <w:sz w:val="24"/>
          <w:szCs w:val="24"/>
        </w:rPr>
        <w:t xml:space="preserve">Конкурсный управляющий Ассоциации по благоустройству территории </w:t>
      </w:r>
      <w:r w:rsidRPr="00FE0B81">
        <w:rPr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 Гудкова Оксана Евгеньевна</w:t>
      </w:r>
      <w:r w:rsidRPr="00FE0B81">
        <w:rPr>
          <w:spacing w:val="-2"/>
          <w:sz w:val="24"/>
          <w:szCs w:val="24"/>
        </w:rPr>
        <w:t xml:space="preserve">, действующая на основании </w:t>
      </w:r>
      <w:r w:rsidRPr="00FE0B81">
        <w:rPr>
          <w:sz w:val="24"/>
          <w:szCs w:val="24"/>
        </w:rPr>
        <w:t>Решения Арбитражного суда Московской области от 21.08.2023 г. по делу № А41-93869/22</w:t>
      </w:r>
      <w:r w:rsidRPr="00FE0B81">
        <w:rPr>
          <w:spacing w:val="-2"/>
          <w:sz w:val="24"/>
          <w:szCs w:val="24"/>
        </w:rPr>
        <w:t xml:space="preserve">, </w:t>
      </w:r>
      <w:r w:rsidRPr="00FE0B81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  <w:proofErr w:type="gramEnd"/>
    </w:p>
    <w:p w14:paraId="4360A1C2" w14:textId="77777777" w:rsidR="00AD4295" w:rsidRPr="00FE0B81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FE0B81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6D2A696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0F19F9F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7297746F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имущества: </w:t>
      </w:r>
    </w:p>
    <w:p w14:paraId="375AC242" w14:textId="79458116" w:rsidR="00AD4295" w:rsidRPr="00FE0B81" w:rsidRDefault="00875E5E" w:rsidP="00AD4295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7653B0">
        <w:rPr>
          <w:b/>
          <w:sz w:val="24"/>
          <w:szCs w:val="24"/>
        </w:rPr>
        <w:t>Лот №5:</w:t>
      </w:r>
      <w:r w:rsidRPr="00875E5E">
        <w:rPr>
          <w:sz w:val="24"/>
          <w:szCs w:val="24"/>
        </w:rPr>
        <w:t xml:space="preserve"> Земельный участок с кадастровым номером 50:23:0040542:207, категория земель: земли населённых пунктов, разрешенное использование: для размещения объектов индивидуального жилищного строительства, площадь 2241 кв. м, адрес объекта: Московская обл., Раменский район, сельское поселение </w:t>
      </w:r>
      <w:proofErr w:type="spellStart"/>
      <w:r w:rsidRPr="00875E5E">
        <w:rPr>
          <w:sz w:val="24"/>
          <w:szCs w:val="24"/>
        </w:rPr>
        <w:t>Софьинское</w:t>
      </w:r>
      <w:proofErr w:type="spellEnd"/>
      <w:r w:rsidRPr="00875E5E">
        <w:rPr>
          <w:sz w:val="24"/>
          <w:szCs w:val="24"/>
        </w:rPr>
        <w:t xml:space="preserve">, </w:t>
      </w:r>
      <w:proofErr w:type="spellStart"/>
      <w:r w:rsidRPr="00875E5E">
        <w:rPr>
          <w:sz w:val="24"/>
          <w:szCs w:val="24"/>
        </w:rPr>
        <w:t>д</w:t>
      </w:r>
      <w:proofErr w:type="gramStart"/>
      <w:r w:rsidRPr="00875E5E">
        <w:rPr>
          <w:sz w:val="24"/>
          <w:szCs w:val="24"/>
        </w:rPr>
        <w:t>.Т</w:t>
      </w:r>
      <w:proofErr w:type="gramEnd"/>
      <w:r w:rsidRPr="00875E5E">
        <w:rPr>
          <w:sz w:val="24"/>
          <w:szCs w:val="24"/>
        </w:rPr>
        <w:t>яжино</w:t>
      </w:r>
      <w:proofErr w:type="spellEnd"/>
      <w:r w:rsidRPr="00875E5E">
        <w:rPr>
          <w:sz w:val="24"/>
          <w:szCs w:val="24"/>
        </w:rPr>
        <w:t xml:space="preserve">. Начальная цена –  2 086 000 руб. </w:t>
      </w:r>
      <w:r w:rsidRPr="00875E5E">
        <w:rPr>
          <w:sz w:val="24"/>
          <w:szCs w:val="24"/>
        </w:rPr>
        <w:tab/>
      </w:r>
      <w:r w:rsidR="00AD4295" w:rsidRPr="00FE0B81">
        <w:rPr>
          <w:spacing w:val="-2"/>
          <w:sz w:val="24"/>
          <w:szCs w:val="24"/>
        </w:rPr>
        <w:t xml:space="preserve"> </w:t>
      </w:r>
      <w:r w:rsidR="00AD4295" w:rsidRPr="00FE0B81">
        <w:rPr>
          <w:color w:val="0D0D0D" w:themeColor="text1" w:themeTint="F2"/>
          <w:sz w:val="24"/>
          <w:szCs w:val="24"/>
        </w:rPr>
        <w:t xml:space="preserve">(далее Имущество)  - </w:t>
      </w:r>
    </w:p>
    <w:p w14:paraId="2FDB223D" w14:textId="22287423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10 (десять) % от начальной цены лота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что составляет    </w:t>
      </w:r>
      <w:r w:rsidR="00875E5E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208600</w:t>
      </w:r>
      <w:r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руб.</w:t>
      </w:r>
    </w:p>
    <w:p w14:paraId="04BD43D9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6BE08C75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АССОЦИАЦИЯ ПО БЛАГОУСТРОЙСТВУ ТЕРРИТОРИИ «НОВОЕ ТЯЖИНО», </w:t>
      </w:r>
    </w:p>
    <w:p w14:paraId="2079604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ИНН/КПП 5040998610/504001001, </w:t>
      </w:r>
    </w:p>
    <w:p w14:paraId="6B6FAD0E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расчетный счет 40703810458000000380, </w:t>
      </w:r>
    </w:p>
    <w:p w14:paraId="364ED87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Рязанский РФ АО «</w:t>
      </w:r>
      <w:proofErr w:type="spellStart"/>
      <w:r w:rsidRPr="00FE0B81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FE0B81">
        <w:rPr>
          <w:rFonts w:ascii="Times New Roman" w:hAnsi="Times New Roman" w:cs="Times New Roman"/>
          <w:sz w:val="24"/>
          <w:szCs w:val="24"/>
        </w:rPr>
        <w:t xml:space="preserve">» Отделение Рязань, </w:t>
      </w:r>
    </w:p>
    <w:p w14:paraId="09D21F5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к/с 30101810900000000793, БИК 046126793, </w:t>
      </w:r>
    </w:p>
    <w:p w14:paraId="5D087670" w14:textId="5D429CC6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назначение платежа - «Задаток за </w:t>
      </w:r>
      <w:r w:rsidRPr="00FE0B81">
        <w:rPr>
          <w:rFonts w:ascii="Times New Roman" w:hAnsi="Times New Roman" w:cs="Times New Roman"/>
          <w:b/>
          <w:sz w:val="24"/>
          <w:szCs w:val="24"/>
        </w:rPr>
        <w:t>лот №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FE0B81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  А41-93869/22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28B484E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05A453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121E1F88" w14:textId="77777777" w:rsidR="00AD4295" w:rsidRPr="00FE0B81" w:rsidRDefault="00AD4295" w:rsidP="00AD429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FE0B81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FE0B81">
          <w:rPr>
            <w:sz w:val="24"/>
            <w:szCs w:val="24"/>
          </w:rPr>
          <w:t>п. 1.1.</w:t>
        </w:r>
      </w:hyperlink>
      <w:r w:rsidRPr="00FE0B81">
        <w:rPr>
          <w:sz w:val="24"/>
          <w:szCs w:val="24"/>
        </w:rPr>
        <w:t xml:space="preserve"> настоящего  Договора, </w:t>
      </w:r>
      <w:r w:rsidRPr="00FE0B81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FE0B81">
        <w:rPr>
          <w:b/>
          <w:bCs/>
          <w:spacing w:val="-4"/>
          <w:sz w:val="24"/>
          <w:szCs w:val="24"/>
        </w:rPr>
        <w:t xml:space="preserve">до времени  даты окончания </w:t>
      </w:r>
      <w:r w:rsidRPr="00FE0B81">
        <w:rPr>
          <w:b/>
          <w:sz w:val="24"/>
          <w:szCs w:val="24"/>
        </w:rPr>
        <w:t>срока определения участников</w:t>
      </w:r>
      <w:r w:rsidRPr="00FE0B81">
        <w:rPr>
          <w:b/>
          <w:bCs/>
          <w:spacing w:val="-4"/>
          <w:sz w:val="24"/>
          <w:szCs w:val="24"/>
        </w:rPr>
        <w:t>.</w:t>
      </w:r>
    </w:p>
    <w:p w14:paraId="28AC6200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78385950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24C73E9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0AB7CE6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8758F05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60FC919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546A922B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76519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3123E84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49924235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0B02CC5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0566CED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3.4.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FE0B81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41A241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09E838BE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2CD57A16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14B9662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90969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70ED45E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59A00AE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6BCF4B82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0A90A34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9D4A7BE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1E3412C5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FE0B81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4EC0D4E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56B36FE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CD8417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4F553313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12953181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098CDED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120A916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5D035602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640765B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Ассоциации «НОВОЕ ТЯЖИНО»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</w:p>
    <w:p w14:paraId="0AD65762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BE2F0A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  <w:r w:rsidRPr="00FE0B81">
        <w:rPr>
          <w:rFonts w:ascii="Times New Roman" w:hAnsi="Times New Roman" w:cs="Times New Roman"/>
          <w:sz w:val="24"/>
          <w:szCs w:val="24"/>
        </w:rPr>
        <w:br w:type="page"/>
      </w:r>
    </w:p>
    <w:p w14:paraId="6C6D47C6" w14:textId="2DD6321B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37676F5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2024 г.</w:t>
      </w:r>
    </w:p>
    <w:p w14:paraId="1627328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8CB0BCF" w14:textId="77777777" w:rsidR="00AD4295" w:rsidRPr="00FE0B81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FE0B81">
        <w:rPr>
          <w:spacing w:val="-2"/>
          <w:sz w:val="24"/>
          <w:szCs w:val="24"/>
        </w:rPr>
        <w:t xml:space="preserve">Конкурсный управляющий Ассоциации по благоустройству территории </w:t>
      </w:r>
      <w:r w:rsidRPr="00FE0B81">
        <w:rPr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 Гудкова Оксана Евгеньевна</w:t>
      </w:r>
      <w:r w:rsidRPr="00FE0B81">
        <w:rPr>
          <w:spacing w:val="-2"/>
          <w:sz w:val="24"/>
          <w:szCs w:val="24"/>
        </w:rPr>
        <w:t xml:space="preserve">, действующая на основании </w:t>
      </w:r>
      <w:r w:rsidRPr="00FE0B81">
        <w:rPr>
          <w:sz w:val="24"/>
          <w:szCs w:val="24"/>
        </w:rPr>
        <w:t>Решения Арбитражного суда Московской области от 21.08.2023 г. по делу № А41-93869/22</w:t>
      </w:r>
      <w:r w:rsidRPr="00FE0B81">
        <w:rPr>
          <w:spacing w:val="-2"/>
          <w:sz w:val="24"/>
          <w:szCs w:val="24"/>
        </w:rPr>
        <w:t xml:space="preserve">, </w:t>
      </w:r>
      <w:r w:rsidRPr="00FE0B81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  <w:proofErr w:type="gramEnd"/>
    </w:p>
    <w:p w14:paraId="2090F412" w14:textId="77777777" w:rsidR="00AD4295" w:rsidRPr="00FE0B81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FE0B81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73F0115B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5BD6C07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58A1E74C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имущества: </w:t>
      </w:r>
    </w:p>
    <w:p w14:paraId="5633418C" w14:textId="4A55D6B4" w:rsidR="00AD4295" w:rsidRPr="00FE0B81" w:rsidRDefault="00537D30" w:rsidP="00AD4295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7653B0">
        <w:rPr>
          <w:b/>
          <w:sz w:val="24"/>
          <w:szCs w:val="24"/>
        </w:rPr>
        <w:t>Лот №6</w:t>
      </w:r>
      <w:r w:rsidRPr="00537D30">
        <w:rPr>
          <w:sz w:val="24"/>
          <w:szCs w:val="24"/>
        </w:rPr>
        <w:t xml:space="preserve">. </w:t>
      </w:r>
      <w:bookmarkStart w:id="2" w:name="_GoBack"/>
      <w:r w:rsidRPr="00537D30">
        <w:rPr>
          <w:sz w:val="24"/>
          <w:szCs w:val="24"/>
        </w:rPr>
        <w:t>Земельный участок с кадастровым номером 50:23:0040542:446,, категория земель: земли населённых пунктов, разрешенное использование: для размещения объектов индивидуального жилищного строительства, площадь 15 630 кв. м, адрес объекта: Московская обл., р-н Раменский, с/</w:t>
      </w:r>
      <w:proofErr w:type="gramStart"/>
      <w:r w:rsidRPr="00537D30">
        <w:rPr>
          <w:sz w:val="24"/>
          <w:szCs w:val="24"/>
        </w:rPr>
        <w:t>п</w:t>
      </w:r>
      <w:proofErr w:type="gramEnd"/>
      <w:r w:rsidRPr="00537D30">
        <w:rPr>
          <w:sz w:val="24"/>
          <w:szCs w:val="24"/>
        </w:rPr>
        <w:t xml:space="preserve"> </w:t>
      </w:r>
      <w:proofErr w:type="spellStart"/>
      <w:r w:rsidRPr="00537D30">
        <w:rPr>
          <w:sz w:val="24"/>
          <w:szCs w:val="24"/>
        </w:rPr>
        <w:t>Софьинское</w:t>
      </w:r>
      <w:proofErr w:type="spellEnd"/>
      <w:r w:rsidRPr="00537D30">
        <w:rPr>
          <w:sz w:val="24"/>
          <w:szCs w:val="24"/>
        </w:rPr>
        <w:t xml:space="preserve">, д. </w:t>
      </w:r>
      <w:proofErr w:type="spellStart"/>
      <w:r w:rsidRPr="00537D30">
        <w:rPr>
          <w:sz w:val="24"/>
          <w:szCs w:val="24"/>
        </w:rPr>
        <w:t>Тяжино</w:t>
      </w:r>
      <w:bookmarkEnd w:id="2"/>
      <w:proofErr w:type="spellEnd"/>
      <w:r w:rsidRPr="00537D30">
        <w:rPr>
          <w:sz w:val="24"/>
          <w:szCs w:val="24"/>
        </w:rPr>
        <w:t>. Начальная цена - 10 766 000 руб.</w:t>
      </w:r>
      <w:r w:rsidR="00AD4295" w:rsidRPr="00FE0B81">
        <w:rPr>
          <w:spacing w:val="-2"/>
          <w:sz w:val="24"/>
          <w:szCs w:val="24"/>
        </w:rPr>
        <w:t xml:space="preserve"> </w:t>
      </w:r>
      <w:r w:rsidR="00AD4295" w:rsidRPr="00FE0B81">
        <w:rPr>
          <w:color w:val="0D0D0D" w:themeColor="text1" w:themeTint="F2"/>
          <w:sz w:val="24"/>
          <w:szCs w:val="24"/>
        </w:rPr>
        <w:t xml:space="preserve">(далее Имущество)  - </w:t>
      </w:r>
    </w:p>
    <w:p w14:paraId="07668A21" w14:textId="3DE5294A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10 (десять) % от начальной цены лота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что составляет    </w:t>
      </w:r>
      <w:r w:rsidR="00537D30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1 076 600</w:t>
      </w:r>
      <w:r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руб.</w:t>
      </w:r>
    </w:p>
    <w:p w14:paraId="03CDC78B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086CD1C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АССОЦИАЦИЯ ПО БЛАГОУСТРОЙСТВУ ТЕРРИТОРИИ «НОВОЕ ТЯЖИНО», </w:t>
      </w:r>
    </w:p>
    <w:p w14:paraId="51B86E3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ИНН/КПП 5040998610/504001001, </w:t>
      </w:r>
    </w:p>
    <w:p w14:paraId="2B68692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расчетный счет 40703810458000000380, </w:t>
      </w:r>
    </w:p>
    <w:p w14:paraId="5F95DF3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Рязанский РФ АО «</w:t>
      </w:r>
      <w:proofErr w:type="spellStart"/>
      <w:r w:rsidRPr="00FE0B81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FE0B81">
        <w:rPr>
          <w:rFonts w:ascii="Times New Roman" w:hAnsi="Times New Roman" w:cs="Times New Roman"/>
          <w:sz w:val="24"/>
          <w:szCs w:val="24"/>
        </w:rPr>
        <w:t xml:space="preserve">» Отделение Рязань, </w:t>
      </w:r>
    </w:p>
    <w:p w14:paraId="13A14515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к/с 30101810900000000793, БИК 046126793, </w:t>
      </w:r>
    </w:p>
    <w:p w14:paraId="2CE3F306" w14:textId="4188DDDC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назначение платежа - «Задаток за </w:t>
      </w:r>
      <w:r w:rsidRPr="00FE0B81">
        <w:rPr>
          <w:rFonts w:ascii="Times New Roman" w:hAnsi="Times New Roman" w:cs="Times New Roman"/>
          <w:b/>
          <w:sz w:val="24"/>
          <w:szCs w:val="24"/>
        </w:rPr>
        <w:t xml:space="preserve">лот № 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FE0B81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  А41-93869/22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3FEEF01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C7D841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6402E43" w14:textId="77777777" w:rsidR="00AD4295" w:rsidRPr="00FE0B81" w:rsidRDefault="00AD4295" w:rsidP="00AD429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FE0B81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FE0B81">
          <w:rPr>
            <w:sz w:val="24"/>
            <w:szCs w:val="24"/>
          </w:rPr>
          <w:t>п. 1.1.</w:t>
        </w:r>
      </w:hyperlink>
      <w:r w:rsidRPr="00FE0B81">
        <w:rPr>
          <w:sz w:val="24"/>
          <w:szCs w:val="24"/>
        </w:rPr>
        <w:t xml:space="preserve"> настоящего  Договора, </w:t>
      </w:r>
      <w:r w:rsidRPr="00FE0B81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FE0B81">
        <w:rPr>
          <w:b/>
          <w:bCs/>
          <w:spacing w:val="-4"/>
          <w:sz w:val="24"/>
          <w:szCs w:val="24"/>
        </w:rPr>
        <w:t xml:space="preserve">до времени  даты окончания </w:t>
      </w:r>
      <w:r w:rsidRPr="00FE0B81">
        <w:rPr>
          <w:b/>
          <w:sz w:val="24"/>
          <w:szCs w:val="24"/>
        </w:rPr>
        <w:t>срока определения участников</w:t>
      </w:r>
      <w:r w:rsidRPr="00FE0B81">
        <w:rPr>
          <w:b/>
          <w:bCs/>
          <w:spacing w:val="-4"/>
          <w:sz w:val="24"/>
          <w:szCs w:val="24"/>
        </w:rPr>
        <w:t>.</w:t>
      </w:r>
    </w:p>
    <w:p w14:paraId="673B68A6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6D2A9DDD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6F7274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2AA187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279995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DFCB86F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233C50B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F166E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57049CE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6703471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03CB380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2630B23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3.4.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FE0B81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530D93E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2E0AF86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5E7D82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5A5B9F5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FBAFC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5D935ED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9A9B65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7EC4305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477E8D0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CF5649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4D21CCC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FE0B81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4B9BDCB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04B2E3E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DCB4A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770B7848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E12478A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E4F2377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D107E1E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2CC348B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5AC8C1F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Ассоциации «НОВОЕ ТЯЖИНО»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</w:p>
    <w:p w14:paraId="62C6BAE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CFD58BA" w14:textId="6567287B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sectPr w:rsidR="00AD4295" w:rsidRPr="00FE0B81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30B21"/>
    <w:rsid w:val="0017079C"/>
    <w:rsid w:val="001A0EA9"/>
    <w:rsid w:val="001A1BD4"/>
    <w:rsid w:val="002203EE"/>
    <w:rsid w:val="00245297"/>
    <w:rsid w:val="0024538E"/>
    <w:rsid w:val="00250ABD"/>
    <w:rsid w:val="00284F35"/>
    <w:rsid w:val="002931B9"/>
    <w:rsid w:val="0029503D"/>
    <w:rsid w:val="002A35E1"/>
    <w:rsid w:val="002C1BC1"/>
    <w:rsid w:val="002D10DC"/>
    <w:rsid w:val="00307E8A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729CD"/>
    <w:rsid w:val="004A39BE"/>
    <w:rsid w:val="004D5585"/>
    <w:rsid w:val="004F5B22"/>
    <w:rsid w:val="00507035"/>
    <w:rsid w:val="0053443D"/>
    <w:rsid w:val="00537D30"/>
    <w:rsid w:val="00564768"/>
    <w:rsid w:val="005C3B2B"/>
    <w:rsid w:val="005F1213"/>
    <w:rsid w:val="005F5BEF"/>
    <w:rsid w:val="00622229"/>
    <w:rsid w:val="0063111D"/>
    <w:rsid w:val="00633710"/>
    <w:rsid w:val="006442EF"/>
    <w:rsid w:val="006507B9"/>
    <w:rsid w:val="0065685C"/>
    <w:rsid w:val="006625E4"/>
    <w:rsid w:val="00672310"/>
    <w:rsid w:val="00674469"/>
    <w:rsid w:val="00683775"/>
    <w:rsid w:val="006933BB"/>
    <w:rsid w:val="006F5441"/>
    <w:rsid w:val="006F79E0"/>
    <w:rsid w:val="00714603"/>
    <w:rsid w:val="007343C3"/>
    <w:rsid w:val="007653B0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75E5E"/>
    <w:rsid w:val="008E1049"/>
    <w:rsid w:val="008F017C"/>
    <w:rsid w:val="008F697A"/>
    <w:rsid w:val="00907492"/>
    <w:rsid w:val="00914CB4"/>
    <w:rsid w:val="00936A69"/>
    <w:rsid w:val="00943373"/>
    <w:rsid w:val="00951125"/>
    <w:rsid w:val="00986F4E"/>
    <w:rsid w:val="009D19E0"/>
    <w:rsid w:val="009E7C4D"/>
    <w:rsid w:val="00A0044E"/>
    <w:rsid w:val="00A146D0"/>
    <w:rsid w:val="00A14A7E"/>
    <w:rsid w:val="00A40BCC"/>
    <w:rsid w:val="00A43350"/>
    <w:rsid w:val="00A57387"/>
    <w:rsid w:val="00AA6B77"/>
    <w:rsid w:val="00AA788C"/>
    <w:rsid w:val="00AC7D10"/>
    <w:rsid w:val="00AD4295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7D2B"/>
    <w:rsid w:val="00CA0F66"/>
    <w:rsid w:val="00CB5B89"/>
    <w:rsid w:val="00CB6184"/>
    <w:rsid w:val="00CC0FF9"/>
    <w:rsid w:val="00CE180D"/>
    <w:rsid w:val="00CF0F1A"/>
    <w:rsid w:val="00CF39D9"/>
    <w:rsid w:val="00D0249F"/>
    <w:rsid w:val="00D06227"/>
    <w:rsid w:val="00D15384"/>
    <w:rsid w:val="00D25637"/>
    <w:rsid w:val="00D42B94"/>
    <w:rsid w:val="00D577C0"/>
    <w:rsid w:val="00D70DEA"/>
    <w:rsid w:val="00D840EA"/>
    <w:rsid w:val="00D85BBE"/>
    <w:rsid w:val="00D92A28"/>
    <w:rsid w:val="00D93D29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2B17"/>
    <w:rsid w:val="00F67073"/>
    <w:rsid w:val="00F77E73"/>
    <w:rsid w:val="00FB5479"/>
    <w:rsid w:val="00FE0B81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12</Pages>
  <Words>5988</Words>
  <Characters>34134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14</cp:revision>
  <cp:lastPrinted>2024-04-12T08:58:00Z</cp:lastPrinted>
  <dcterms:created xsi:type="dcterms:W3CDTF">2023-06-09T12:36:00Z</dcterms:created>
  <dcterms:modified xsi:type="dcterms:W3CDTF">2024-04-12T09:18:00Z</dcterms:modified>
</cp:coreProperties>
</file>