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D7A9EE" w14:textId="7E77DAFE" w:rsidR="00BC44EB" w:rsidRPr="00D71A43" w:rsidRDefault="00BC44EB" w:rsidP="00D71A43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проект</w:t>
      </w:r>
    </w:p>
    <w:p w14:paraId="73EC903A" w14:textId="60CD3E30" w:rsidR="000B0413" w:rsidRPr="00D71A43" w:rsidRDefault="000B0413" w:rsidP="00D71A4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D71A43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363A3A33" w:rsidR="000B0413" w:rsidRPr="00D71A43" w:rsidRDefault="000B0413" w:rsidP="00D71A4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г. </w:t>
      </w:r>
      <w:r w:rsidR="00711994">
        <w:rPr>
          <w:rFonts w:ascii="Times New Roman" w:hAnsi="Times New Roman" w:cs="Times New Roman"/>
          <w:sz w:val="24"/>
          <w:szCs w:val="24"/>
        </w:rPr>
        <w:t xml:space="preserve">Верхняя Салда 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711994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proofErr w:type="gramStart"/>
      <w:r w:rsidR="00711994">
        <w:rPr>
          <w:rFonts w:ascii="Times New Roman" w:hAnsi="Times New Roman" w:cs="Times New Roman"/>
          <w:sz w:val="24"/>
          <w:szCs w:val="24"/>
        </w:rPr>
        <w:t xml:space="preserve">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«</w:t>
      </w:r>
      <w:proofErr w:type="gramEnd"/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           20</w:t>
      </w:r>
      <w:r w:rsidR="00543CB9" w:rsidRPr="00D71A43">
        <w:rPr>
          <w:rFonts w:ascii="Times New Roman" w:hAnsi="Times New Roman" w:cs="Times New Roman"/>
          <w:sz w:val="24"/>
          <w:szCs w:val="24"/>
        </w:rPr>
        <w:t>2</w:t>
      </w:r>
      <w:r w:rsidR="00B55715" w:rsidRPr="00D71A43">
        <w:rPr>
          <w:rFonts w:ascii="Times New Roman" w:hAnsi="Times New Roman" w:cs="Times New Roman"/>
          <w:sz w:val="24"/>
          <w:szCs w:val="24"/>
        </w:rPr>
        <w:t>4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30C7170B" w14:textId="77777777" w:rsidR="00D71A43" w:rsidRDefault="00D71A43" w:rsidP="00D71A43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</w:p>
    <w:p w14:paraId="12417C0D" w14:textId="0D56A398" w:rsidR="00BC3DDC" w:rsidRPr="00D71A43" w:rsidRDefault="00B55715" w:rsidP="00D71A43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711994" w:rsidRPr="004E2F6F">
        <w:rPr>
          <w:rFonts w:ascii="Times New Roman" w:hAnsi="Times New Roman" w:cs="Times New Roman"/>
          <w:sz w:val="24"/>
          <w:szCs w:val="24"/>
        </w:rPr>
        <w:t>Половн</w:t>
      </w:r>
      <w:r w:rsidR="00711994" w:rsidRPr="004E2F6F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711994" w:rsidRPr="004E2F6F">
        <w:rPr>
          <w:rFonts w:ascii="Times New Roman" w:hAnsi="Times New Roman" w:cs="Times New Roman"/>
          <w:sz w:val="24"/>
          <w:szCs w:val="24"/>
        </w:rPr>
        <w:t xml:space="preserve"> Дмитри</w:t>
      </w:r>
      <w:r w:rsidR="00711994" w:rsidRPr="004E2F6F">
        <w:rPr>
          <w:rFonts w:ascii="Times New Roman" w:hAnsi="Times New Roman" w:cs="Times New Roman"/>
          <w:sz w:val="24"/>
          <w:szCs w:val="24"/>
        </w:rPr>
        <w:t>я</w:t>
      </w:r>
      <w:r w:rsidR="00711994" w:rsidRPr="004E2F6F">
        <w:rPr>
          <w:rFonts w:ascii="Times New Roman" w:hAnsi="Times New Roman" w:cs="Times New Roman"/>
          <w:sz w:val="24"/>
          <w:szCs w:val="24"/>
        </w:rPr>
        <w:t xml:space="preserve"> Григорьевич</w:t>
      </w:r>
      <w:r w:rsidR="00711994" w:rsidRPr="004E2F6F">
        <w:rPr>
          <w:rFonts w:ascii="Times New Roman" w:hAnsi="Times New Roman" w:cs="Times New Roman"/>
          <w:sz w:val="24"/>
          <w:szCs w:val="24"/>
        </w:rPr>
        <w:t>а</w:t>
      </w:r>
      <w:r w:rsidR="00711994" w:rsidRPr="004E2F6F">
        <w:rPr>
          <w:rFonts w:ascii="Times New Roman" w:hAnsi="Times New Roman" w:cs="Times New Roman"/>
          <w:sz w:val="24"/>
          <w:szCs w:val="24"/>
        </w:rPr>
        <w:t xml:space="preserve"> (08.04.1971 г.р., место рождения: Верхняя Салда Свердловской обл., ИНН 662200196704, СНИЛС 025-797-553 93, адрес регистрации: 624740, Свердловская обл., г. Нижняя Салда, ул. Ломоносова, д. 17, кв. 27</w:t>
      </w:r>
      <w:r w:rsidRPr="00D71A43">
        <w:rPr>
          <w:rFonts w:ascii="Times New Roman" w:hAnsi="Times New Roman" w:cs="Times New Roman"/>
          <w:sz w:val="24"/>
          <w:szCs w:val="24"/>
        </w:rPr>
        <w:t xml:space="preserve">) </w:t>
      </w:r>
      <w:r w:rsidR="00711994">
        <w:rPr>
          <w:rFonts w:ascii="Times New Roman" w:hAnsi="Times New Roman" w:cs="Times New Roman"/>
          <w:sz w:val="24"/>
          <w:szCs w:val="24"/>
        </w:rPr>
        <w:t>Томашевич Владимир Анатольевич</w:t>
      </w:r>
      <w:r w:rsidRPr="00D71A43">
        <w:rPr>
          <w:rFonts w:ascii="Times New Roman" w:hAnsi="Times New Roman" w:cs="Times New Roman"/>
          <w:sz w:val="24"/>
          <w:szCs w:val="24"/>
        </w:rPr>
        <w:t xml:space="preserve">, действующая на основании Резолютивной части Решения Арбитражного суда </w:t>
      </w:r>
      <w:r w:rsidR="00711994">
        <w:rPr>
          <w:rFonts w:ascii="Times New Roman" w:hAnsi="Times New Roman" w:cs="Times New Roman"/>
          <w:sz w:val="24"/>
          <w:szCs w:val="24"/>
        </w:rPr>
        <w:t>Свердловской</w:t>
      </w:r>
      <w:r w:rsidRPr="00D71A43">
        <w:rPr>
          <w:rFonts w:ascii="Times New Roman" w:hAnsi="Times New Roman" w:cs="Times New Roman"/>
          <w:sz w:val="24"/>
          <w:szCs w:val="24"/>
        </w:rPr>
        <w:t xml:space="preserve"> области от </w:t>
      </w:r>
      <w:r w:rsidR="00711994">
        <w:rPr>
          <w:rFonts w:ascii="Times New Roman" w:hAnsi="Times New Roman" w:cs="Times New Roman"/>
          <w:sz w:val="24"/>
          <w:szCs w:val="24"/>
        </w:rPr>
        <w:t>19.09.20</w:t>
      </w:r>
      <w:bookmarkStart w:id="0" w:name="_GoBack"/>
      <w:bookmarkEnd w:id="0"/>
      <w:r w:rsidR="00711994">
        <w:rPr>
          <w:rFonts w:ascii="Times New Roman" w:hAnsi="Times New Roman" w:cs="Times New Roman"/>
          <w:sz w:val="24"/>
          <w:szCs w:val="24"/>
        </w:rPr>
        <w:t>23</w:t>
      </w:r>
      <w:r w:rsidRPr="00D71A43">
        <w:rPr>
          <w:rFonts w:ascii="Times New Roman" w:hAnsi="Times New Roman" w:cs="Times New Roman"/>
          <w:sz w:val="24"/>
          <w:szCs w:val="24"/>
        </w:rPr>
        <w:t xml:space="preserve"> г. по делу №А</w:t>
      </w:r>
      <w:r w:rsidR="00711994">
        <w:rPr>
          <w:rFonts w:ascii="Times New Roman" w:hAnsi="Times New Roman" w:cs="Times New Roman"/>
          <w:sz w:val="24"/>
          <w:szCs w:val="24"/>
        </w:rPr>
        <w:t>60</w:t>
      </w:r>
      <w:r w:rsidRPr="00D71A43">
        <w:rPr>
          <w:rFonts w:ascii="Times New Roman" w:hAnsi="Times New Roman" w:cs="Times New Roman"/>
          <w:sz w:val="24"/>
          <w:szCs w:val="24"/>
        </w:rPr>
        <w:t>-</w:t>
      </w:r>
      <w:r w:rsidR="00711994">
        <w:rPr>
          <w:rFonts w:ascii="Times New Roman" w:hAnsi="Times New Roman" w:cs="Times New Roman"/>
          <w:sz w:val="24"/>
          <w:szCs w:val="24"/>
        </w:rPr>
        <w:t>42334</w:t>
      </w:r>
      <w:r w:rsidRPr="00D71A43">
        <w:rPr>
          <w:rFonts w:ascii="Times New Roman" w:hAnsi="Times New Roman" w:cs="Times New Roman"/>
          <w:sz w:val="24"/>
          <w:szCs w:val="24"/>
        </w:rPr>
        <w:t>/2023</w:t>
      </w:r>
      <w:r w:rsidR="00BC3DDC" w:rsidRPr="00D71A43">
        <w:rPr>
          <w:rFonts w:ascii="Times New Roman" w:hAnsi="Times New Roman" w:cs="Times New Roman"/>
          <w:sz w:val="24"/>
          <w:szCs w:val="24"/>
        </w:rPr>
        <w:t>, именуем</w:t>
      </w:r>
      <w:r w:rsidR="00C14A06" w:rsidRPr="00D71A43">
        <w:rPr>
          <w:rFonts w:ascii="Times New Roman" w:hAnsi="Times New Roman" w:cs="Times New Roman"/>
          <w:sz w:val="24"/>
          <w:szCs w:val="24"/>
        </w:rPr>
        <w:t>ая</w:t>
      </w:r>
      <w:r w:rsidR="00BC3DDC" w:rsidRPr="00D71A43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</w:t>
      </w:r>
    </w:p>
    <w:p w14:paraId="42EA4798" w14:textId="189B1409" w:rsidR="000B0413" w:rsidRPr="00D71A43" w:rsidRDefault="00870378" w:rsidP="00D71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D71A43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D71A43">
        <w:rPr>
          <w:rFonts w:ascii="Times New Roman" w:hAnsi="Times New Roman" w:cs="Times New Roman"/>
          <w:sz w:val="24"/>
          <w:szCs w:val="24"/>
        </w:rPr>
        <w:t>__</w:t>
      </w:r>
      <w:r w:rsidR="000B0413" w:rsidRPr="00D71A43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D71A43" w:rsidRDefault="00B04FFC" w:rsidP="00D71A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564885BF" w:rsidR="000B0413" w:rsidRPr="00D71A43" w:rsidRDefault="00711994" w:rsidP="00D71A43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0B0413"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B0413" w:rsidRPr="00D71A4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108B78E7" w14:textId="3B101D5E" w:rsidR="006B322F" w:rsidRPr="00D71A43" w:rsidRDefault="006B322F" w:rsidP="00711994">
      <w:pPr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1.1. </w:t>
      </w:r>
      <w:r w:rsidR="000B0413" w:rsidRPr="00D71A43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gramStart"/>
      <w:r w:rsidR="000B0413" w:rsidRPr="00D71A43">
        <w:rPr>
          <w:rFonts w:ascii="Times New Roman" w:hAnsi="Times New Roman" w:cs="Times New Roman"/>
          <w:sz w:val="24"/>
          <w:szCs w:val="24"/>
        </w:rPr>
        <w:t>результатами</w:t>
      </w:r>
      <w:r w:rsidR="0079631E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75577D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870378" w:rsidRPr="00D71A43">
        <w:rPr>
          <w:rFonts w:ascii="Times New Roman" w:hAnsi="Times New Roman" w:cs="Times New Roman"/>
          <w:sz w:val="24"/>
          <w:szCs w:val="24"/>
        </w:rPr>
        <w:t>открытых</w:t>
      </w:r>
      <w:proofErr w:type="gramEnd"/>
      <w:r w:rsidR="00870378" w:rsidRPr="00D71A43">
        <w:rPr>
          <w:rFonts w:ascii="Times New Roman" w:hAnsi="Times New Roman" w:cs="Times New Roman"/>
          <w:sz w:val="24"/>
          <w:szCs w:val="24"/>
        </w:rPr>
        <w:t xml:space="preserve"> торгов в форме </w:t>
      </w:r>
      <w:r w:rsidR="0068070A" w:rsidRPr="00D71A43">
        <w:rPr>
          <w:rFonts w:ascii="Times New Roman" w:hAnsi="Times New Roman" w:cs="Times New Roman"/>
          <w:sz w:val="24"/>
          <w:szCs w:val="24"/>
        </w:rPr>
        <w:t>аукциона</w:t>
      </w:r>
      <w:r w:rsidR="00870378" w:rsidRPr="00D71A43">
        <w:rPr>
          <w:rFonts w:ascii="Times New Roman" w:hAnsi="Times New Roman" w:cs="Times New Roman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="000B0413" w:rsidRPr="00D71A43">
        <w:rPr>
          <w:rFonts w:ascii="Times New Roman" w:hAnsi="Times New Roman" w:cs="Times New Roman"/>
          <w:sz w:val="24"/>
          <w:szCs w:val="24"/>
        </w:rPr>
        <w:t xml:space="preserve">, </w:t>
      </w:r>
      <w:r w:rsidRPr="00D71A43">
        <w:rPr>
          <w:rFonts w:ascii="Times New Roman" w:hAnsi="Times New Roman" w:cs="Times New Roman"/>
          <w:sz w:val="24"/>
          <w:szCs w:val="24"/>
        </w:rPr>
        <w:t xml:space="preserve">принадлежащего </w:t>
      </w:r>
      <w:proofErr w:type="spellStart"/>
      <w:r w:rsidR="00711994" w:rsidRPr="00711994">
        <w:rPr>
          <w:rFonts w:ascii="Times New Roman" w:hAnsi="Times New Roman" w:cs="Times New Roman"/>
          <w:sz w:val="24"/>
          <w:szCs w:val="24"/>
        </w:rPr>
        <w:t>Половно</w:t>
      </w:r>
      <w:r w:rsidR="00711994" w:rsidRPr="00711994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="00711994" w:rsidRPr="00711994">
        <w:rPr>
          <w:rFonts w:ascii="Times New Roman" w:hAnsi="Times New Roman" w:cs="Times New Roman"/>
          <w:sz w:val="24"/>
          <w:szCs w:val="24"/>
        </w:rPr>
        <w:t xml:space="preserve"> Дмитри</w:t>
      </w:r>
      <w:r w:rsidR="00711994" w:rsidRPr="00711994">
        <w:rPr>
          <w:rFonts w:ascii="Times New Roman" w:hAnsi="Times New Roman" w:cs="Times New Roman"/>
          <w:sz w:val="24"/>
          <w:szCs w:val="24"/>
        </w:rPr>
        <w:t>ю</w:t>
      </w:r>
      <w:r w:rsidR="00711994" w:rsidRPr="00711994">
        <w:rPr>
          <w:rFonts w:ascii="Times New Roman" w:hAnsi="Times New Roman" w:cs="Times New Roman"/>
          <w:sz w:val="24"/>
          <w:szCs w:val="24"/>
        </w:rPr>
        <w:t xml:space="preserve"> Григорьевич</w:t>
      </w:r>
      <w:r w:rsidR="00711994" w:rsidRPr="00711994">
        <w:rPr>
          <w:rFonts w:ascii="Times New Roman" w:hAnsi="Times New Roman" w:cs="Times New Roman"/>
          <w:sz w:val="24"/>
          <w:szCs w:val="24"/>
        </w:rPr>
        <w:t>у</w:t>
      </w:r>
      <w:r w:rsidR="00711994" w:rsidRPr="00711994">
        <w:rPr>
          <w:rFonts w:ascii="Times New Roman" w:hAnsi="Times New Roman" w:cs="Times New Roman"/>
          <w:sz w:val="24"/>
          <w:szCs w:val="24"/>
        </w:rPr>
        <w:t xml:space="preserve"> (08.04.1971 г.р., место рождения: Верхняя Салда Свердловской обл</w:t>
      </w:r>
      <w:r w:rsidR="00711994" w:rsidRPr="00711994">
        <w:rPr>
          <w:rFonts w:ascii="Times New Roman" w:hAnsi="Times New Roman" w:cs="Times New Roman"/>
          <w:sz w:val="24"/>
          <w:szCs w:val="24"/>
        </w:rPr>
        <w:t>.</w:t>
      </w:r>
      <w:r w:rsidR="00711994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Pr="00D71A43">
        <w:rPr>
          <w:rFonts w:ascii="Times New Roman" w:hAnsi="Times New Roman" w:cs="Times New Roman"/>
          <w:sz w:val="24"/>
          <w:szCs w:val="24"/>
        </w:rPr>
        <w:t>(</w:t>
      </w:r>
      <w:r w:rsidR="00711994" w:rsidRPr="00711994">
        <w:rPr>
          <w:rFonts w:ascii="Times New Roman" w:hAnsi="Times New Roman" w:cs="Times New Roman"/>
          <w:sz w:val="24"/>
          <w:szCs w:val="24"/>
        </w:rPr>
        <w:t>Земля населенных пунктов,</w:t>
      </w:r>
      <w:r w:rsidR="00711994">
        <w:rPr>
          <w:rFonts w:ascii="Times New Roman" w:hAnsi="Times New Roman" w:cs="Times New Roman"/>
          <w:sz w:val="24"/>
          <w:szCs w:val="24"/>
        </w:rPr>
        <w:t xml:space="preserve"> </w:t>
      </w:r>
      <w:r w:rsidR="00711994" w:rsidRPr="00711994">
        <w:rPr>
          <w:rFonts w:ascii="Times New Roman" w:hAnsi="Times New Roman" w:cs="Times New Roman"/>
          <w:sz w:val="24"/>
          <w:szCs w:val="24"/>
        </w:rPr>
        <w:t xml:space="preserve">для размещения индивидуальных гаражей, площадью 38 </w:t>
      </w:r>
      <w:proofErr w:type="spellStart"/>
      <w:r w:rsidR="00711994" w:rsidRPr="0071199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11994" w:rsidRPr="00711994">
        <w:rPr>
          <w:rFonts w:ascii="Times New Roman" w:hAnsi="Times New Roman" w:cs="Times New Roman"/>
          <w:sz w:val="24"/>
          <w:szCs w:val="24"/>
        </w:rPr>
        <w:t xml:space="preserve">, адрес места нахождения земельного участка: 624740, Свердловская область, г. Нижняя Салда, ГСК </w:t>
      </w:r>
      <w:proofErr w:type="spellStart"/>
      <w:r w:rsidR="00711994" w:rsidRPr="00711994">
        <w:rPr>
          <w:rFonts w:ascii="Times New Roman" w:hAnsi="Times New Roman" w:cs="Times New Roman"/>
          <w:sz w:val="24"/>
          <w:szCs w:val="24"/>
        </w:rPr>
        <w:t>Кривушка</w:t>
      </w:r>
      <w:proofErr w:type="spellEnd"/>
      <w:r w:rsidR="00711994" w:rsidRPr="00711994">
        <w:rPr>
          <w:rFonts w:ascii="Times New Roman" w:hAnsi="Times New Roman" w:cs="Times New Roman"/>
          <w:sz w:val="24"/>
          <w:szCs w:val="24"/>
        </w:rPr>
        <w:t>, 7/29. Постоянное бессрочно</w:t>
      </w:r>
      <w:r w:rsidR="00711994">
        <w:rPr>
          <w:rFonts w:ascii="Times New Roman" w:hAnsi="Times New Roman" w:cs="Times New Roman"/>
          <w:sz w:val="24"/>
          <w:szCs w:val="24"/>
        </w:rPr>
        <w:t>е пользование с 11.12.1999 года</w:t>
      </w:r>
      <w:r w:rsidRPr="00711994">
        <w:rPr>
          <w:rFonts w:ascii="Times New Roman" w:hAnsi="Times New Roman" w:cs="Times New Roman"/>
          <w:sz w:val="24"/>
          <w:szCs w:val="24"/>
        </w:rPr>
        <w:t>),</w:t>
      </w:r>
      <w:r w:rsidRPr="00D71A43">
        <w:rPr>
          <w:rFonts w:ascii="Times New Roman" w:hAnsi="Times New Roman" w:cs="Times New Roman"/>
          <w:sz w:val="24"/>
          <w:szCs w:val="24"/>
        </w:rPr>
        <w:t xml:space="preserve"> Продавец передает в собственность Покупателю, а Покупатель обязуется принять и оплатить следующее имущество:</w:t>
      </w:r>
    </w:p>
    <w:p w14:paraId="5F3BACBC" w14:textId="66CEB777" w:rsidR="008B6C4F" w:rsidRPr="00711994" w:rsidRDefault="00BC3DDC" w:rsidP="0071199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-  </w:t>
      </w:r>
      <w:proofErr w:type="gramStart"/>
      <w:r w:rsidR="00A95B5D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помещение</w:t>
      </w:r>
      <w:r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>,  кадастровый</w:t>
      </w:r>
      <w:proofErr w:type="gramEnd"/>
      <w:r w:rsidR="00A95B5D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номер </w:t>
      </w:r>
      <w:r w:rsidR="0071199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>66:55:0303002:72</w:t>
      </w:r>
      <w:r w:rsidR="00B55715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(ранее присвоенный государственный учетный номер: </w:t>
      </w:r>
      <w:r w:rsidR="0071199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Земля населенных </w:t>
      </w:r>
      <w:proofErr w:type="spellStart"/>
      <w:r w:rsidR="0071199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>пунктов,для</w:t>
      </w:r>
      <w:proofErr w:type="spellEnd"/>
      <w:r w:rsidR="0071199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размещения индивидуальных гаражей, площадью 38 </w:t>
      </w:r>
      <w:proofErr w:type="spellStart"/>
      <w:r w:rsidR="0071199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="0071199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адрес места нахождения земельного участка: 624740, Свердловская область, г. Нижняя Салда, ГСК </w:t>
      </w:r>
      <w:proofErr w:type="spellStart"/>
      <w:r w:rsidR="0071199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>Кривушка</w:t>
      </w:r>
      <w:proofErr w:type="spellEnd"/>
      <w:r w:rsidR="0071199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>, 7/29. Постоянное бессрочное пользование с 11.12.1999 года</w:t>
      </w:r>
      <w:r w:rsidR="00606B3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вид </w:t>
      </w:r>
      <w:r w:rsidR="0071199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>ЗЕМЛИ НАСЕЛЕННЫХ ПУНКТОВ</w:t>
      </w:r>
      <w:r w:rsidR="00711994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 </w:t>
      </w:r>
      <w:r w:rsidR="00B55715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собственность (далее Имущество)</w:t>
      </w:r>
      <w:r w:rsidR="00BA3D08" w:rsidRPr="007119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712813B" w14:textId="248E8CA2" w:rsidR="000B0413" w:rsidRPr="00D71A43" w:rsidRDefault="00711994" w:rsidP="00D71A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0B0413"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B0413" w:rsidRPr="00D71A43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5FDD12A7" w14:textId="77777777" w:rsidR="00B55715" w:rsidRPr="00D71A43" w:rsidRDefault="00B55715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2.1. Общая стоимость Имущества составляет _______ (________________) руб. </w:t>
      </w:r>
    </w:p>
    <w:p w14:paraId="01F42EBB" w14:textId="35EEA213" w:rsidR="000B0413" w:rsidRPr="00D71A43" w:rsidRDefault="000B0413" w:rsidP="00D71A43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711994">
        <w:rPr>
          <w:rStyle w:val="blk"/>
          <w:rFonts w:ascii="Times New Roman" w:hAnsi="Times New Roman" w:cs="Times New Roman"/>
          <w:b/>
          <w:bCs/>
          <w:sz w:val="24"/>
          <w:szCs w:val="24"/>
        </w:rPr>
        <w:t>12000</w:t>
      </w:r>
      <w:r w:rsidR="00606B34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3A33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>(</w:t>
      </w:r>
      <w:r w:rsidR="00711994">
        <w:rPr>
          <w:rStyle w:val="blk"/>
          <w:rFonts w:ascii="Times New Roman" w:hAnsi="Times New Roman" w:cs="Times New Roman"/>
          <w:b/>
          <w:bCs/>
          <w:sz w:val="24"/>
          <w:szCs w:val="24"/>
        </w:rPr>
        <w:t>двенадцать</w:t>
      </w:r>
      <w:r w:rsidR="00B55715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тысяч</w:t>
      </w:r>
      <w:r w:rsidR="00503A33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>) руб.</w:t>
      </w:r>
      <w:r w:rsidR="00606B34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Pr="00D71A43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0FB17EEC" w14:textId="0ECFB920" w:rsidR="000B0413" w:rsidRPr="00D71A43" w:rsidRDefault="000B0413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За вычетом суммы задатка Покупатель обязан уплатить </w:t>
      </w:r>
      <w:r w:rsidR="008B3FEA"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 (________________) руб. </w:t>
      </w:r>
    </w:p>
    <w:p w14:paraId="275EE60D" w14:textId="77777777" w:rsidR="00544B57" w:rsidRPr="00D71A43" w:rsidRDefault="000B0413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D71A43" w:rsidRDefault="00870428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A387D5F" w14:textId="5D08625D" w:rsidR="00711994" w:rsidRDefault="00711994" w:rsidP="00711994">
      <w:pPr>
        <w:pStyle w:val="ad"/>
        <w:jc w:val="center"/>
        <w:rPr>
          <w:color w:val="000000"/>
          <w:sz w:val="27"/>
          <w:szCs w:val="27"/>
        </w:rPr>
      </w:pPr>
      <w:r>
        <w:rPr>
          <w:b/>
        </w:rPr>
        <w:t>3</w:t>
      </w:r>
      <w:r w:rsidR="003C74CD" w:rsidRPr="00D71A43">
        <w:rPr>
          <w:b/>
        </w:rPr>
        <w:t xml:space="preserve">. </w:t>
      </w:r>
      <w:r>
        <w:rPr>
          <w:color w:val="000000"/>
          <w:sz w:val="27"/>
          <w:szCs w:val="27"/>
        </w:rPr>
        <w:t>Передача Имущества</w:t>
      </w:r>
    </w:p>
    <w:p w14:paraId="542E7AEE" w14:textId="5B929E8F" w:rsidR="00711994" w:rsidRPr="00711994" w:rsidRDefault="00711994" w:rsidP="00711994">
      <w:pPr>
        <w:pStyle w:val="ad"/>
        <w:rPr>
          <w:rFonts w:eastAsiaTheme="minorEastAsia"/>
        </w:rPr>
      </w:pPr>
      <w:r>
        <w:rPr>
          <w:color w:val="000000"/>
          <w:sz w:val="27"/>
          <w:szCs w:val="27"/>
        </w:rPr>
        <w:t>3</w:t>
      </w:r>
      <w:r>
        <w:rPr>
          <w:color w:val="000000"/>
          <w:sz w:val="27"/>
          <w:szCs w:val="27"/>
        </w:rPr>
        <w:t xml:space="preserve">.1. </w:t>
      </w:r>
      <w:r w:rsidRPr="00711994">
        <w:rPr>
          <w:rFonts w:eastAsiaTheme="minorEastAsia"/>
        </w:rPr>
        <w:t>Имущество находится по адресу: ________________________________________ и передается Покупателю по указанному в настоящем пункте адресу нахождения Имущества.</w:t>
      </w:r>
    </w:p>
    <w:p w14:paraId="162ED900" w14:textId="15BBBB3C" w:rsidR="00711994" w:rsidRPr="00711994" w:rsidRDefault="00711994" w:rsidP="00711994">
      <w:pPr>
        <w:pStyle w:val="ad"/>
        <w:rPr>
          <w:rFonts w:eastAsiaTheme="minorEastAsia"/>
        </w:rPr>
      </w:pPr>
      <w:r>
        <w:rPr>
          <w:rFonts w:eastAsiaTheme="minorEastAsia"/>
        </w:rPr>
        <w:t>3</w:t>
      </w:r>
      <w:r w:rsidRPr="00711994">
        <w:rPr>
          <w:rFonts w:eastAsiaTheme="minorEastAsia"/>
        </w:rPr>
        <w:t>.2. Передача Имущества Продавцом и принятие его Покупателем осуществляется по подписываемому сторонами передаточному акту.</w:t>
      </w:r>
    </w:p>
    <w:p w14:paraId="1E4794FE" w14:textId="5CAFE130" w:rsidR="00711994" w:rsidRPr="00711994" w:rsidRDefault="00711994" w:rsidP="00711994">
      <w:pPr>
        <w:pStyle w:val="ad"/>
        <w:rPr>
          <w:rFonts w:eastAsiaTheme="minorEastAsia"/>
        </w:rPr>
      </w:pPr>
      <w:r>
        <w:rPr>
          <w:rFonts w:eastAsiaTheme="minorEastAsia"/>
        </w:rPr>
        <w:t>3</w:t>
      </w:r>
      <w:r w:rsidRPr="00711994">
        <w:rPr>
          <w:rFonts w:eastAsiaTheme="minorEastAsia"/>
        </w:rPr>
        <w:t>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B2B8C65" w14:textId="6E1E44F2" w:rsidR="00711994" w:rsidRPr="00711994" w:rsidRDefault="00711994" w:rsidP="00711994">
      <w:pPr>
        <w:pStyle w:val="ad"/>
        <w:rPr>
          <w:rFonts w:eastAsiaTheme="minorEastAsia"/>
        </w:rPr>
      </w:pPr>
      <w:r>
        <w:rPr>
          <w:rFonts w:eastAsiaTheme="minorEastAsia"/>
        </w:rPr>
        <w:t>3</w:t>
      </w:r>
      <w:r w:rsidRPr="00711994">
        <w:rPr>
          <w:rFonts w:eastAsiaTheme="minorEastAsia"/>
        </w:rPr>
        <w:t>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10B5DA68" w14:textId="48FAD368" w:rsidR="00711994" w:rsidRPr="00711994" w:rsidRDefault="00711994" w:rsidP="00711994">
      <w:pPr>
        <w:pStyle w:val="ad"/>
        <w:jc w:val="center"/>
        <w:rPr>
          <w:rFonts w:eastAsiaTheme="minorEastAsia"/>
        </w:rPr>
      </w:pPr>
      <w:r>
        <w:rPr>
          <w:rFonts w:eastAsiaTheme="minorEastAsia"/>
          <w:b/>
        </w:rPr>
        <w:lastRenderedPageBreak/>
        <w:t>4</w:t>
      </w:r>
      <w:r w:rsidRPr="00711994">
        <w:rPr>
          <w:rFonts w:eastAsiaTheme="minorEastAsia"/>
        </w:rPr>
        <w:t>. Ответственность Сторон</w:t>
      </w:r>
    </w:p>
    <w:p w14:paraId="2B8887D9" w14:textId="15D775DB" w:rsidR="00711994" w:rsidRPr="00711994" w:rsidRDefault="00711994" w:rsidP="00711994">
      <w:pPr>
        <w:pStyle w:val="ad"/>
        <w:rPr>
          <w:rFonts w:eastAsiaTheme="minorEastAsia"/>
        </w:rPr>
      </w:pPr>
      <w:r>
        <w:rPr>
          <w:rFonts w:eastAsiaTheme="minorEastAsia"/>
        </w:rPr>
        <w:t>4</w:t>
      </w:r>
      <w:r w:rsidRPr="00711994">
        <w:rPr>
          <w:rFonts w:eastAsiaTheme="minorEastAsia"/>
        </w:rPr>
        <w:t>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FD04EEC" w14:textId="42F4C9FF" w:rsidR="00711994" w:rsidRPr="00711994" w:rsidRDefault="00711994" w:rsidP="00711994">
      <w:pPr>
        <w:pStyle w:val="ad"/>
        <w:rPr>
          <w:rFonts w:eastAsiaTheme="minorEastAsia"/>
        </w:rPr>
      </w:pPr>
      <w:r>
        <w:rPr>
          <w:rFonts w:eastAsiaTheme="minorEastAsia"/>
        </w:rPr>
        <w:t>4</w:t>
      </w:r>
      <w:r w:rsidRPr="00711994">
        <w:rPr>
          <w:rFonts w:eastAsiaTheme="minorEastAsia"/>
        </w:rPr>
        <w:t>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708B53" w14:textId="77777777" w:rsidR="00711994" w:rsidRPr="00711994" w:rsidRDefault="00711994" w:rsidP="00711994">
      <w:pPr>
        <w:pStyle w:val="ad"/>
        <w:rPr>
          <w:rFonts w:eastAsiaTheme="minorEastAsia"/>
        </w:rPr>
      </w:pPr>
      <w:r w:rsidRPr="00711994">
        <w:rPr>
          <w:rFonts w:eastAsiaTheme="minorEastAsia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99DD5F5" w14:textId="529A1B61" w:rsidR="00711994" w:rsidRPr="00711994" w:rsidRDefault="00711994" w:rsidP="00711994">
      <w:pPr>
        <w:pStyle w:val="ad"/>
        <w:jc w:val="center"/>
        <w:rPr>
          <w:rFonts w:eastAsiaTheme="minorEastAsia"/>
        </w:rPr>
      </w:pPr>
      <w:r>
        <w:rPr>
          <w:rFonts w:eastAsiaTheme="minorEastAsia"/>
          <w:b/>
        </w:rPr>
        <w:t>5</w:t>
      </w:r>
      <w:r w:rsidRPr="00711994">
        <w:rPr>
          <w:rFonts w:eastAsiaTheme="minorEastAsia"/>
        </w:rPr>
        <w:t>. Заключительные положения</w:t>
      </w:r>
    </w:p>
    <w:p w14:paraId="2725D393" w14:textId="4C6C0660" w:rsidR="00711994" w:rsidRPr="00711994" w:rsidRDefault="00711994" w:rsidP="00711994">
      <w:pPr>
        <w:pStyle w:val="ad"/>
        <w:rPr>
          <w:rFonts w:eastAsiaTheme="minorEastAsia"/>
        </w:rPr>
      </w:pPr>
      <w:r>
        <w:rPr>
          <w:rFonts w:eastAsiaTheme="minorEastAsia"/>
        </w:rPr>
        <w:t>5</w:t>
      </w:r>
      <w:r w:rsidRPr="00711994">
        <w:rPr>
          <w:rFonts w:eastAsiaTheme="minorEastAsia"/>
        </w:rPr>
        <w:t>.1. Настоящий Договор вступает в силу с момента его подписания и прекращает свое действие при:</w:t>
      </w:r>
    </w:p>
    <w:p w14:paraId="71327163" w14:textId="77777777" w:rsidR="00711994" w:rsidRPr="00711994" w:rsidRDefault="00711994" w:rsidP="00711994">
      <w:pPr>
        <w:pStyle w:val="ad"/>
        <w:rPr>
          <w:rFonts w:eastAsiaTheme="minorEastAsia"/>
        </w:rPr>
      </w:pPr>
      <w:r w:rsidRPr="00711994">
        <w:rPr>
          <w:rFonts w:eastAsiaTheme="minorEastAsia"/>
        </w:rPr>
        <w:t>- надлежащем исполнении Сторонами своих обязательств;</w:t>
      </w:r>
    </w:p>
    <w:p w14:paraId="3734CBA4" w14:textId="77777777" w:rsidR="00711994" w:rsidRPr="00711994" w:rsidRDefault="00711994" w:rsidP="00711994">
      <w:pPr>
        <w:pStyle w:val="ad"/>
        <w:rPr>
          <w:rFonts w:eastAsiaTheme="minorEastAsia"/>
        </w:rPr>
      </w:pPr>
      <w:r w:rsidRPr="00711994">
        <w:rPr>
          <w:rFonts w:eastAsiaTheme="minorEastAsia"/>
        </w:rPr>
        <w:t>- расторжении в предусмотренных законодательством Российской Федерации и настоящим Договором случаях.</w:t>
      </w:r>
    </w:p>
    <w:p w14:paraId="7F7522F9" w14:textId="0FA2FED1" w:rsidR="00711994" w:rsidRPr="00711994" w:rsidRDefault="00711994" w:rsidP="00711994">
      <w:pPr>
        <w:pStyle w:val="ad"/>
        <w:rPr>
          <w:rFonts w:eastAsiaTheme="minorEastAsia"/>
        </w:rPr>
      </w:pPr>
      <w:r>
        <w:rPr>
          <w:rFonts w:eastAsiaTheme="minorEastAsia"/>
        </w:rPr>
        <w:t>5</w:t>
      </w:r>
      <w:r w:rsidRPr="00711994">
        <w:rPr>
          <w:rFonts w:eastAsiaTheme="minorEastAsia"/>
        </w:rPr>
        <w:t xml:space="preserve">.2.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>
        <w:rPr>
          <w:rFonts w:eastAsiaTheme="minorEastAsia"/>
        </w:rPr>
        <w:t>Свердловской области</w:t>
      </w:r>
      <w:r w:rsidRPr="00711994">
        <w:rPr>
          <w:rFonts w:eastAsiaTheme="minorEastAsia"/>
        </w:rPr>
        <w:t>.</w:t>
      </w:r>
    </w:p>
    <w:p w14:paraId="4BCBA6D6" w14:textId="46DDDFD9" w:rsidR="00711994" w:rsidRPr="00711994" w:rsidRDefault="00711994" w:rsidP="00711994">
      <w:pPr>
        <w:pStyle w:val="ad"/>
        <w:rPr>
          <w:rFonts w:eastAsiaTheme="minorEastAsia"/>
        </w:rPr>
      </w:pPr>
      <w:r>
        <w:rPr>
          <w:rFonts w:eastAsiaTheme="minorEastAsia"/>
        </w:rPr>
        <w:t>5</w:t>
      </w:r>
      <w:r w:rsidRPr="00711994">
        <w:rPr>
          <w:rFonts w:eastAsiaTheme="minorEastAsia"/>
        </w:rPr>
        <w:t>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ECC4DA9" w14:textId="08981EBB" w:rsidR="00711994" w:rsidRPr="00711994" w:rsidRDefault="00711994" w:rsidP="00711994">
      <w:pPr>
        <w:pStyle w:val="ad"/>
        <w:rPr>
          <w:rFonts w:eastAsiaTheme="minorEastAsia"/>
        </w:rPr>
      </w:pPr>
      <w:r>
        <w:rPr>
          <w:rFonts w:eastAsiaTheme="minorEastAsia"/>
        </w:rPr>
        <w:t>5</w:t>
      </w:r>
      <w:r w:rsidRPr="00711994">
        <w:rPr>
          <w:rFonts w:eastAsiaTheme="minorEastAsia"/>
        </w:rPr>
        <w:t>.4. Настоящий Договор составлен в двух экземплярах, имеющих одинаковую юридическую силу, по одному экземпляру для каждой из Сторон</w:t>
      </w:r>
    </w:p>
    <w:p w14:paraId="575222F9" w14:textId="0493BC17" w:rsidR="004E2F6F" w:rsidRDefault="00B55715" w:rsidP="004E2F6F">
      <w:pPr>
        <w:pStyle w:val="ad"/>
        <w:jc w:val="center"/>
        <w:rPr>
          <w:color w:val="000000"/>
          <w:sz w:val="27"/>
          <w:szCs w:val="27"/>
        </w:rPr>
      </w:pPr>
      <w:r w:rsidRPr="00711994">
        <w:rPr>
          <w:rFonts w:eastAsiaTheme="minorEastAsia"/>
        </w:rPr>
        <w:t>.</w:t>
      </w:r>
      <w:r w:rsidR="004E2F6F" w:rsidRPr="004E2F6F">
        <w:rPr>
          <w:color w:val="000000"/>
          <w:sz w:val="27"/>
          <w:szCs w:val="27"/>
        </w:rPr>
        <w:t xml:space="preserve"> </w:t>
      </w:r>
      <w:r w:rsidR="004E2F6F">
        <w:rPr>
          <w:color w:val="000000"/>
          <w:sz w:val="27"/>
          <w:szCs w:val="27"/>
        </w:rPr>
        <w:t>6</w:t>
      </w:r>
      <w:r w:rsidR="004E2F6F">
        <w:rPr>
          <w:color w:val="000000"/>
          <w:sz w:val="27"/>
          <w:szCs w:val="27"/>
        </w:rPr>
        <w:t xml:space="preserve"> Реквизиты сторон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169"/>
        <w:gridCol w:w="5169"/>
      </w:tblGrid>
      <w:tr w:rsidR="004E2F6F" w14:paraId="661127CE" w14:textId="77777777" w:rsidTr="004E2F6F">
        <w:tc>
          <w:tcPr>
            <w:tcW w:w="5169" w:type="dxa"/>
          </w:tcPr>
          <w:p w14:paraId="6B41283E" w14:textId="448DCA2F" w:rsidR="004E2F6F" w:rsidRDefault="004E2F6F" w:rsidP="004E2F6F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Продавец </w:t>
            </w:r>
          </w:p>
        </w:tc>
        <w:tc>
          <w:tcPr>
            <w:tcW w:w="5169" w:type="dxa"/>
          </w:tcPr>
          <w:p w14:paraId="3DB1B8F3" w14:textId="1B921DE0" w:rsidR="004E2F6F" w:rsidRDefault="004E2F6F" w:rsidP="004E2F6F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Покупатель </w:t>
            </w:r>
          </w:p>
        </w:tc>
      </w:tr>
      <w:tr w:rsidR="004E2F6F" w14:paraId="49B517D1" w14:textId="77777777" w:rsidTr="004E2F6F">
        <w:tc>
          <w:tcPr>
            <w:tcW w:w="5169" w:type="dxa"/>
          </w:tcPr>
          <w:p w14:paraId="16A56D2F" w14:textId="77777777" w:rsidR="004E2F6F" w:rsidRPr="004E2F6F" w:rsidRDefault="004E2F6F" w:rsidP="004E2F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Половной</w:t>
            </w:r>
            <w:proofErr w:type="spellEnd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 xml:space="preserve"> Дмитрий Григорьевич (08.04.1971 г.р., место рождения: Верхняя Салда Свердловской обл., ИНН 662200196704, СНИЛС 025-797-553 93, адрес регистрации: 624740, Свердловская обл., г. Нижняя Салда, ул. Ломоносова, д. 17, кв. 27).</w:t>
            </w:r>
          </w:p>
          <w:p w14:paraId="635A5440" w14:textId="77777777" w:rsidR="004E2F6F" w:rsidRPr="004E2F6F" w:rsidRDefault="004E2F6F" w:rsidP="004E2F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F6F">
              <w:rPr>
                <w:rFonts w:ascii="Times New Roman" w:hAnsi="Times New Roman" w:cs="Times New Roman"/>
                <w:sz w:val="18"/>
                <w:szCs w:val="18"/>
              </w:rPr>
              <w:t xml:space="preserve">Реквизиты счета: Ф. И. О. получателя </w:t>
            </w:r>
            <w:proofErr w:type="spellStart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Половной</w:t>
            </w:r>
            <w:proofErr w:type="spellEnd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 xml:space="preserve"> Дмитрий Григорьевич,</w:t>
            </w:r>
          </w:p>
          <w:p w14:paraId="1B5F1396" w14:textId="77777777" w:rsidR="004E2F6F" w:rsidRPr="004E2F6F" w:rsidRDefault="004E2F6F" w:rsidP="004E2F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счет получателя 40817 810 4 1647 1203938,</w:t>
            </w:r>
          </w:p>
          <w:p w14:paraId="297F3065" w14:textId="77777777" w:rsidR="004E2F6F" w:rsidRPr="004E2F6F" w:rsidRDefault="004E2F6F" w:rsidP="004E2F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Отделение №</w:t>
            </w:r>
            <w:proofErr w:type="gramStart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7003  ПАО</w:t>
            </w:r>
            <w:proofErr w:type="gramEnd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 xml:space="preserve"> Сбербанк гор. Екатеринбурга,</w:t>
            </w:r>
          </w:p>
          <w:p w14:paraId="3B30E865" w14:textId="7D3EA79A" w:rsidR="004E2F6F" w:rsidRPr="004E2F6F" w:rsidRDefault="004E2F6F" w:rsidP="004E2F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кор</w:t>
            </w:r>
            <w:proofErr w:type="spellEnd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 xml:space="preserve">/счет банка: </w:t>
            </w:r>
            <w:proofErr w:type="gramStart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30101810500000000674,</w:t>
            </w:r>
            <w:r w:rsidRPr="004E2F6F">
              <w:rPr>
                <w:sz w:val="18"/>
                <w:szCs w:val="18"/>
              </w:rPr>
              <w:t>БИК</w:t>
            </w:r>
            <w:proofErr w:type="gramEnd"/>
            <w:r w:rsidRPr="004E2F6F">
              <w:rPr>
                <w:sz w:val="18"/>
                <w:szCs w:val="18"/>
              </w:rPr>
              <w:t xml:space="preserve"> банка 046577674</w:t>
            </w:r>
          </w:p>
        </w:tc>
        <w:tc>
          <w:tcPr>
            <w:tcW w:w="5169" w:type="dxa"/>
          </w:tcPr>
          <w:p w14:paraId="5E504D5F" w14:textId="77777777" w:rsidR="004E2F6F" w:rsidRDefault="004E2F6F" w:rsidP="004E2F6F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4E2F6F" w14:paraId="225449F1" w14:textId="77777777" w:rsidTr="004E2F6F">
        <w:tc>
          <w:tcPr>
            <w:tcW w:w="5169" w:type="dxa"/>
          </w:tcPr>
          <w:p w14:paraId="42BB82DD" w14:textId="1A2C8F9E" w:rsidR="004E2F6F" w:rsidRDefault="004E2F6F" w:rsidP="004E2F6F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  <w:r w:rsidRPr="004E2F6F">
              <w:t>Финансовый управляющий Томашевича Владимира Анатольевича, действующего на основании Решения Арбитражного суда Свердловской области от 26.09.2023 г., дело № А60-42334/2023</w:t>
            </w:r>
          </w:p>
        </w:tc>
        <w:tc>
          <w:tcPr>
            <w:tcW w:w="5169" w:type="dxa"/>
          </w:tcPr>
          <w:p w14:paraId="2E984322" w14:textId="77777777" w:rsidR="004E2F6F" w:rsidRDefault="004E2F6F" w:rsidP="004E2F6F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4E2F6F" w14:paraId="4EBBDBA5" w14:textId="77777777" w:rsidTr="004E2F6F">
        <w:tc>
          <w:tcPr>
            <w:tcW w:w="5169" w:type="dxa"/>
          </w:tcPr>
          <w:p w14:paraId="2C53D110" w14:textId="3F25ACFF" w:rsidR="004E2F6F" w:rsidRPr="004E2F6F" w:rsidRDefault="004E2F6F" w:rsidP="004E2F6F">
            <w:pPr>
              <w:pStyle w:val="ad"/>
              <w:jc w:val="center"/>
            </w:pPr>
            <w:r>
              <w:t>Подпись ___________________</w:t>
            </w:r>
          </w:p>
        </w:tc>
        <w:tc>
          <w:tcPr>
            <w:tcW w:w="5169" w:type="dxa"/>
          </w:tcPr>
          <w:p w14:paraId="26881C8C" w14:textId="26044B37" w:rsidR="004E2F6F" w:rsidRDefault="004E2F6F" w:rsidP="004E2F6F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  <w:r>
              <w:t>Подпись ___________________</w:t>
            </w:r>
          </w:p>
        </w:tc>
      </w:tr>
    </w:tbl>
    <w:p w14:paraId="2EDA91C5" w14:textId="77777777" w:rsidR="004E2F6F" w:rsidRDefault="004E2F6F" w:rsidP="004E2F6F">
      <w:pPr>
        <w:pStyle w:val="ad"/>
        <w:jc w:val="center"/>
        <w:rPr>
          <w:color w:val="000000"/>
          <w:sz w:val="27"/>
          <w:szCs w:val="27"/>
        </w:rPr>
      </w:pPr>
    </w:p>
    <w:p w14:paraId="5BA0E0BB" w14:textId="25E34075" w:rsidR="004E2F6F" w:rsidRPr="004E2F6F" w:rsidRDefault="004E2F6F" w:rsidP="004E2F6F">
      <w:pPr>
        <w:jc w:val="both"/>
        <w:rPr>
          <w:rFonts w:ascii="Times New Roman" w:hAnsi="Times New Roman" w:cs="Times New Roman"/>
          <w:sz w:val="24"/>
          <w:szCs w:val="24"/>
        </w:rPr>
      </w:pPr>
      <w:r w:rsidRPr="004E2F6F">
        <w:rPr>
          <w:rFonts w:ascii="Times New Roman" w:hAnsi="Times New Roman" w:cs="Times New Roman"/>
          <w:sz w:val="24"/>
          <w:szCs w:val="24"/>
        </w:rPr>
        <w:lastRenderedPageBreak/>
        <w:t>.</w:t>
      </w:r>
    </w:p>
    <w:p w14:paraId="7A206E94" w14:textId="77777777" w:rsidR="004E2F6F" w:rsidRDefault="004E2F6F" w:rsidP="004E2F6F">
      <w:pPr>
        <w:pStyle w:val="ad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АКТ ПРИЁМА-ПЕРЕДАЧИ</w:t>
      </w:r>
    </w:p>
    <w:p w14:paraId="17D7C176" w14:textId="0762E7B7" w:rsidR="004E2F6F" w:rsidRDefault="004E2F6F" w:rsidP="004E2F6F">
      <w:pPr>
        <w:pStyle w:val="ad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Верхняя Салда                                                                 </w:t>
      </w:r>
      <w:proofErr w:type="gramStart"/>
      <w:r>
        <w:rPr>
          <w:color w:val="000000"/>
          <w:sz w:val="27"/>
          <w:szCs w:val="27"/>
        </w:rPr>
        <w:t xml:space="preserve">   </w:t>
      </w:r>
      <w:r>
        <w:rPr>
          <w:color w:val="000000"/>
          <w:sz w:val="27"/>
          <w:szCs w:val="27"/>
        </w:rPr>
        <w:t>«</w:t>
      </w:r>
      <w:proofErr w:type="gramEnd"/>
      <w:r>
        <w:rPr>
          <w:color w:val="000000"/>
          <w:sz w:val="27"/>
          <w:szCs w:val="27"/>
        </w:rPr>
        <w:t>___» ________________20__ г.</w:t>
      </w:r>
    </w:p>
    <w:p w14:paraId="4B257993" w14:textId="0F243F75" w:rsidR="004E2F6F" w:rsidRDefault="004E2F6F" w:rsidP="004E2F6F">
      <w:pPr>
        <w:pStyle w:val="ad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Половной</w:t>
      </w:r>
      <w:proofErr w:type="spellEnd"/>
      <w:r>
        <w:rPr>
          <w:color w:val="000000"/>
          <w:sz w:val="27"/>
          <w:szCs w:val="27"/>
        </w:rPr>
        <w:t xml:space="preserve"> Дмитрий Григорьевич</w:t>
      </w:r>
      <w:r>
        <w:rPr>
          <w:color w:val="000000"/>
          <w:sz w:val="27"/>
          <w:szCs w:val="27"/>
        </w:rPr>
        <w:t xml:space="preserve">, именуемый в дальнейшем «Продавец», в лице финансового управляющего </w:t>
      </w:r>
      <w:r w:rsidRPr="004E2F6F">
        <w:t>Томашевича Владимира Анатольевича, действующего на основании Решения Арбитражного суда Свердловской области от 26.09.2023 г., дело № А60-42334/2023</w:t>
      </w:r>
      <w:r>
        <w:rPr>
          <w:color w:val="000000"/>
          <w:sz w:val="27"/>
          <w:szCs w:val="27"/>
        </w:rPr>
        <w:t>, с одной стороны, и _____________________________________, именуемый в дальнейшем «Покупатель», другой стороны, вместе именуемые «Стороны», заключили настоящий договор о нижеследующем:</w:t>
      </w:r>
    </w:p>
    <w:p w14:paraId="77B5CE98" w14:textId="77777777" w:rsidR="004E2F6F" w:rsidRDefault="004E2F6F" w:rsidP="004E2F6F">
      <w:pPr>
        <w:pStyle w:val="ad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Во исполнение п. 2.1.2. Договора купли продажи от _____________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</w:t>
      </w:r>
    </w:p>
    <w:p w14:paraId="14C3A764" w14:textId="77777777" w:rsidR="004E2F6F" w:rsidRDefault="004E2F6F" w:rsidP="004E2F6F">
      <w:pPr>
        <w:pStyle w:val="ad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Претензий к состоянию передаваемого Имущества Покупатель не имеет.</w:t>
      </w:r>
    </w:p>
    <w:p w14:paraId="30F958B5" w14:textId="77777777" w:rsidR="004E2F6F" w:rsidRDefault="004E2F6F" w:rsidP="004E2F6F">
      <w:pPr>
        <w:pStyle w:val="ad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68CCE620" w14:textId="77777777" w:rsidR="004E2F6F" w:rsidRDefault="004E2F6F" w:rsidP="004E2F6F">
      <w:pPr>
        <w:pStyle w:val="ad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Настоящий акт составлен в двух экземплярах, имеющих одинаковую юридическую силу, по одному экземпляру для каждой из Сторон</w:t>
      </w:r>
    </w:p>
    <w:p w14:paraId="5B13319E" w14:textId="1D470E52" w:rsidR="004E2F6F" w:rsidRDefault="004E2F6F" w:rsidP="004E2F6F">
      <w:pPr>
        <w:pStyle w:val="ad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Реквизиты сторон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169"/>
        <w:gridCol w:w="5169"/>
      </w:tblGrid>
      <w:tr w:rsidR="004E2F6F" w14:paraId="169F6155" w14:textId="77777777" w:rsidTr="008D5367">
        <w:tc>
          <w:tcPr>
            <w:tcW w:w="5169" w:type="dxa"/>
          </w:tcPr>
          <w:p w14:paraId="0A63548A" w14:textId="77777777" w:rsidR="004E2F6F" w:rsidRDefault="004E2F6F" w:rsidP="008D5367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Продавец </w:t>
            </w:r>
          </w:p>
        </w:tc>
        <w:tc>
          <w:tcPr>
            <w:tcW w:w="5169" w:type="dxa"/>
          </w:tcPr>
          <w:p w14:paraId="1FAEF951" w14:textId="77777777" w:rsidR="004E2F6F" w:rsidRDefault="004E2F6F" w:rsidP="008D5367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Покупатель </w:t>
            </w:r>
          </w:p>
        </w:tc>
      </w:tr>
      <w:tr w:rsidR="004E2F6F" w14:paraId="3211B7BC" w14:textId="77777777" w:rsidTr="008D5367">
        <w:tc>
          <w:tcPr>
            <w:tcW w:w="5169" w:type="dxa"/>
          </w:tcPr>
          <w:p w14:paraId="7B65C999" w14:textId="77777777" w:rsidR="004E2F6F" w:rsidRPr="004E2F6F" w:rsidRDefault="004E2F6F" w:rsidP="008D53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Половной</w:t>
            </w:r>
            <w:proofErr w:type="spellEnd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 xml:space="preserve"> Дмитрий Григорьевич (08.04.1971 г.р., место рождения: Верхняя Салда Свердловской обл., ИНН 662200196704, СНИЛС 025-797-553 93, адрес регистрации: 624740, Свердловская обл., г. Нижняя Салда, ул. Ломоносова, д. 17, кв. 27).</w:t>
            </w:r>
          </w:p>
          <w:p w14:paraId="0AF3FCFA" w14:textId="77777777" w:rsidR="004E2F6F" w:rsidRPr="004E2F6F" w:rsidRDefault="004E2F6F" w:rsidP="008D53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F6F">
              <w:rPr>
                <w:rFonts w:ascii="Times New Roman" w:hAnsi="Times New Roman" w:cs="Times New Roman"/>
                <w:sz w:val="18"/>
                <w:szCs w:val="18"/>
              </w:rPr>
              <w:t xml:space="preserve">Реквизиты счета: Ф. И. О. получателя </w:t>
            </w:r>
            <w:proofErr w:type="spellStart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Половной</w:t>
            </w:r>
            <w:proofErr w:type="spellEnd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 xml:space="preserve"> Дмитрий Григорьевич,</w:t>
            </w:r>
          </w:p>
          <w:p w14:paraId="4D3CC92D" w14:textId="77777777" w:rsidR="004E2F6F" w:rsidRPr="004E2F6F" w:rsidRDefault="004E2F6F" w:rsidP="008D53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счет получателя 40817 810 4 1647 1203938,</w:t>
            </w:r>
          </w:p>
          <w:p w14:paraId="2FFEB2B1" w14:textId="77777777" w:rsidR="004E2F6F" w:rsidRPr="004E2F6F" w:rsidRDefault="004E2F6F" w:rsidP="008D53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Отделение №</w:t>
            </w:r>
            <w:proofErr w:type="gramStart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7003  ПАО</w:t>
            </w:r>
            <w:proofErr w:type="gramEnd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 xml:space="preserve"> Сбербанк гор. Екатеринбурга,</w:t>
            </w:r>
          </w:p>
          <w:p w14:paraId="591A06FE" w14:textId="77777777" w:rsidR="004E2F6F" w:rsidRPr="004E2F6F" w:rsidRDefault="004E2F6F" w:rsidP="008D53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кор</w:t>
            </w:r>
            <w:proofErr w:type="spellEnd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 xml:space="preserve">/счет банка: </w:t>
            </w:r>
            <w:proofErr w:type="gramStart"/>
            <w:r w:rsidRPr="004E2F6F">
              <w:rPr>
                <w:rFonts w:ascii="Times New Roman" w:hAnsi="Times New Roman" w:cs="Times New Roman"/>
                <w:sz w:val="18"/>
                <w:szCs w:val="18"/>
              </w:rPr>
              <w:t>30101810500000000674,</w:t>
            </w:r>
            <w:r w:rsidRPr="004E2F6F">
              <w:rPr>
                <w:sz w:val="18"/>
                <w:szCs w:val="18"/>
              </w:rPr>
              <w:t>БИК</w:t>
            </w:r>
            <w:proofErr w:type="gramEnd"/>
            <w:r w:rsidRPr="004E2F6F">
              <w:rPr>
                <w:sz w:val="18"/>
                <w:szCs w:val="18"/>
              </w:rPr>
              <w:t xml:space="preserve"> банка 046577674</w:t>
            </w:r>
          </w:p>
        </w:tc>
        <w:tc>
          <w:tcPr>
            <w:tcW w:w="5169" w:type="dxa"/>
          </w:tcPr>
          <w:p w14:paraId="568B1E2E" w14:textId="77777777" w:rsidR="004E2F6F" w:rsidRDefault="004E2F6F" w:rsidP="008D5367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4E2F6F" w14:paraId="219ACE57" w14:textId="77777777" w:rsidTr="008D5367">
        <w:tc>
          <w:tcPr>
            <w:tcW w:w="5169" w:type="dxa"/>
          </w:tcPr>
          <w:p w14:paraId="6CC265C9" w14:textId="77777777" w:rsidR="004E2F6F" w:rsidRDefault="004E2F6F" w:rsidP="008D5367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  <w:r w:rsidRPr="004E2F6F">
              <w:t>Финансовый управляющий Томашевича Владимира Анатольевича, действующего на основании Решения Арбитражного суда Свердловской области от 26.09.2023 г., дело № А60-42334/2023</w:t>
            </w:r>
          </w:p>
        </w:tc>
        <w:tc>
          <w:tcPr>
            <w:tcW w:w="5169" w:type="dxa"/>
          </w:tcPr>
          <w:p w14:paraId="78C7BC96" w14:textId="77777777" w:rsidR="004E2F6F" w:rsidRDefault="004E2F6F" w:rsidP="008D5367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4E2F6F" w14:paraId="44D28BA6" w14:textId="77777777" w:rsidTr="008D5367">
        <w:tc>
          <w:tcPr>
            <w:tcW w:w="5169" w:type="dxa"/>
          </w:tcPr>
          <w:p w14:paraId="4AEA9F38" w14:textId="77777777" w:rsidR="004E2F6F" w:rsidRPr="004E2F6F" w:rsidRDefault="004E2F6F" w:rsidP="008D5367">
            <w:pPr>
              <w:pStyle w:val="ad"/>
              <w:jc w:val="center"/>
            </w:pPr>
            <w:r>
              <w:t>Подпись ___________________</w:t>
            </w:r>
          </w:p>
        </w:tc>
        <w:tc>
          <w:tcPr>
            <w:tcW w:w="5169" w:type="dxa"/>
          </w:tcPr>
          <w:p w14:paraId="25EB095A" w14:textId="77777777" w:rsidR="004E2F6F" w:rsidRDefault="004E2F6F" w:rsidP="008D5367">
            <w:pPr>
              <w:pStyle w:val="ad"/>
              <w:jc w:val="center"/>
              <w:rPr>
                <w:color w:val="000000"/>
                <w:sz w:val="27"/>
                <w:szCs w:val="27"/>
              </w:rPr>
            </w:pPr>
            <w:r>
              <w:t>Подпись ___________________</w:t>
            </w:r>
          </w:p>
        </w:tc>
      </w:tr>
    </w:tbl>
    <w:p w14:paraId="1B94EF40" w14:textId="20D64642" w:rsidR="006237EE" w:rsidRPr="003C74CD" w:rsidRDefault="006237EE" w:rsidP="004E2F6F">
      <w:pPr>
        <w:pStyle w:val="ad"/>
        <w:rPr>
          <w:b/>
          <w:color w:val="000000" w:themeColor="text1"/>
          <w:spacing w:val="-3"/>
        </w:rPr>
      </w:pPr>
    </w:p>
    <w:sectPr w:rsidR="006237EE" w:rsidRPr="003C74CD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0971A9D"/>
    <w:multiLevelType w:val="multilevel"/>
    <w:tmpl w:val="615A1196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2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6"/>
  </w:num>
  <w:num w:numId="12">
    <w:abstractNumId w:val="10"/>
  </w:num>
  <w:num w:numId="13">
    <w:abstractNumId w:val="11"/>
  </w:num>
  <w:num w:numId="14">
    <w:abstractNumId w:val="18"/>
  </w:num>
  <w:num w:numId="15">
    <w:abstractNumId w:val="12"/>
  </w:num>
  <w:num w:numId="16">
    <w:abstractNumId w:val="17"/>
  </w:num>
  <w:num w:numId="17">
    <w:abstractNumId w:val="1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3695A"/>
    <w:rsid w:val="00143813"/>
    <w:rsid w:val="00144B39"/>
    <w:rsid w:val="001A4DC2"/>
    <w:rsid w:val="001F4A67"/>
    <w:rsid w:val="001F5AF2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C74CD"/>
    <w:rsid w:val="003D2CBF"/>
    <w:rsid w:val="003D6888"/>
    <w:rsid w:val="0044673B"/>
    <w:rsid w:val="00496465"/>
    <w:rsid w:val="004D4AA1"/>
    <w:rsid w:val="004E2F6F"/>
    <w:rsid w:val="004F537A"/>
    <w:rsid w:val="00500FD3"/>
    <w:rsid w:val="00503A33"/>
    <w:rsid w:val="00514EC2"/>
    <w:rsid w:val="00541F4E"/>
    <w:rsid w:val="00543CB9"/>
    <w:rsid w:val="00544B57"/>
    <w:rsid w:val="005952EF"/>
    <w:rsid w:val="005B4B4D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B322F"/>
    <w:rsid w:val="006F7447"/>
    <w:rsid w:val="00711994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61AE2"/>
    <w:rsid w:val="0096724C"/>
    <w:rsid w:val="00976C33"/>
    <w:rsid w:val="00977F9C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55715"/>
    <w:rsid w:val="00B715C2"/>
    <w:rsid w:val="00BA3D08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71A43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B0B69383-BB5E-46BF-8496-CE20B28C6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B322F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B322F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100">
    <w:name w:val="Основной текст (10)_"/>
    <w:link w:val="101"/>
    <w:rsid w:val="006B322F"/>
    <w:rPr>
      <w:rFonts w:ascii="Times New Roman" w:eastAsia="Times New Roman" w:hAnsi="Times New Roman"/>
      <w:shd w:val="clear" w:color="auto" w:fill="FFFFFF"/>
    </w:rPr>
  </w:style>
  <w:style w:type="character" w:customStyle="1" w:styleId="10Exact">
    <w:name w:val="Основной текст (10) Exact"/>
    <w:rsid w:val="006B32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1">
    <w:name w:val="Основной текст (10)"/>
    <w:basedOn w:val="a"/>
    <w:link w:val="100"/>
    <w:rsid w:val="006B322F"/>
    <w:pPr>
      <w:widowControl w:val="0"/>
      <w:shd w:val="clear" w:color="auto" w:fill="FFFFFF"/>
      <w:spacing w:after="240" w:line="284" w:lineRule="exact"/>
      <w:jc w:val="right"/>
    </w:pPr>
    <w:rPr>
      <w:rFonts w:ascii="Times New Roman" w:eastAsia="Times New Roman" w:hAnsi="Times New Roman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71199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711994"/>
    <w:rPr>
      <w:rFonts w:eastAsiaTheme="minorEastAsia"/>
      <w:lang w:eastAsia="ru-RU"/>
    </w:rPr>
  </w:style>
  <w:style w:type="paragraph" w:styleId="ad">
    <w:name w:val="Normal (Web)"/>
    <w:basedOn w:val="a"/>
    <w:uiPriority w:val="99"/>
    <w:unhideWhenUsed/>
    <w:rsid w:val="00711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rsid w:val="004E2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33182-0EA1-471C-975A-AD02DA3AE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Засада</dc:creator>
  <cp:keywords/>
  <dc:description/>
  <cp:lastModifiedBy>User</cp:lastModifiedBy>
  <cp:revision>8</cp:revision>
  <cp:lastPrinted>2023-11-21T13:16:00Z</cp:lastPrinted>
  <dcterms:created xsi:type="dcterms:W3CDTF">2023-11-21T13:34:00Z</dcterms:created>
  <dcterms:modified xsi:type="dcterms:W3CDTF">2024-03-28T08:59:00Z</dcterms:modified>
</cp:coreProperties>
</file>