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CA4DD" w14:textId="136C31FF" w:rsidR="003950BB" w:rsidRDefault="004B48A9" w:rsidP="006B0734">
      <w:pPr>
        <w:ind w:firstLine="426"/>
        <w:jc w:val="center"/>
        <w:rPr>
          <w:b/>
          <w:bCs/>
          <w:sz w:val="24"/>
          <w:szCs w:val="24"/>
        </w:rPr>
      </w:pPr>
      <w:r w:rsidRPr="00D34B48">
        <w:rPr>
          <w:b/>
          <w:bCs/>
          <w:sz w:val="24"/>
          <w:szCs w:val="24"/>
        </w:rPr>
        <w:t>Договор</w:t>
      </w:r>
      <w:r w:rsidR="00CC4B70" w:rsidRPr="00D34B48">
        <w:rPr>
          <w:b/>
          <w:bCs/>
          <w:sz w:val="24"/>
          <w:szCs w:val="24"/>
        </w:rPr>
        <w:t xml:space="preserve"> уступки прав</w:t>
      </w:r>
      <w:r w:rsidRPr="00D34B48">
        <w:rPr>
          <w:b/>
          <w:bCs/>
          <w:sz w:val="24"/>
          <w:szCs w:val="24"/>
        </w:rPr>
        <w:t>а</w:t>
      </w:r>
      <w:r w:rsidR="00CC4B70" w:rsidRPr="00D34B48">
        <w:rPr>
          <w:b/>
          <w:bCs/>
          <w:sz w:val="24"/>
          <w:szCs w:val="24"/>
        </w:rPr>
        <w:t xml:space="preserve"> (</w:t>
      </w:r>
      <w:r w:rsidRPr="00D34B48">
        <w:rPr>
          <w:b/>
          <w:bCs/>
          <w:sz w:val="24"/>
          <w:szCs w:val="24"/>
        </w:rPr>
        <w:t>требования</w:t>
      </w:r>
      <w:r w:rsidR="00CC4B70" w:rsidRPr="00D34B48">
        <w:rPr>
          <w:b/>
          <w:bCs/>
          <w:sz w:val="24"/>
          <w:szCs w:val="24"/>
        </w:rPr>
        <w:t>)</w:t>
      </w:r>
      <w:r w:rsidRPr="00D34B48">
        <w:rPr>
          <w:b/>
          <w:bCs/>
          <w:sz w:val="24"/>
          <w:szCs w:val="24"/>
        </w:rPr>
        <w:t xml:space="preserve"> </w:t>
      </w:r>
    </w:p>
    <w:p w14:paraId="73D4D391" w14:textId="77777777" w:rsidR="006B0734" w:rsidRPr="00D34B48" w:rsidRDefault="006B0734" w:rsidP="006B0734">
      <w:pPr>
        <w:ind w:firstLine="426"/>
        <w:jc w:val="center"/>
        <w:rPr>
          <w:b/>
          <w:bCs/>
          <w:sz w:val="24"/>
          <w:szCs w:val="24"/>
        </w:rPr>
      </w:pPr>
    </w:p>
    <w:p w14:paraId="29B0B2B1" w14:textId="321E9D50" w:rsidR="00553EA2" w:rsidRPr="00D34B48" w:rsidRDefault="002153FC" w:rsidP="00103769">
      <w:pPr>
        <w:tabs>
          <w:tab w:val="center" w:pos="5330"/>
          <w:tab w:val="right" w:pos="9923"/>
        </w:tabs>
        <w:spacing w:after="240"/>
        <w:ind w:firstLine="426"/>
        <w:rPr>
          <w:sz w:val="24"/>
          <w:szCs w:val="24"/>
        </w:rPr>
      </w:pPr>
      <w:r w:rsidRPr="00DC186C">
        <w:rPr>
          <w:sz w:val="24"/>
          <w:szCs w:val="24"/>
        </w:rPr>
        <w:t>г. Тула</w:t>
      </w:r>
      <w:r>
        <w:rPr>
          <w:sz w:val="24"/>
          <w:szCs w:val="24"/>
        </w:rPr>
        <w:t xml:space="preserve">   </w:t>
      </w:r>
      <w:r w:rsidR="00AB09F4" w:rsidRPr="00D34B48">
        <w:rPr>
          <w:sz w:val="24"/>
          <w:szCs w:val="24"/>
        </w:rPr>
        <w:tab/>
        <w:t xml:space="preserve">                                                                                    </w:t>
      </w:r>
      <w:r w:rsidR="00D34B48">
        <w:rPr>
          <w:sz w:val="24"/>
          <w:szCs w:val="24"/>
        </w:rPr>
        <w:t xml:space="preserve">   </w:t>
      </w:r>
      <w:r w:rsidR="007B5E47" w:rsidRPr="00D34B48">
        <w:rPr>
          <w:sz w:val="24"/>
          <w:szCs w:val="24"/>
        </w:rPr>
        <w:t xml:space="preserve">   «</w:t>
      </w:r>
      <w:r w:rsidR="003950BB" w:rsidRPr="00D34B48">
        <w:rPr>
          <w:sz w:val="24"/>
          <w:szCs w:val="24"/>
        </w:rPr>
        <w:t>___</w:t>
      </w:r>
      <w:r w:rsidR="000B3CD5" w:rsidRPr="00D34B48">
        <w:rPr>
          <w:sz w:val="24"/>
          <w:szCs w:val="24"/>
        </w:rPr>
        <w:t>»</w:t>
      </w:r>
      <w:r w:rsidR="00AB09F4" w:rsidRPr="00D34B48">
        <w:rPr>
          <w:sz w:val="24"/>
          <w:szCs w:val="24"/>
        </w:rPr>
        <w:t xml:space="preserve"> </w:t>
      </w:r>
      <w:r w:rsidR="003950BB" w:rsidRPr="00D34B48">
        <w:rPr>
          <w:sz w:val="24"/>
          <w:szCs w:val="24"/>
        </w:rPr>
        <w:t>__________</w:t>
      </w:r>
      <w:r w:rsidR="004B48A9" w:rsidRPr="00D34B48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4B4289">
        <w:rPr>
          <w:sz w:val="24"/>
          <w:szCs w:val="24"/>
        </w:rPr>
        <w:t>4</w:t>
      </w:r>
      <w:bookmarkStart w:id="0" w:name="_GoBack"/>
      <w:bookmarkEnd w:id="0"/>
      <w:r w:rsidR="00AB09F4" w:rsidRPr="00D34B48">
        <w:rPr>
          <w:sz w:val="24"/>
          <w:szCs w:val="24"/>
        </w:rPr>
        <w:t xml:space="preserve"> г.</w:t>
      </w:r>
    </w:p>
    <w:p w14:paraId="7AC3F96D" w14:textId="0742A8DE" w:rsidR="009F3325" w:rsidRPr="00D34B48" w:rsidRDefault="002153FC" w:rsidP="00103769">
      <w:pPr>
        <w:tabs>
          <w:tab w:val="center" w:pos="5330"/>
          <w:tab w:val="right" w:pos="9923"/>
        </w:tabs>
        <w:ind w:firstLine="426"/>
        <w:jc w:val="both"/>
        <w:rPr>
          <w:color w:val="FF0000"/>
          <w:sz w:val="24"/>
          <w:szCs w:val="24"/>
        </w:rPr>
      </w:pPr>
      <w:r w:rsidRPr="002153FC">
        <w:rPr>
          <w:b/>
          <w:sz w:val="24"/>
          <w:szCs w:val="24"/>
        </w:rPr>
        <w:t>Общество с ограниченной ответственностью «СК ФАВОРИТ»</w:t>
      </w:r>
      <w:r w:rsidRPr="002153FC">
        <w:rPr>
          <w:sz w:val="24"/>
          <w:szCs w:val="24"/>
        </w:rPr>
        <w:t xml:space="preserve"> (ОГРН: 1157154016744; ИНН: 7106028104; адрес: 300041, Тульская обл., г. Тула, ул. Мосина, д. 5), в лице конкурсного управляющего Новиков Павла Васильевича, действующего на основании Решения Арбитражного суда Тульской области от 18.07.2019 по делу А68-7672/2019, именуемое в дальнейшем «Цедент», с одной стороны, и</w:t>
      </w:r>
      <w:r w:rsidR="008256FF" w:rsidRPr="00D34B48">
        <w:rPr>
          <w:color w:val="FF0000"/>
          <w:sz w:val="24"/>
          <w:szCs w:val="24"/>
        </w:rPr>
        <w:t xml:space="preserve"> </w:t>
      </w:r>
    </w:p>
    <w:p w14:paraId="4B44D597" w14:textId="7F9AA8FC" w:rsidR="00AD03E7" w:rsidRPr="00D34B48" w:rsidRDefault="002153FC" w:rsidP="00103769">
      <w:pPr>
        <w:tabs>
          <w:tab w:val="center" w:pos="5330"/>
          <w:tab w:val="right" w:pos="9923"/>
        </w:tabs>
        <w:ind w:firstLine="426"/>
        <w:jc w:val="both"/>
        <w:rPr>
          <w:sz w:val="24"/>
          <w:szCs w:val="24"/>
        </w:rPr>
      </w:pPr>
      <w:r w:rsidRPr="00864EC6">
        <w:rPr>
          <w:b/>
          <w:sz w:val="24"/>
          <w:szCs w:val="24"/>
        </w:rPr>
        <w:t>Победитель торгов</w:t>
      </w:r>
      <w:r w:rsidRPr="005420EB">
        <w:rPr>
          <w:sz w:val="24"/>
          <w:szCs w:val="24"/>
        </w:rPr>
        <w:t xml:space="preserve">, </w:t>
      </w:r>
      <w:r w:rsidRPr="00864EC6">
        <w:rPr>
          <w:sz w:val="24"/>
          <w:szCs w:val="24"/>
          <w:highlight w:val="yellow"/>
        </w:rPr>
        <w:t>______________________________</w:t>
      </w:r>
      <w:r w:rsidR="006B028A" w:rsidRPr="00C62E58">
        <w:rPr>
          <w:bCs/>
          <w:sz w:val="24"/>
          <w:szCs w:val="24"/>
        </w:rPr>
        <w:t xml:space="preserve">, </w:t>
      </w:r>
      <w:r w:rsidR="006B028A" w:rsidRPr="00D34B48">
        <w:rPr>
          <w:sz w:val="24"/>
          <w:szCs w:val="24"/>
        </w:rPr>
        <w:t>именуем</w:t>
      </w:r>
      <w:r w:rsidR="00C62E58">
        <w:rPr>
          <w:sz w:val="24"/>
          <w:szCs w:val="24"/>
        </w:rPr>
        <w:t>ый</w:t>
      </w:r>
      <w:r w:rsidR="00530C6C" w:rsidRPr="00D34B48">
        <w:rPr>
          <w:sz w:val="24"/>
          <w:szCs w:val="24"/>
        </w:rPr>
        <w:t xml:space="preserve"> в дальнейшем </w:t>
      </w:r>
      <w:r w:rsidR="00103769" w:rsidRPr="00F45BD7">
        <w:rPr>
          <w:sz w:val="24"/>
          <w:szCs w:val="24"/>
        </w:rPr>
        <w:t>«</w:t>
      </w:r>
      <w:r w:rsidR="00CC4B70" w:rsidRPr="00F45BD7">
        <w:rPr>
          <w:bCs/>
          <w:sz w:val="24"/>
          <w:szCs w:val="24"/>
        </w:rPr>
        <w:t>Цессионарий</w:t>
      </w:r>
      <w:r w:rsidR="00103769" w:rsidRPr="00F45BD7">
        <w:rPr>
          <w:bCs/>
          <w:sz w:val="24"/>
          <w:szCs w:val="24"/>
        </w:rPr>
        <w:t>»</w:t>
      </w:r>
      <w:r w:rsidR="00DC186C" w:rsidRPr="00F45BD7">
        <w:rPr>
          <w:sz w:val="24"/>
          <w:szCs w:val="24"/>
        </w:rPr>
        <w:t>,</w:t>
      </w:r>
      <w:r w:rsidR="00DC186C">
        <w:rPr>
          <w:sz w:val="24"/>
          <w:szCs w:val="24"/>
        </w:rPr>
        <w:t xml:space="preserve"> с другой стороны</w:t>
      </w:r>
      <w:r w:rsidR="002712C2" w:rsidRPr="00D34B48">
        <w:rPr>
          <w:sz w:val="24"/>
          <w:szCs w:val="24"/>
        </w:rPr>
        <w:t>,</w:t>
      </w:r>
      <w:r w:rsidR="008A2501" w:rsidRPr="00D34B48">
        <w:rPr>
          <w:sz w:val="24"/>
          <w:szCs w:val="24"/>
        </w:rPr>
        <w:t xml:space="preserve"> </w:t>
      </w:r>
      <w:r w:rsidR="00DC186C">
        <w:rPr>
          <w:sz w:val="24"/>
          <w:szCs w:val="24"/>
        </w:rPr>
        <w:t>заключили</w:t>
      </w:r>
      <w:r w:rsidR="00553EA2" w:rsidRPr="00D34B48">
        <w:rPr>
          <w:sz w:val="24"/>
          <w:szCs w:val="24"/>
        </w:rPr>
        <w:t xml:space="preserve"> настоящий Договор о нижеследующем:</w:t>
      </w:r>
    </w:p>
    <w:p w14:paraId="2AC2D999" w14:textId="77777777" w:rsidR="00AD03E7" w:rsidRPr="00D34B48" w:rsidRDefault="00AD03E7" w:rsidP="00103769">
      <w:pPr>
        <w:ind w:firstLine="426"/>
        <w:rPr>
          <w:bCs/>
          <w:sz w:val="24"/>
          <w:szCs w:val="24"/>
        </w:rPr>
      </w:pPr>
    </w:p>
    <w:p w14:paraId="102290F6" w14:textId="77777777" w:rsidR="00A30CE1" w:rsidRPr="00D34B48" w:rsidRDefault="005A46DA" w:rsidP="00103769">
      <w:pPr>
        <w:ind w:firstLine="426"/>
        <w:jc w:val="center"/>
        <w:rPr>
          <w:b/>
          <w:bCs/>
          <w:sz w:val="24"/>
          <w:szCs w:val="24"/>
        </w:rPr>
      </w:pPr>
      <w:r w:rsidRPr="00D34B48">
        <w:rPr>
          <w:b/>
          <w:bCs/>
          <w:sz w:val="24"/>
          <w:szCs w:val="24"/>
        </w:rPr>
        <w:t>1</w:t>
      </w:r>
      <w:r w:rsidR="00A30CE1" w:rsidRPr="00D34B48">
        <w:rPr>
          <w:b/>
          <w:bCs/>
          <w:sz w:val="24"/>
          <w:szCs w:val="24"/>
        </w:rPr>
        <w:t>. Предмет Договора</w:t>
      </w:r>
    </w:p>
    <w:p w14:paraId="191FE0B2" w14:textId="77777777" w:rsidR="00AB09F4" w:rsidRPr="00D34B48" w:rsidRDefault="005A46DA" w:rsidP="00103769">
      <w:pPr>
        <w:adjustRightInd w:val="0"/>
        <w:ind w:firstLine="426"/>
        <w:jc w:val="both"/>
        <w:rPr>
          <w:bCs/>
          <w:sz w:val="24"/>
          <w:szCs w:val="24"/>
        </w:rPr>
      </w:pPr>
      <w:r w:rsidRPr="00D34B48">
        <w:rPr>
          <w:bCs/>
          <w:sz w:val="24"/>
          <w:szCs w:val="24"/>
        </w:rPr>
        <w:t>1.1. Цедент уступает Цессионарию прав</w:t>
      </w:r>
      <w:r w:rsidR="00AB09F4" w:rsidRPr="00D34B48">
        <w:rPr>
          <w:bCs/>
          <w:sz w:val="24"/>
          <w:szCs w:val="24"/>
        </w:rPr>
        <w:t>а</w:t>
      </w:r>
      <w:r w:rsidRPr="00D34B48">
        <w:rPr>
          <w:bCs/>
          <w:sz w:val="24"/>
          <w:szCs w:val="24"/>
        </w:rPr>
        <w:t xml:space="preserve"> (требовани</w:t>
      </w:r>
      <w:r w:rsidR="00AB09F4" w:rsidRPr="00D34B48">
        <w:rPr>
          <w:bCs/>
          <w:sz w:val="24"/>
          <w:szCs w:val="24"/>
        </w:rPr>
        <w:t>я</w:t>
      </w:r>
      <w:r w:rsidRPr="00D34B48">
        <w:rPr>
          <w:bCs/>
          <w:sz w:val="24"/>
          <w:szCs w:val="24"/>
        </w:rPr>
        <w:t>)</w:t>
      </w:r>
      <w:r w:rsidR="00AB09F4" w:rsidRPr="00D34B48">
        <w:rPr>
          <w:bCs/>
          <w:sz w:val="24"/>
          <w:szCs w:val="24"/>
        </w:rPr>
        <w:t xml:space="preserve">, </w:t>
      </w:r>
    </w:p>
    <w:p w14:paraId="008F6D1D" w14:textId="3FC7A5DF" w:rsidR="001410DD" w:rsidRDefault="003A564E" w:rsidP="00E84B07">
      <w:pPr>
        <w:adjustRightInd w:val="0"/>
        <w:ind w:firstLine="426"/>
        <w:jc w:val="both"/>
        <w:rPr>
          <w:bCs/>
          <w:sz w:val="24"/>
          <w:szCs w:val="24"/>
        </w:rPr>
      </w:pPr>
      <w:r w:rsidRPr="00D34B48">
        <w:rPr>
          <w:b/>
          <w:bCs/>
          <w:sz w:val="24"/>
          <w:szCs w:val="24"/>
        </w:rPr>
        <w:t xml:space="preserve">Лот № </w:t>
      </w:r>
      <w:r w:rsidR="00DC186C" w:rsidRPr="00DC186C">
        <w:rPr>
          <w:b/>
          <w:bCs/>
          <w:sz w:val="24"/>
          <w:szCs w:val="24"/>
          <w:highlight w:val="yellow"/>
        </w:rPr>
        <w:t>__</w:t>
      </w:r>
      <w:r w:rsidR="009F3325" w:rsidRPr="00DC186C">
        <w:rPr>
          <w:bCs/>
          <w:sz w:val="24"/>
          <w:szCs w:val="24"/>
          <w:highlight w:val="yellow"/>
        </w:rPr>
        <w:t xml:space="preserve"> </w:t>
      </w:r>
      <w:r w:rsidRPr="00DC186C">
        <w:rPr>
          <w:bCs/>
          <w:sz w:val="24"/>
          <w:szCs w:val="24"/>
          <w:highlight w:val="yellow"/>
        </w:rPr>
        <w:t xml:space="preserve">- </w:t>
      </w:r>
      <w:r w:rsidR="00DC186C" w:rsidRPr="00DC186C">
        <w:rPr>
          <w:bCs/>
          <w:sz w:val="24"/>
          <w:szCs w:val="24"/>
          <w:highlight w:val="yellow"/>
        </w:rPr>
        <w:t>_________________________________________________________________</w:t>
      </w:r>
    </w:p>
    <w:p w14:paraId="76FBD065" w14:textId="0243DD5A" w:rsidR="005A46DA" w:rsidRPr="00D34B48" w:rsidRDefault="00C70495" w:rsidP="001410DD">
      <w:pPr>
        <w:adjustRightInd w:val="0"/>
        <w:ind w:firstLine="426"/>
        <w:jc w:val="both"/>
        <w:rPr>
          <w:bCs/>
          <w:sz w:val="24"/>
          <w:szCs w:val="24"/>
        </w:rPr>
      </w:pPr>
      <w:r w:rsidRPr="00D34B48">
        <w:rPr>
          <w:bCs/>
          <w:sz w:val="24"/>
          <w:szCs w:val="24"/>
        </w:rPr>
        <w:t>а Цессионарий принимает такие права (требования</w:t>
      </w:r>
      <w:r w:rsidR="005A46DA" w:rsidRPr="00D34B48">
        <w:rPr>
          <w:bCs/>
          <w:sz w:val="24"/>
          <w:szCs w:val="24"/>
        </w:rPr>
        <w:t>) на условиях настоящего Договора.</w:t>
      </w:r>
    </w:p>
    <w:p w14:paraId="3576BAB0" w14:textId="3AB59563" w:rsidR="005A46DA" w:rsidRPr="00D34B48" w:rsidRDefault="005A46DA" w:rsidP="00103769">
      <w:pPr>
        <w:adjustRightInd w:val="0"/>
        <w:ind w:firstLine="426"/>
        <w:jc w:val="both"/>
        <w:rPr>
          <w:bCs/>
          <w:sz w:val="24"/>
          <w:szCs w:val="24"/>
        </w:rPr>
      </w:pPr>
      <w:r w:rsidRPr="00D34B48">
        <w:rPr>
          <w:bCs/>
          <w:sz w:val="24"/>
          <w:szCs w:val="24"/>
        </w:rPr>
        <w:t>1.</w:t>
      </w:r>
      <w:r w:rsidR="00DC186C">
        <w:rPr>
          <w:bCs/>
          <w:sz w:val="24"/>
          <w:szCs w:val="24"/>
        </w:rPr>
        <w:t>2</w:t>
      </w:r>
      <w:r w:rsidRPr="00D34B48">
        <w:rPr>
          <w:bCs/>
          <w:sz w:val="24"/>
          <w:szCs w:val="24"/>
        </w:rPr>
        <w:t>. Законом или договором не предусмотрено умаление прав (требований) при уступке от Цедента к Цессионарию.</w:t>
      </w:r>
    </w:p>
    <w:p w14:paraId="26E4BF7D" w14:textId="592A4CA3" w:rsidR="005A46DA" w:rsidRPr="00D34B48" w:rsidRDefault="005A46DA" w:rsidP="00103769">
      <w:pPr>
        <w:adjustRightInd w:val="0"/>
        <w:ind w:firstLine="426"/>
        <w:jc w:val="both"/>
        <w:rPr>
          <w:bCs/>
          <w:sz w:val="24"/>
          <w:szCs w:val="24"/>
        </w:rPr>
      </w:pPr>
      <w:r w:rsidRPr="00D34B48">
        <w:rPr>
          <w:bCs/>
          <w:sz w:val="24"/>
          <w:szCs w:val="24"/>
        </w:rPr>
        <w:t>1.</w:t>
      </w:r>
      <w:r w:rsidR="00DC186C">
        <w:rPr>
          <w:bCs/>
          <w:sz w:val="24"/>
          <w:szCs w:val="24"/>
        </w:rPr>
        <w:t>3</w:t>
      </w:r>
      <w:r w:rsidRPr="00D34B48">
        <w:rPr>
          <w:bCs/>
          <w:sz w:val="24"/>
          <w:szCs w:val="24"/>
        </w:rPr>
        <w:t xml:space="preserve">. Моментом перехода права (требования) является его </w:t>
      </w:r>
      <w:r w:rsidR="003F4CED" w:rsidRPr="00D34B48">
        <w:rPr>
          <w:bCs/>
          <w:sz w:val="24"/>
          <w:szCs w:val="24"/>
        </w:rPr>
        <w:t xml:space="preserve">полная оплата в соответствии с </w:t>
      </w:r>
      <w:r w:rsidRPr="00D34B48">
        <w:rPr>
          <w:bCs/>
          <w:sz w:val="24"/>
          <w:szCs w:val="24"/>
        </w:rPr>
        <w:t>настоящим Договором.</w:t>
      </w:r>
    </w:p>
    <w:p w14:paraId="1D1AB596" w14:textId="2A7518EE" w:rsidR="005B51F3" w:rsidRPr="00D61729" w:rsidRDefault="005A46DA" w:rsidP="00D61729">
      <w:pPr>
        <w:adjustRightInd w:val="0"/>
        <w:ind w:firstLine="426"/>
        <w:jc w:val="both"/>
        <w:rPr>
          <w:bCs/>
          <w:sz w:val="24"/>
          <w:szCs w:val="24"/>
        </w:rPr>
      </w:pPr>
      <w:r w:rsidRPr="00D34B48">
        <w:rPr>
          <w:bCs/>
          <w:sz w:val="24"/>
          <w:szCs w:val="24"/>
        </w:rPr>
        <w:t>1.</w:t>
      </w:r>
      <w:r w:rsidR="00DC186C">
        <w:rPr>
          <w:bCs/>
          <w:sz w:val="24"/>
          <w:szCs w:val="24"/>
        </w:rPr>
        <w:t>4</w:t>
      </w:r>
      <w:r w:rsidRPr="00D34B48">
        <w:rPr>
          <w:bCs/>
          <w:sz w:val="24"/>
          <w:szCs w:val="24"/>
        </w:rPr>
        <w:t>. Уступка требования Цедентом Цессионарию не противоречит закону, иным правовым актам или договору</w:t>
      </w:r>
      <w:r w:rsidR="00D61729">
        <w:rPr>
          <w:bCs/>
          <w:sz w:val="24"/>
          <w:szCs w:val="24"/>
        </w:rPr>
        <w:t>.</w:t>
      </w:r>
    </w:p>
    <w:p w14:paraId="49A86103" w14:textId="77777777" w:rsidR="00E27F33" w:rsidRDefault="00E27F33" w:rsidP="00103769">
      <w:pPr>
        <w:adjustRightInd w:val="0"/>
        <w:ind w:firstLine="426"/>
        <w:jc w:val="center"/>
        <w:rPr>
          <w:b/>
          <w:bCs/>
          <w:sz w:val="24"/>
          <w:szCs w:val="24"/>
        </w:rPr>
      </w:pPr>
    </w:p>
    <w:p w14:paraId="03FA4D3D" w14:textId="2C68C05C" w:rsidR="00CC4B70" w:rsidRPr="00D34B48" w:rsidRDefault="005A46DA" w:rsidP="00103769">
      <w:pPr>
        <w:adjustRightInd w:val="0"/>
        <w:ind w:firstLine="426"/>
        <w:jc w:val="center"/>
        <w:rPr>
          <w:bCs/>
          <w:sz w:val="24"/>
          <w:szCs w:val="24"/>
        </w:rPr>
      </w:pPr>
      <w:r w:rsidRPr="00D34B48">
        <w:rPr>
          <w:b/>
          <w:bCs/>
          <w:sz w:val="24"/>
          <w:szCs w:val="24"/>
        </w:rPr>
        <w:t>2. Права и обязанности сторон</w:t>
      </w:r>
    </w:p>
    <w:p w14:paraId="3471C4A6" w14:textId="3E91EC19" w:rsidR="005A46DA" w:rsidRPr="00D34B48" w:rsidRDefault="005A46DA" w:rsidP="00103769">
      <w:pPr>
        <w:adjustRightInd w:val="0"/>
        <w:ind w:firstLine="426"/>
        <w:jc w:val="both"/>
        <w:rPr>
          <w:bCs/>
          <w:sz w:val="24"/>
          <w:szCs w:val="24"/>
        </w:rPr>
      </w:pPr>
      <w:r w:rsidRPr="00D34B48">
        <w:rPr>
          <w:bCs/>
          <w:sz w:val="24"/>
          <w:szCs w:val="24"/>
        </w:rPr>
        <w:t xml:space="preserve">2.1. Цедент обязан передать Цессионарию в </w:t>
      </w:r>
      <w:r w:rsidR="00AB09F4" w:rsidRPr="00D34B48">
        <w:rPr>
          <w:bCs/>
          <w:sz w:val="24"/>
          <w:szCs w:val="24"/>
        </w:rPr>
        <w:t>30</w:t>
      </w:r>
      <w:r w:rsidRPr="00D34B48">
        <w:rPr>
          <w:bCs/>
          <w:sz w:val="24"/>
          <w:szCs w:val="24"/>
        </w:rPr>
        <w:t xml:space="preserve">-дневный срок </w:t>
      </w:r>
      <w:r w:rsidR="002973C5" w:rsidRPr="00D34B48">
        <w:rPr>
          <w:bCs/>
          <w:sz w:val="24"/>
          <w:szCs w:val="24"/>
        </w:rPr>
        <w:t xml:space="preserve">с момента оплаты </w:t>
      </w:r>
      <w:r w:rsidR="00CA619C">
        <w:rPr>
          <w:bCs/>
          <w:sz w:val="24"/>
          <w:szCs w:val="24"/>
        </w:rPr>
        <w:t>Цессионарием</w:t>
      </w:r>
      <w:r w:rsidR="002973C5" w:rsidRPr="00D34B48">
        <w:rPr>
          <w:bCs/>
          <w:sz w:val="24"/>
          <w:szCs w:val="24"/>
        </w:rPr>
        <w:t xml:space="preserve"> полной стоимости имущества </w:t>
      </w:r>
      <w:r w:rsidRPr="00D34B48">
        <w:rPr>
          <w:bCs/>
          <w:sz w:val="24"/>
          <w:szCs w:val="24"/>
        </w:rPr>
        <w:t>все необходимые документы, удо</w:t>
      </w:r>
      <w:r w:rsidR="004515CA">
        <w:rPr>
          <w:bCs/>
          <w:sz w:val="24"/>
          <w:szCs w:val="24"/>
        </w:rPr>
        <w:t>стоверяющие права (требования)</w:t>
      </w:r>
      <w:r w:rsidRPr="00D34B48">
        <w:rPr>
          <w:bCs/>
          <w:sz w:val="24"/>
          <w:szCs w:val="24"/>
        </w:rPr>
        <w:t>,</w:t>
      </w:r>
    </w:p>
    <w:p w14:paraId="0B91E395" w14:textId="77777777" w:rsidR="005A46DA" w:rsidRPr="00D34B48" w:rsidRDefault="005A46DA" w:rsidP="00103769">
      <w:pPr>
        <w:adjustRightInd w:val="0"/>
        <w:ind w:firstLine="426"/>
        <w:jc w:val="both"/>
        <w:rPr>
          <w:bCs/>
          <w:sz w:val="24"/>
          <w:szCs w:val="24"/>
        </w:rPr>
      </w:pPr>
      <w:r w:rsidRPr="00D34B48">
        <w:rPr>
          <w:bCs/>
          <w:sz w:val="24"/>
          <w:szCs w:val="24"/>
        </w:rPr>
        <w:t>2.2. Цедент обязан сообщить Цессионарию в тот же срок все иные сведения, имеющие значение для осуществления Цессионарием своих прав</w:t>
      </w:r>
      <w:r w:rsidR="00AB09F4" w:rsidRPr="00D34B48">
        <w:rPr>
          <w:bCs/>
          <w:sz w:val="24"/>
          <w:szCs w:val="24"/>
        </w:rPr>
        <w:t>.</w:t>
      </w:r>
      <w:r w:rsidRPr="00D34B48">
        <w:rPr>
          <w:bCs/>
          <w:sz w:val="24"/>
          <w:szCs w:val="24"/>
        </w:rPr>
        <w:t xml:space="preserve"> </w:t>
      </w:r>
    </w:p>
    <w:p w14:paraId="76D48558" w14:textId="7CBCDDDF" w:rsidR="005A46DA" w:rsidRPr="00D34B48" w:rsidRDefault="005A46DA" w:rsidP="00103769">
      <w:pPr>
        <w:adjustRightInd w:val="0"/>
        <w:ind w:firstLine="426"/>
        <w:jc w:val="both"/>
        <w:rPr>
          <w:bCs/>
          <w:sz w:val="24"/>
          <w:szCs w:val="24"/>
        </w:rPr>
      </w:pPr>
      <w:r w:rsidRPr="00D34B48">
        <w:rPr>
          <w:bCs/>
          <w:sz w:val="24"/>
          <w:szCs w:val="24"/>
        </w:rPr>
        <w:t xml:space="preserve">2.3. </w:t>
      </w:r>
      <w:r w:rsidR="00756974">
        <w:rPr>
          <w:bCs/>
          <w:sz w:val="24"/>
          <w:szCs w:val="24"/>
        </w:rPr>
        <w:t>Цессионарий обязуе</w:t>
      </w:r>
      <w:r w:rsidRPr="00D34B48">
        <w:rPr>
          <w:bCs/>
          <w:sz w:val="24"/>
          <w:szCs w:val="24"/>
        </w:rPr>
        <w:t xml:space="preserve">тся в </w:t>
      </w:r>
      <w:r w:rsidR="002973C5" w:rsidRPr="00D34B48">
        <w:rPr>
          <w:bCs/>
          <w:sz w:val="24"/>
          <w:szCs w:val="24"/>
        </w:rPr>
        <w:t>5</w:t>
      </w:r>
      <w:r w:rsidRPr="00D34B48">
        <w:rPr>
          <w:bCs/>
          <w:sz w:val="24"/>
          <w:szCs w:val="24"/>
        </w:rPr>
        <w:t>-дневный срок после подписания настоящего Договора увед</w:t>
      </w:r>
      <w:r w:rsidR="002973C5" w:rsidRPr="00D34B48">
        <w:rPr>
          <w:bCs/>
          <w:sz w:val="24"/>
          <w:szCs w:val="24"/>
        </w:rPr>
        <w:t>омить Должников</w:t>
      </w:r>
      <w:r w:rsidRPr="00D34B48">
        <w:rPr>
          <w:bCs/>
          <w:sz w:val="24"/>
          <w:szCs w:val="24"/>
        </w:rPr>
        <w:t xml:space="preserve"> об уступке </w:t>
      </w:r>
      <w:r w:rsidR="00C70495" w:rsidRPr="00D34B48">
        <w:rPr>
          <w:bCs/>
          <w:sz w:val="24"/>
          <w:szCs w:val="24"/>
        </w:rPr>
        <w:t xml:space="preserve">Цедентом Цессионарию </w:t>
      </w:r>
      <w:r w:rsidRPr="00D34B48">
        <w:rPr>
          <w:bCs/>
          <w:sz w:val="24"/>
          <w:szCs w:val="24"/>
        </w:rPr>
        <w:t xml:space="preserve">своих прав и обязанностей по </w:t>
      </w:r>
      <w:r w:rsidR="00C70495" w:rsidRPr="00D34B48">
        <w:rPr>
          <w:bCs/>
          <w:sz w:val="24"/>
          <w:szCs w:val="24"/>
        </w:rPr>
        <w:t xml:space="preserve">правоустанавливающим документам, </w:t>
      </w:r>
      <w:r w:rsidRPr="00D34B48">
        <w:rPr>
          <w:bCs/>
          <w:sz w:val="24"/>
          <w:szCs w:val="24"/>
        </w:rPr>
        <w:t>заказным письмом с уведомлением.</w:t>
      </w:r>
    </w:p>
    <w:p w14:paraId="520C8657" w14:textId="77777777" w:rsidR="005A46DA" w:rsidRPr="00D34B48" w:rsidRDefault="005A46DA" w:rsidP="00103769">
      <w:pPr>
        <w:adjustRightInd w:val="0"/>
        <w:ind w:firstLine="426"/>
        <w:jc w:val="both"/>
        <w:rPr>
          <w:bCs/>
          <w:sz w:val="24"/>
          <w:szCs w:val="24"/>
        </w:rPr>
      </w:pPr>
      <w:r w:rsidRPr="00D34B48">
        <w:rPr>
          <w:bCs/>
          <w:sz w:val="24"/>
          <w:szCs w:val="24"/>
        </w:rPr>
        <w:t>2.4. За уступаемые права (требования) Цессионарий обязан выплатить Цеденту денежные средства в сумме, указанной в п. 3.1 настоящего Договора.</w:t>
      </w:r>
    </w:p>
    <w:p w14:paraId="458A9DBC" w14:textId="77777777" w:rsidR="00CC4B70" w:rsidRPr="00D34B48" w:rsidRDefault="00CC4B70" w:rsidP="00103769">
      <w:pPr>
        <w:adjustRightInd w:val="0"/>
        <w:ind w:firstLine="426"/>
        <w:jc w:val="both"/>
        <w:rPr>
          <w:bCs/>
          <w:sz w:val="24"/>
          <w:szCs w:val="24"/>
        </w:rPr>
      </w:pPr>
    </w:p>
    <w:p w14:paraId="71D1FEE0" w14:textId="77777777" w:rsidR="005A46DA" w:rsidRPr="00D34B48" w:rsidRDefault="005A46DA" w:rsidP="00103769">
      <w:pPr>
        <w:adjustRightInd w:val="0"/>
        <w:ind w:firstLine="426"/>
        <w:jc w:val="center"/>
        <w:rPr>
          <w:b/>
          <w:bCs/>
          <w:sz w:val="24"/>
          <w:szCs w:val="24"/>
        </w:rPr>
      </w:pPr>
      <w:r w:rsidRPr="00D34B48">
        <w:rPr>
          <w:b/>
          <w:bCs/>
          <w:sz w:val="24"/>
          <w:szCs w:val="24"/>
        </w:rPr>
        <w:t>3. Сумма договора</w:t>
      </w:r>
    </w:p>
    <w:p w14:paraId="202BBF74" w14:textId="1E02A58D" w:rsidR="005A46DA" w:rsidRPr="00D34B48" w:rsidRDefault="005A46DA" w:rsidP="00103769">
      <w:pPr>
        <w:adjustRightInd w:val="0"/>
        <w:ind w:firstLine="426"/>
        <w:jc w:val="both"/>
        <w:rPr>
          <w:bCs/>
          <w:sz w:val="24"/>
          <w:szCs w:val="24"/>
        </w:rPr>
      </w:pPr>
      <w:r w:rsidRPr="00D34B48">
        <w:rPr>
          <w:bCs/>
          <w:sz w:val="24"/>
          <w:szCs w:val="24"/>
        </w:rPr>
        <w:t>3.1. За уступаемые права (требования</w:t>
      </w:r>
      <w:r w:rsidR="002973C5" w:rsidRPr="00D34B48">
        <w:rPr>
          <w:bCs/>
          <w:sz w:val="24"/>
          <w:szCs w:val="24"/>
        </w:rPr>
        <w:t>)</w:t>
      </w:r>
      <w:r w:rsidRPr="00D34B48">
        <w:rPr>
          <w:bCs/>
          <w:sz w:val="24"/>
          <w:szCs w:val="24"/>
        </w:rPr>
        <w:t xml:space="preserve"> Цессионарий выплачивает Цеденту денежные средства в размере </w:t>
      </w:r>
      <w:r w:rsidR="00DC186C" w:rsidRPr="00DC186C">
        <w:rPr>
          <w:b/>
          <w:bCs/>
          <w:sz w:val="24"/>
          <w:szCs w:val="24"/>
          <w:highlight w:val="yellow"/>
        </w:rPr>
        <w:t>_______</w:t>
      </w:r>
      <w:r w:rsidR="00F73CFB" w:rsidRPr="00DC186C">
        <w:rPr>
          <w:b/>
          <w:bCs/>
          <w:sz w:val="24"/>
          <w:szCs w:val="24"/>
          <w:highlight w:val="yellow"/>
        </w:rPr>
        <w:t xml:space="preserve"> </w:t>
      </w:r>
      <w:r w:rsidR="00C70495" w:rsidRPr="00DC186C">
        <w:rPr>
          <w:b/>
          <w:bCs/>
          <w:sz w:val="24"/>
          <w:szCs w:val="24"/>
          <w:highlight w:val="yellow"/>
        </w:rPr>
        <w:t>(</w:t>
      </w:r>
      <w:r w:rsidR="00DC186C" w:rsidRPr="00DC186C">
        <w:rPr>
          <w:b/>
          <w:bCs/>
          <w:sz w:val="24"/>
          <w:szCs w:val="24"/>
          <w:highlight w:val="yellow"/>
        </w:rPr>
        <w:t>______________________</w:t>
      </w:r>
      <w:r w:rsidR="00C63BC4" w:rsidRPr="00DC186C">
        <w:rPr>
          <w:b/>
          <w:bCs/>
          <w:sz w:val="24"/>
          <w:szCs w:val="24"/>
          <w:highlight w:val="yellow"/>
        </w:rPr>
        <w:t>)</w:t>
      </w:r>
      <w:r w:rsidR="002973C5" w:rsidRPr="00D34B48">
        <w:rPr>
          <w:b/>
          <w:bCs/>
          <w:sz w:val="24"/>
          <w:szCs w:val="24"/>
        </w:rPr>
        <w:t xml:space="preserve"> рублей</w:t>
      </w:r>
      <w:r w:rsidR="00C63BC4" w:rsidRPr="00C63BC4">
        <w:rPr>
          <w:b/>
          <w:sz w:val="24"/>
          <w:szCs w:val="24"/>
        </w:rPr>
        <w:t>.</w:t>
      </w:r>
    </w:p>
    <w:p w14:paraId="7D46C327" w14:textId="617FB16A" w:rsidR="00CC4B70" w:rsidRPr="00D34B48" w:rsidRDefault="005A46DA" w:rsidP="00C70495">
      <w:pPr>
        <w:adjustRightInd w:val="0"/>
        <w:ind w:firstLine="426"/>
        <w:jc w:val="both"/>
        <w:rPr>
          <w:bCs/>
          <w:sz w:val="24"/>
          <w:szCs w:val="24"/>
        </w:rPr>
      </w:pPr>
      <w:r w:rsidRPr="00D34B48">
        <w:rPr>
          <w:bCs/>
          <w:sz w:val="24"/>
          <w:szCs w:val="24"/>
        </w:rPr>
        <w:t xml:space="preserve">3.2. Оплата указанной в п. 3.1 настоящего Договора суммы производится в течение </w:t>
      </w:r>
      <w:r w:rsidR="00C71273" w:rsidRPr="00D34B48">
        <w:rPr>
          <w:bCs/>
          <w:sz w:val="24"/>
          <w:szCs w:val="24"/>
        </w:rPr>
        <w:t>30 (</w:t>
      </w:r>
      <w:r w:rsidRPr="00D34B48">
        <w:rPr>
          <w:bCs/>
          <w:sz w:val="24"/>
          <w:szCs w:val="24"/>
        </w:rPr>
        <w:t>тридцати</w:t>
      </w:r>
      <w:r w:rsidR="00C71273" w:rsidRPr="00D34B48">
        <w:rPr>
          <w:bCs/>
          <w:sz w:val="24"/>
          <w:szCs w:val="24"/>
        </w:rPr>
        <w:t>)</w:t>
      </w:r>
      <w:r w:rsidRPr="00D34B48">
        <w:rPr>
          <w:bCs/>
          <w:sz w:val="24"/>
          <w:szCs w:val="24"/>
        </w:rPr>
        <w:t xml:space="preserve"> дней с момента подписания настоящего Договора.</w:t>
      </w:r>
    </w:p>
    <w:p w14:paraId="7AC60AB1" w14:textId="77777777" w:rsidR="00654948" w:rsidRPr="00D34B48" w:rsidRDefault="00654948" w:rsidP="00C70495">
      <w:pPr>
        <w:adjustRightInd w:val="0"/>
        <w:ind w:firstLine="426"/>
        <w:jc w:val="both"/>
        <w:rPr>
          <w:bCs/>
          <w:sz w:val="24"/>
          <w:szCs w:val="24"/>
        </w:rPr>
      </w:pPr>
    </w:p>
    <w:p w14:paraId="1EB99A18" w14:textId="77777777" w:rsidR="005A46DA" w:rsidRPr="00D34B48" w:rsidRDefault="005A46DA" w:rsidP="00103769">
      <w:pPr>
        <w:adjustRightInd w:val="0"/>
        <w:ind w:firstLine="426"/>
        <w:jc w:val="center"/>
        <w:rPr>
          <w:b/>
          <w:bCs/>
          <w:sz w:val="24"/>
          <w:szCs w:val="24"/>
        </w:rPr>
      </w:pPr>
      <w:r w:rsidRPr="00D34B48">
        <w:rPr>
          <w:b/>
          <w:bCs/>
          <w:sz w:val="24"/>
          <w:szCs w:val="24"/>
        </w:rPr>
        <w:t>4. Ответственность сторон</w:t>
      </w:r>
    </w:p>
    <w:p w14:paraId="515945FC" w14:textId="77777777" w:rsidR="005A46DA" w:rsidRPr="00D34B48" w:rsidRDefault="005A46DA" w:rsidP="00103769">
      <w:pPr>
        <w:adjustRightInd w:val="0"/>
        <w:ind w:firstLine="426"/>
        <w:jc w:val="both"/>
        <w:rPr>
          <w:bCs/>
          <w:sz w:val="24"/>
          <w:szCs w:val="24"/>
        </w:rPr>
      </w:pPr>
      <w:r w:rsidRPr="00D34B48">
        <w:rPr>
          <w:bCs/>
          <w:sz w:val="24"/>
          <w:szCs w:val="24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14:paraId="68DEC862" w14:textId="1E67CB8B" w:rsidR="005A46DA" w:rsidRDefault="005A46DA" w:rsidP="00103769">
      <w:pPr>
        <w:adjustRightInd w:val="0"/>
        <w:ind w:firstLine="426"/>
        <w:jc w:val="both"/>
        <w:rPr>
          <w:bCs/>
          <w:sz w:val="24"/>
          <w:szCs w:val="24"/>
        </w:rPr>
      </w:pPr>
      <w:r w:rsidRPr="00D34B48">
        <w:rPr>
          <w:bCs/>
          <w:sz w:val="24"/>
          <w:szCs w:val="24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14:paraId="0EF84541" w14:textId="62195DEE" w:rsidR="00DC186C" w:rsidRPr="00D34B48" w:rsidRDefault="00DC186C" w:rsidP="00103769">
      <w:pPr>
        <w:adjustRightInd w:val="0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4.3. </w:t>
      </w:r>
      <w:r w:rsidRPr="00DC186C">
        <w:rPr>
          <w:bCs/>
          <w:sz w:val="24"/>
          <w:szCs w:val="24"/>
        </w:rPr>
        <w:t>В случае отсутствия оплаты в течение 30 дней с даты заключения договора, конкурсный управляющий вправе направить в адрес победителя торгов односторонний отказ от исполнения договора. Данный отказ считается полученным через 5 календарных дней с даты поступления в почтовое отделение по адресу победителя торгов. В случае отказа конкурсного управляющего от договора в связи с просрочкой оплаты, задаток победителю торгов не возвращается.</w:t>
      </w:r>
    </w:p>
    <w:p w14:paraId="45BA50C3" w14:textId="77777777" w:rsidR="005A46DA" w:rsidRPr="00D34B48" w:rsidRDefault="005A46DA" w:rsidP="00103769">
      <w:pPr>
        <w:adjustRightInd w:val="0"/>
        <w:ind w:firstLine="426"/>
        <w:jc w:val="both"/>
        <w:rPr>
          <w:bCs/>
          <w:sz w:val="24"/>
          <w:szCs w:val="24"/>
        </w:rPr>
      </w:pPr>
    </w:p>
    <w:p w14:paraId="17B917AB" w14:textId="77777777" w:rsidR="005A46DA" w:rsidRPr="00D34B48" w:rsidRDefault="005A46DA" w:rsidP="00103769">
      <w:pPr>
        <w:adjustRightInd w:val="0"/>
        <w:ind w:firstLine="426"/>
        <w:jc w:val="center"/>
        <w:rPr>
          <w:b/>
          <w:bCs/>
          <w:sz w:val="24"/>
          <w:szCs w:val="24"/>
        </w:rPr>
      </w:pPr>
      <w:r w:rsidRPr="00D34B48">
        <w:rPr>
          <w:b/>
          <w:bCs/>
          <w:sz w:val="24"/>
          <w:szCs w:val="24"/>
        </w:rPr>
        <w:lastRenderedPageBreak/>
        <w:t>5. Заключительные положения</w:t>
      </w:r>
    </w:p>
    <w:p w14:paraId="32CDB1E5" w14:textId="77777777" w:rsidR="005A46DA" w:rsidRPr="00D34B48" w:rsidRDefault="005A46DA" w:rsidP="00103769">
      <w:pPr>
        <w:adjustRightInd w:val="0"/>
        <w:ind w:firstLine="426"/>
        <w:jc w:val="both"/>
        <w:rPr>
          <w:bCs/>
          <w:sz w:val="24"/>
          <w:szCs w:val="24"/>
        </w:rPr>
      </w:pPr>
      <w:r w:rsidRPr="00D34B48">
        <w:rPr>
          <w:bCs/>
          <w:sz w:val="24"/>
          <w:szCs w:val="24"/>
        </w:rPr>
        <w:t>5.1.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14:paraId="182E6F91" w14:textId="77777777" w:rsidR="00C936F4" w:rsidRPr="00D34B48" w:rsidRDefault="005A46DA" w:rsidP="00103769">
      <w:pPr>
        <w:adjustRightInd w:val="0"/>
        <w:ind w:firstLine="426"/>
        <w:jc w:val="both"/>
        <w:rPr>
          <w:bCs/>
          <w:sz w:val="24"/>
          <w:szCs w:val="24"/>
        </w:rPr>
      </w:pPr>
      <w:r w:rsidRPr="00D34B48">
        <w:rPr>
          <w:bCs/>
          <w:sz w:val="24"/>
          <w:szCs w:val="24"/>
        </w:rPr>
        <w:t xml:space="preserve">5.2. Настоящий Договор вступает в силу со дня его подписания и действует до полного исполнения </w:t>
      </w:r>
      <w:r w:rsidR="00C936F4" w:rsidRPr="00D34B48">
        <w:rPr>
          <w:bCs/>
          <w:sz w:val="24"/>
          <w:szCs w:val="24"/>
        </w:rPr>
        <w:t xml:space="preserve">Сторонами </w:t>
      </w:r>
      <w:r w:rsidRPr="00D34B48">
        <w:rPr>
          <w:bCs/>
          <w:sz w:val="24"/>
          <w:szCs w:val="24"/>
        </w:rPr>
        <w:t xml:space="preserve">обязательств по </w:t>
      </w:r>
      <w:r w:rsidR="00C936F4" w:rsidRPr="00D34B48">
        <w:rPr>
          <w:bCs/>
          <w:sz w:val="24"/>
          <w:szCs w:val="24"/>
        </w:rPr>
        <w:t xml:space="preserve">настоящему </w:t>
      </w:r>
      <w:r w:rsidRPr="00D34B48">
        <w:rPr>
          <w:bCs/>
          <w:sz w:val="24"/>
          <w:szCs w:val="24"/>
        </w:rPr>
        <w:t>Договору</w:t>
      </w:r>
      <w:r w:rsidR="00C936F4" w:rsidRPr="00D34B48">
        <w:rPr>
          <w:bCs/>
          <w:sz w:val="24"/>
          <w:szCs w:val="24"/>
        </w:rPr>
        <w:t>.</w:t>
      </w:r>
      <w:r w:rsidRPr="00D34B48">
        <w:rPr>
          <w:bCs/>
          <w:sz w:val="24"/>
          <w:szCs w:val="24"/>
        </w:rPr>
        <w:t xml:space="preserve"> </w:t>
      </w:r>
    </w:p>
    <w:p w14:paraId="487ACB31" w14:textId="77777777" w:rsidR="005A46DA" w:rsidRPr="00D34B48" w:rsidRDefault="005A46DA" w:rsidP="00103769">
      <w:pPr>
        <w:adjustRightInd w:val="0"/>
        <w:ind w:firstLine="426"/>
        <w:jc w:val="both"/>
        <w:rPr>
          <w:bCs/>
          <w:sz w:val="24"/>
          <w:szCs w:val="24"/>
        </w:rPr>
      </w:pPr>
      <w:r w:rsidRPr="00D34B48">
        <w:rPr>
          <w:bCs/>
          <w:sz w:val="24"/>
          <w:szCs w:val="24"/>
        </w:rPr>
        <w:t xml:space="preserve">5.3. Все расходы по оформлению перехода права требования возлагается на Цессионария. </w:t>
      </w:r>
    </w:p>
    <w:p w14:paraId="29D1F583" w14:textId="0C875F47" w:rsidR="005A46DA" w:rsidRDefault="005A46DA" w:rsidP="00103769">
      <w:pPr>
        <w:adjustRightInd w:val="0"/>
        <w:ind w:firstLine="426"/>
        <w:jc w:val="both"/>
        <w:rPr>
          <w:bCs/>
          <w:sz w:val="24"/>
          <w:szCs w:val="24"/>
        </w:rPr>
      </w:pPr>
      <w:r w:rsidRPr="00D34B48">
        <w:rPr>
          <w:bCs/>
          <w:sz w:val="24"/>
          <w:szCs w:val="24"/>
        </w:rPr>
        <w:t>5.4. Настоящий Договор составлен в двух экземплярах, имеющих одинаковую юридическую силу, по одному для каждой из Сторон.</w:t>
      </w:r>
    </w:p>
    <w:p w14:paraId="405EEE46" w14:textId="4810EB60" w:rsidR="00CA619C" w:rsidRDefault="00CA619C" w:rsidP="00103769">
      <w:pPr>
        <w:adjustRightInd w:val="0"/>
        <w:ind w:firstLine="426"/>
        <w:jc w:val="both"/>
        <w:rPr>
          <w:bCs/>
          <w:sz w:val="24"/>
          <w:szCs w:val="24"/>
        </w:rPr>
      </w:pPr>
    </w:p>
    <w:p w14:paraId="08D36C23" w14:textId="03019BB7" w:rsidR="003757D6" w:rsidRDefault="001C49B0" w:rsidP="005B51F3">
      <w:pPr>
        <w:ind w:firstLine="426"/>
        <w:jc w:val="center"/>
        <w:rPr>
          <w:b/>
          <w:bCs/>
          <w:sz w:val="24"/>
          <w:szCs w:val="24"/>
        </w:rPr>
      </w:pPr>
      <w:r w:rsidRPr="00D34B48">
        <w:rPr>
          <w:b/>
          <w:bCs/>
          <w:sz w:val="24"/>
          <w:szCs w:val="24"/>
        </w:rPr>
        <w:t>6. Место нахождения и банковские реквизиты Сторон</w:t>
      </w:r>
    </w:p>
    <w:p w14:paraId="02C5D4C5" w14:textId="1ECD705D" w:rsidR="00A66C1F" w:rsidRDefault="00A66C1F" w:rsidP="005B51F3">
      <w:pPr>
        <w:ind w:firstLine="426"/>
        <w:jc w:val="center"/>
        <w:rPr>
          <w:b/>
          <w:bCs/>
          <w:sz w:val="24"/>
          <w:szCs w:val="24"/>
        </w:rPr>
      </w:pPr>
    </w:p>
    <w:p w14:paraId="4A5C66D1" w14:textId="77777777" w:rsidR="008945B6" w:rsidRDefault="008945B6" w:rsidP="005B51F3">
      <w:pPr>
        <w:ind w:firstLine="426"/>
        <w:jc w:val="center"/>
        <w:rPr>
          <w:b/>
          <w:bCs/>
          <w:sz w:val="24"/>
          <w:szCs w:val="24"/>
        </w:rPr>
      </w:pPr>
    </w:p>
    <w:tbl>
      <w:tblPr>
        <w:tblW w:w="10087" w:type="dxa"/>
        <w:jc w:val="center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2"/>
        <w:gridCol w:w="5185"/>
      </w:tblGrid>
      <w:tr w:rsidR="008945B6" w:rsidRPr="00856D8C" w14:paraId="777E6BB2" w14:textId="77777777" w:rsidTr="008945B6">
        <w:trPr>
          <w:trHeight w:val="360"/>
          <w:jc w:val="center"/>
        </w:trPr>
        <w:tc>
          <w:tcPr>
            <w:tcW w:w="4902" w:type="dxa"/>
          </w:tcPr>
          <w:p w14:paraId="275702C3" w14:textId="46BBA4E7" w:rsidR="008945B6" w:rsidRPr="00921558" w:rsidRDefault="008945B6" w:rsidP="00225A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Цедент</w:t>
            </w:r>
            <w:r w:rsidRPr="00921558">
              <w:rPr>
                <w:b/>
                <w:sz w:val="24"/>
                <w:szCs w:val="24"/>
              </w:rPr>
              <w:t xml:space="preserve">: </w:t>
            </w:r>
          </w:p>
          <w:p w14:paraId="5011B719" w14:textId="77777777" w:rsidR="008945B6" w:rsidRDefault="008945B6" w:rsidP="00225A07">
            <w:pPr>
              <w:rPr>
                <w:b/>
                <w:sz w:val="24"/>
                <w:szCs w:val="24"/>
              </w:rPr>
            </w:pPr>
          </w:p>
          <w:p w14:paraId="52AA2621" w14:textId="77777777" w:rsidR="008945B6" w:rsidRPr="00780F6D" w:rsidRDefault="008945B6" w:rsidP="00225A07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780F6D">
              <w:rPr>
                <w:noProof/>
                <w:sz w:val="24"/>
                <w:szCs w:val="24"/>
              </w:rPr>
              <w:t xml:space="preserve">ООО «СК ФАВОРИТ» </w:t>
            </w:r>
          </w:p>
          <w:p w14:paraId="648596FA" w14:textId="77777777" w:rsidR="008945B6" w:rsidRPr="00780F6D" w:rsidRDefault="008945B6" w:rsidP="00225A07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780F6D">
              <w:rPr>
                <w:noProof/>
                <w:sz w:val="24"/>
                <w:szCs w:val="24"/>
              </w:rPr>
              <w:t>Юр. адрес: 300041, Тульская обл., г. Тула, ул. Мосина, д. 5</w:t>
            </w:r>
          </w:p>
          <w:p w14:paraId="73FDF099" w14:textId="77777777" w:rsidR="008945B6" w:rsidRPr="00780F6D" w:rsidRDefault="008945B6" w:rsidP="00225A07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780F6D">
              <w:rPr>
                <w:noProof/>
                <w:sz w:val="24"/>
                <w:szCs w:val="24"/>
              </w:rPr>
              <w:t xml:space="preserve">ОГРН: 1157154016744; </w:t>
            </w:r>
          </w:p>
          <w:p w14:paraId="7004207B" w14:textId="77777777" w:rsidR="008945B6" w:rsidRPr="00780F6D" w:rsidRDefault="008945B6" w:rsidP="00225A07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780F6D">
              <w:rPr>
                <w:noProof/>
                <w:sz w:val="24"/>
                <w:szCs w:val="24"/>
              </w:rPr>
              <w:t xml:space="preserve">ИНН: 7106028104, </w:t>
            </w:r>
          </w:p>
          <w:p w14:paraId="695EF51C" w14:textId="77777777" w:rsidR="008945B6" w:rsidRPr="00780F6D" w:rsidRDefault="008945B6" w:rsidP="00225A07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780F6D">
              <w:rPr>
                <w:noProof/>
                <w:sz w:val="24"/>
                <w:szCs w:val="24"/>
              </w:rPr>
              <w:t xml:space="preserve">КПП: 710601001 </w:t>
            </w:r>
          </w:p>
          <w:p w14:paraId="7AEE18B2" w14:textId="77777777" w:rsidR="008945B6" w:rsidRPr="00780F6D" w:rsidRDefault="008945B6" w:rsidP="00225A07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</w:p>
          <w:p w14:paraId="1B366997" w14:textId="77777777" w:rsidR="008945B6" w:rsidRPr="00780F6D" w:rsidRDefault="008945B6" w:rsidP="00225A07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780F6D">
              <w:rPr>
                <w:noProof/>
                <w:sz w:val="24"/>
                <w:szCs w:val="24"/>
              </w:rPr>
              <w:t>Номер счёта: 40702810502530002136</w:t>
            </w:r>
          </w:p>
          <w:p w14:paraId="117D8253" w14:textId="77777777" w:rsidR="008945B6" w:rsidRPr="00780F6D" w:rsidRDefault="008945B6" w:rsidP="00225A07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780F6D">
              <w:rPr>
                <w:noProof/>
                <w:sz w:val="24"/>
                <w:szCs w:val="24"/>
              </w:rPr>
              <w:t>Валюта: Рубли</w:t>
            </w:r>
          </w:p>
          <w:p w14:paraId="16FD7409" w14:textId="77777777" w:rsidR="008945B6" w:rsidRPr="00780F6D" w:rsidRDefault="008945B6" w:rsidP="00225A07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780F6D">
              <w:rPr>
                <w:noProof/>
                <w:sz w:val="24"/>
                <w:szCs w:val="24"/>
              </w:rPr>
              <w:t>ИНН: 7106028104</w:t>
            </w:r>
          </w:p>
          <w:p w14:paraId="1459347F" w14:textId="77777777" w:rsidR="008945B6" w:rsidRPr="00780F6D" w:rsidRDefault="008945B6" w:rsidP="00225A07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780F6D">
              <w:rPr>
                <w:noProof/>
                <w:sz w:val="24"/>
                <w:szCs w:val="24"/>
              </w:rPr>
              <w:t>Банк: АО «АЛЬФА-БАНК»</w:t>
            </w:r>
          </w:p>
          <w:p w14:paraId="3D3F9A98" w14:textId="77777777" w:rsidR="008945B6" w:rsidRPr="00780F6D" w:rsidRDefault="008945B6" w:rsidP="00225A07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780F6D">
              <w:rPr>
                <w:noProof/>
                <w:sz w:val="24"/>
                <w:szCs w:val="24"/>
              </w:rPr>
              <w:t>КПП: 710601001</w:t>
            </w:r>
          </w:p>
          <w:p w14:paraId="4C1A845F" w14:textId="77777777" w:rsidR="008945B6" w:rsidRPr="00780F6D" w:rsidRDefault="008945B6" w:rsidP="00225A07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780F6D">
              <w:rPr>
                <w:noProof/>
                <w:sz w:val="24"/>
                <w:szCs w:val="24"/>
              </w:rPr>
              <w:t>БИК: 044525593</w:t>
            </w:r>
          </w:p>
          <w:p w14:paraId="30551178" w14:textId="77777777" w:rsidR="008945B6" w:rsidRPr="00780F6D" w:rsidRDefault="008945B6" w:rsidP="00225A07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780F6D">
              <w:rPr>
                <w:noProof/>
                <w:sz w:val="24"/>
                <w:szCs w:val="24"/>
              </w:rPr>
              <w:t>Кор. счёт: 30101810200000000593</w:t>
            </w:r>
          </w:p>
          <w:p w14:paraId="4A8C0415" w14:textId="77777777" w:rsidR="008945B6" w:rsidRPr="00780F6D" w:rsidRDefault="008945B6" w:rsidP="00225A07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780F6D">
              <w:rPr>
                <w:noProof/>
                <w:sz w:val="24"/>
                <w:szCs w:val="24"/>
              </w:rPr>
              <w:t>Конкурсный управляющий</w:t>
            </w:r>
          </w:p>
          <w:p w14:paraId="78856B26" w14:textId="77777777" w:rsidR="008945B6" w:rsidRPr="00780F6D" w:rsidRDefault="008945B6" w:rsidP="00225A07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</w:p>
          <w:p w14:paraId="316C829F" w14:textId="77777777" w:rsidR="008945B6" w:rsidRPr="00780F6D" w:rsidRDefault="008945B6" w:rsidP="00225A07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780F6D">
              <w:rPr>
                <w:noProof/>
                <w:sz w:val="24"/>
                <w:szCs w:val="24"/>
              </w:rPr>
              <w:t>______________________ /Новиков П.В./</w:t>
            </w:r>
          </w:p>
          <w:p w14:paraId="2ADBE44E" w14:textId="77777777" w:rsidR="008945B6" w:rsidRPr="00131560" w:rsidRDefault="008945B6" w:rsidP="00225A07">
            <w:pPr>
              <w:rPr>
                <w:b/>
                <w:sz w:val="24"/>
                <w:szCs w:val="24"/>
              </w:rPr>
            </w:pPr>
            <w:r w:rsidRPr="00780F6D">
              <w:rPr>
                <w:noProof/>
                <w:sz w:val="24"/>
                <w:szCs w:val="24"/>
              </w:rPr>
              <w:t>м.п.</w:t>
            </w:r>
          </w:p>
        </w:tc>
        <w:tc>
          <w:tcPr>
            <w:tcW w:w="5185" w:type="dxa"/>
          </w:tcPr>
          <w:p w14:paraId="50D2564F" w14:textId="09DF0990" w:rsidR="008945B6" w:rsidRDefault="008945B6" w:rsidP="00225A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Цессионарий</w:t>
            </w:r>
            <w:r w:rsidRPr="00F7023D">
              <w:rPr>
                <w:b/>
                <w:sz w:val="24"/>
                <w:szCs w:val="24"/>
              </w:rPr>
              <w:t>:</w:t>
            </w:r>
          </w:p>
          <w:p w14:paraId="3045E39A" w14:textId="77777777" w:rsidR="008945B6" w:rsidRDefault="008945B6" w:rsidP="00225A07">
            <w:pPr>
              <w:rPr>
                <w:b/>
                <w:sz w:val="24"/>
                <w:szCs w:val="24"/>
              </w:rPr>
            </w:pPr>
          </w:p>
          <w:p w14:paraId="043948B1" w14:textId="77777777" w:rsidR="008945B6" w:rsidRDefault="008945B6" w:rsidP="00225A07">
            <w:pPr>
              <w:rPr>
                <w:sz w:val="24"/>
                <w:szCs w:val="24"/>
              </w:rPr>
            </w:pPr>
          </w:p>
          <w:p w14:paraId="24A65531" w14:textId="77777777" w:rsidR="008945B6" w:rsidRDefault="008945B6" w:rsidP="00225A07">
            <w:pPr>
              <w:rPr>
                <w:sz w:val="24"/>
                <w:szCs w:val="24"/>
              </w:rPr>
            </w:pPr>
          </w:p>
          <w:p w14:paraId="1C1EF6B2" w14:textId="77777777" w:rsidR="008945B6" w:rsidRDefault="008945B6" w:rsidP="00225A07">
            <w:pPr>
              <w:rPr>
                <w:sz w:val="24"/>
                <w:szCs w:val="24"/>
              </w:rPr>
            </w:pPr>
          </w:p>
          <w:p w14:paraId="6AEABF7C" w14:textId="77777777" w:rsidR="008945B6" w:rsidRDefault="008945B6" w:rsidP="00225A07">
            <w:pPr>
              <w:rPr>
                <w:sz w:val="24"/>
                <w:szCs w:val="24"/>
              </w:rPr>
            </w:pPr>
          </w:p>
          <w:p w14:paraId="4AC0FA6C" w14:textId="77777777" w:rsidR="008945B6" w:rsidRDefault="008945B6" w:rsidP="00225A07">
            <w:pPr>
              <w:rPr>
                <w:sz w:val="24"/>
                <w:szCs w:val="24"/>
              </w:rPr>
            </w:pPr>
          </w:p>
          <w:p w14:paraId="6853DD2B" w14:textId="77777777" w:rsidR="008945B6" w:rsidRDefault="008945B6" w:rsidP="00225A07">
            <w:pPr>
              <w:rPr>
                <w:sz w:val="24"/>
                <w:szCs w:val="24"/>
              </w:rPr>
            </w:pPr>
          </w:p>
          <w:p w14:paraId="7458B5F3" w14:textId="77777777" w:rsidR="008945B6" w:rsidRDefault="008945B6" w:rsidP="00225A07">
            <w:pPr>
              <w:rPr>
                <w:sz w:val="24"/>
                <w:szCs w:val="24"/>
              </w:rPr>
            </w:pPr>
          </w:p>
          <w:p w14:paraId="0A492ABC" w14:textId="77777777" w:rsidR="008945B6" w:rsidRDefault="008945B6" w:rsidP="00225A07">
            <w:pPr>
              <w:rPr>
                <w:sz w:val="24"/>
                <w:szCs w:val="24"/>
              </w:rPr>
            </w:pPr>
          </w:p>
          <w:p w14:paraId="33F920BA" w14:textId="77777777" w:rsidR="008945B6" w:rsidRDefault="008945B6" w:rsidP="00225A07">
            <w:pPr>
              <w:rPr>
                <w:sz w:val="24"/>
                <w:szCs w:val="24"/>
              </w:rPr>
            </w:pPr>
          </w:p>
          <w:p w14:paraId="77693C69" w14:textId="77777777" w:rsidR="008945B6" w:rsidRDefault="008945B6" w:rsidP="00225A07">
            <w:pPr>
              <w:rPr>
                <w:sz w:val="24"/>
                <w:szCs w:val="24"/>
              </w:rPr>
            </w:pPr>
          </w:p>
          <w:p w14:paraId="1B3F74DE" w14:textId="77777777" w:rsidR="008945B6" w:rsidRDefault="008945B6" w:rsidP="00225A07">
            <w:pPr>
              <w:rPr>
                <w:sz w:val="24"/>
                <w:szCs w:val="24"/>
              </w:rPr>
            </w:pPr>
          </w:p>
          <w:p w14:paraId="6C7331B3" w14:textId="77777777" w:rsidR="008945B6" w:rsidRDefault="008945B6" w:rsidP="00225A07">
            <w:pPr>
              <w:rPr>
                <w:sz w:val="24"/>
                <w:szCs w:val="24"/>
              </w:rPr>
            </w:pPr>
          </w:p>
          <w:p w14:paraId="1A46A40E" w14:textId="77777777" w:rsidR="008945B6" w:rsidRDefault="008945B6" w:rsidP="00225A07">
            <w:pPr>
              <w:rPr>
                <w:sz w:val="24"/>
                <w:szCs w:val="24"/>
              </w:rPr>
            </w:pPr>
          </w:p>
          <w:p w14:paraId="231062A9" w14:textId="77777777" w:rsidR="008945B6" w:rsidRDefault="008945B6" w:rsidP="00225A07">
            <w:pPr>
              <w:rPr>
                <w:sz w:val="24"/>
                <w:szCs w:val="24"/>
              </w:rPr>
            </w:pPr>
          </w:p>
          <w:p w14:paraId="46A5C25D" w14:textId="77777777" w:rsidR="008945B6" w:rsidRPr="00C47DB2" w:rsidRDefault="008945B6" w:rsidP="00225A07">
            <w:pPr>
              <w:rPr>
                <w:sz w:val="24"/>
                <w:szCs w:val="24"/>
              </w:rPr>
            </w:pPr>
          </w:p>
          <w:p w14:paraId="601E42E0" w14:textId="77777777" w:rsidR="008945B6" w:rsidRPr="00C47DB2" w:rsidRDefault="008945B6" w:rsidP="00225A07">
            <w:pPr>
              <w:rPr>
                <w:sz w:val="24"/>
                <w:szCs w:val="24"/>
              </w:rPr>
            </w:pPr>
          </w:p>
          <w:p w14:paraId="03F86418" w14:textId="77777777" w:rsidR="008945B6" w:rsidRDefault="008945B6" w:rsidP="00225A07">
            <w:pPr>
              <w:rPr>
                <w:sz w:val="24"/>
                <w:szCs w:val="24"/>
              </w:rPr>
            </w:pPr>
            <w:r w:rsidRPr="00C47DB2">
              <w:rPr>
                <w:sz w:val="24"/>
                <w:szCs w:val="24"/>
              </w:rPr>
              <w:t xml:space="preserve">_______________________ </w:t>
            </w:r>
            <w:r>
              <w:rPr>
                <w:sz w:val="24"/>
                <w:szCs w:val="24"/>
              </w:rPr>
              <w:t>(_______________</w:t>
            </w:r>
            <w:r w:rsidRPr="00C47DB2">
              <w:rPr>
                <w:sz w:val="24"/>
                <w:szCs w:val="24"/>
              </w:rPr>
              <w:t>)</w:t>
            </w:r>
          </w:p>
          <w:p w14:paraId="6B24A297" w14:textId="77777777" w:rsidR="008945B6" w:rsidRPr="00E7686E" w:rsidRDefault="008945B6" w:rsidP="00225A07">
            <w:pPr>
              <w:rPr>
                <w:b/>
                <w:sz w:val="22"/>
                <w:szCs w:val="22"/>
              </w:rPr>
            </w:pPr>
          </w:p>
        </w:tc>
      </w:tr>
    </w:tbl>
    <w:p w14:paraId="60C35AE1" w14:textId="663B931A" w:rsidR="00B50663" w:rsidRPr="00D34B48" w:rsidRDefault="00B50663" w:rsidP="003B004A">
      <w:pPr>
        <w:rPr>
          <w:b/>
          <w:sz w:val="24"/>
          <w:szCs w:val="24"/>
        </w:rPr>
      </w:pPr>
    </w:p>
    <w:sectPr w:rsidR="00B50663" w:rsidRPr="00D34B48" w:rsidSect="00CA619C">
      <w:headerReference w:type="even" r:id="rId8"/>
      <w:headerReference w:type="default" r:id="rId9"/>
      <w:footerReference w:type="default" r:id="rId10"/>
      <w:pgSz w:w="11906" w:h="16838"/>
      <w:pgMar w:top="709" w:right="1133" w:bottom="993" w:left="1276" w:header="397" w:footer="445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31114" w14:textId="77777777" w:rsidR="0090148A" w:rsidRDefault="0090148A">
      <w:r>
        <w:separator/>
      </w:r>
    </w:p>
  </w:endnote>
  <w:endnote w:type="continuationSeparator" w:id="0">
    <w:p w14:paraId="68E83F82" w14:textId="77777777" w:rsidR="0090148A" w:rsidRDefault="009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5978669"/>
      <w:docPartObj>
        <w:docPartGallery w:val="Page Numbers (Bottom of Page)"/>
        <w:docPartUnique/>
      </w:docPartObj>
    </w:sdtPr>
    <w:sdtEndPr/>
    <w:sdtContent>
      <w:p w14:paraId="33CD831C" w14:textId="433AE188" w:rsidR="005B51F3" w:rsidRDefault="005B51F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271">
          <w:rPr>
            <w:noProof/>
          </w:rPr>
          <w:t>1</w:t>
        </w:r>
        <w:r>
          <w:fldChar w:fldCharType="end"/>
        </w:r>
      </w:p>
    </w:sdtContent>
  </w:sdt>
  <w:p w14:paraId="49D9CCD5" w14:textId="77777777" w:rsidR="005B51F3" w:rsidRDefault="005B51F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ADA2F" w14:textId="77777777" w:rsidR="0090148A" w:rsidRDefault="0090148A">
      <w:r>
        <w:separator/>
      </w:r>
    </w:p>
  </w:footnote>
  <w:footnote w:type="continuationSeparator" w:id="0">
    <w:p w14:paraId="0663FEBE" w14:textId="77777777" w:rsidR="0090148A" w:rsidRDefault="00901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1E2B3" w14:textId="77777777" w:rsidR="004A2B9E" w:rsidRDefault="0043133E" w:rsidP="0039669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A2B9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C02ABAA" w14:textId="77777777" w:rsidR="004A2B9E" w:rsidRDefault="004A2B9E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E70DD" w14:textId="7BC6EABA" w:rsidR="004A2B9E" w:rsidRPr="007B30E0" w:rsidRDefault="004A2B9E" w:rsidP="000B3CD5">
    <w:pPr>
      <w:pStyle w:val="a3"/>
      <w:ind w:right="360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3A8"/>
    <w:rsid w:val="000141D9"/>
    <w:rsid w:val="000178CD"/>
    <w:rsid w:val="00017AB9"/>
    <w:rsid w:val="0004097F"/>
    <w:rsid w:val="00052A26"/>
    <w:rsid w:val="00060B3A"/>
    <w:rsid w:val="00063FF5"/>
    <w:rsid w:val="00065629"/>
    <w:rsid w:val="0006585D"/>
    <w:rsid w:val="00077ED9"/>
    <w:rsid w:val="00081ADC"/>
    <w:rsid w:val="00085068"/>
    <w:rsid w:val="00090BC3"/>
    <w:rsid w:val="00095341"/>
    <w:rsid w:val="000A4E29"/>
    <w:rsid w:val="000A53A8"/>
    <w:rsid w:val="000A6B3C"/>
    <w:rsid w:val="000B3CD5"/>
    <w:rsid w:val="000C1273"/>
    <w:rsid w:val="000C670D"/>
    <w:rsid w:val="000C6BB3"/>
    <w:rsid w:val="000D6302"/>
    <w:rsid w:val="000E0F47"/>
    <w:rsid w:val="000F0142"/>
    <w:rsid w:val="000F25AB"/>
    <w:rsid w:val="000F6319"/>
    <w:rsid w:val="00103769"/>
    <w:rsid w:val="00113C4F"/>
    <w:rsid w:val="00120A27"/>
    <w:rsid w:val="00124B80"/>
    <w:rsid w:val="00133D02"/>
    <w:rsid w:val="001410DD"/>
    <w:rsid w:val="00152432"/>
    <w:rsid w:val="001674BF"/>
    <w:rsid w:val="00171111"/>
    <w:rsid w:val="0017330C"/>
    <w:rsid w:val="00176BE0"/>
    <w:rsid w:val="00176F2E"/>
    <w:rsid w:val="00191974"/>
    <w:rsid w:val="00195169"/>
    <w:rsid w:val="001A7226"/>
    <w:rsid w:val="001A79DD"/>
    <w:rsid w:val="001B26E1"/>
    <w:rsid w:val="001C1A72"/>
    <w:rsid w:val="001C37D8"/>
    <w:rsid w:val="001C49B0"/>
    <w:rsid w:val="001C7201"/>
    <w:rsid w:val="001E1A78"/>
    <w:rsid w:val="001F3D32"/>
    <w:rsid w:val="00204077"/>
    <w:rsid w:val="00206C41"/>
    <w:rsid w:val="002153FC"/>
    <w:rsid w:val="00215D44"/>
    <w:rsid w:val="00217336"/>
    <w:rsid w:val="002176A9"/>
    <w:rsid w:val="002224A3"/>
    <w:rsid w:val="002259BA"/>
    <w:rsid w:val="00231C53"/>
    <w:rsid w:val="002339C8"/>
    <w:rsid w:val="00244DA2"/>
    <w:rsid w:val="002523D7"/>
    <w:rsid w:val="002712C2"/>
    <w:rsid w:val="00280E96"/>
    <w:rsid w:val="00282BDC"/>
    <w:rsid w:val="00286EC3"/>
    <w:rsid w:val="002973C5"/>
    <w:rsid w:val="002977BC"/>
    <w:rsid w:val="002B08F8"/>
    <w:rsid w:val="002B5890"/>
    <w:rsid w:val="002C6710"/>
    <w:rsid w:val="002D4066"/>
    <w:rsid w:val="002E5AF6"/>
    <w:rsid w:val="002F7863"/>
    <w:rsid w:val="00301B55"/>
    <w:rsid w:val="003065BF"/>
    <w:rsid w:val="00306C58"/>
    <w:rsid w:val="00313C6C"/>
    <w:rsid w:val="00320563"/>
    <w:rsid w:val="003239F1"/>
    <w:rsid w:val="003313E5"/>
    <w:rsid w:val="00332D37"/>
    <w:rsid w:val="003420C3"/>
    <w:rsid w:val="00345B84"/>
    <w:rsid w:val="00345FDC"/>
    <w:rsid w:val="0034690E"/>
    <w:rsid w:val="003478BF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950BB"/>
    <w:rsid w:val="0039669A"/>
    <w:rsid w:val="003A2070"/>
    <w:rsid w:val="003A564E"/>
    <w:rsid w:val="003B004A"/>
    <w:rsid w:val="003C3D87"/>
    <w:rsid w:val="003D1511"/>
    <w:rsid w:val="003E33D7"/>
    <w:rsid w:val="003E5993"/>
    <w:rsid w:val="003F0EC6"/>
    <w:rsid w:val="003F4CED"/>
    <w:rsid w:val="00404F79"/>
    <w:rsid w:val="0042117F"/>
    <w:rsid w:val="0043133E"/>
    <w:rsid w:val="0043230D"/>
    <w:rsid w:val="00442BA3"/>
    <w:rsid w:val="00444D12"/>
    <w:rsid w:val="004465D0"/>
    <w:rsid w:val="004515CA"/>
    <w:rsid w:val="00455035"/>
    <w:rsid w:val="00455AA2"/>
    <w:rsid w:val="00461BF9"/>
    <w:rsid w:val="00467284"/>
    <w:rsid w:val="0047573B"/>
    <w:rsid w:val="00476FD2"/>
    <w:rsid w:val="00483758"/>
    <w:rsid w:val="004920D5"/>
    <w:rsid w:val="004A2B9E"/>
    <w:rsid w:val="004B09E2"/>
    <w:rsid w:val="004B0ECB"/>
    <w:rsid w:val="004B16D8"/>
    <w:rsid w:val="004B4289"/>
    <w:rsid w:val="004B48A9"/>
    <w:rsid w:val="004C7D9F"/>
    <w:rsid w:val="004D0E97"/>
    <w:rsid w:val="004E7EBA"/>
    <w:rsid w:val="004F3247"/>
    <w:rsid w:val="004F63BA"/>
    <w:rsid w:val="00500655"/>
    <w:rsid w:val="005103AA"/>
    <w:rsid w:val="00510AB0"/>
    <w:rsid w:val="0051623F"/>
    <w:rsid w:val="00522A43"/>
    <w:rsid w:val="00530C6C"/>
    <w:rsid w:val="00540CCA"/>
    <w:rsid w:val="005455F9"/>
    <w:rsid w:val="00553902"/>
    <w:rsid w:val="00553EA2"/>
    <w:rsid w:val="00562033"/>
    <w:rsid w:val="00564D7C"/>
    <w:rsid w:val="00570B9B"/>
    <w:rsid w:val="00581BAA"/>
    <w:rsid w:val="005919A0"/>
    <w:rsid w:val="00597B96"/>
    <w:rsid w:val="00597EFE"/>
    <w:rsid w:val="005A2AFB"/>
    <w:rsid w:val="005A46DA"/>
    <w:rsid w:val="005B25C1"/>
    <w:rsid w:val="005B2704"/>
    <w:rsid w:val="005B51F3"/>
    <w:rsid w:val="005C4E8A"/>
    <w:rsid w:val="005C604C"/>
    <w:rsid w:val="005D5437"/>
    <w:rsid w:val="005E5330"/>
    <w:rsid w:val="005F4B23"/>
    <w:rsid w:val="005F5235"/>
    <w:rsid w:val="005F7AB0"/>
    <w:rsid w:val="005F7EB3"/>
    <w:rsid w:val="0061192B"/>
    <w:rsid w:val="00613509"/>
    <w:rsid w:val="00614083"/>
    <w:rsid w:val="006160C5"/>
    <w:rsid w:val="00616478"/>
    <w:rsid w:val="006223B1"/>
    <w:rsid w:val="0062290C"/>
    <w:rsid w:val="006265AC"/>
    <w:rsid w:val="00633918"/>
    <w:rsid w:val="00634478"/>
    <w:rsid w:val="0063483C"/>
    <w:rsid w:val="00635654"/>
    <w:rsid w:val="00640C00"/>
    <w:rsid w:val="00654166"/>
    <w:rsid w:val="00654948"/>
    <w:rsid w:val="0066703E"/>
    <w:rsid w:val="006674B9"/>
    <w:rsid w:val="0067001B"/>
    <w:rsid w:val="00676630"/>
    <w:rsid w:val="00684284"/>
    <w:rsid w:val="00686463"/>
    <w:rsid w:val="0069264B"/>
    <w:rsid w:val="006A2271"/>
    <w:rsid w:val="006B028A"/>
    <w:rsid w:val="006B0734"/>
    <w:rsid w:val="006B1C1F"/>
    <w:rsid w:val="006C21E4"/>
    <w:rsid w:val="006D2984"/>
    <w:rsid w:val="006D46F4"/>
    <w:rsid w:val="006F00CE"/>
    <w:rsid w:val="00747D01"/>
    <w:rsid w:val="00753D1D"/>
    <w:rsid w:val="00754A5B"/>
    <w:rsid w:val="00756974"/>
    <w:rsid w:val="00773661"/>
    <w:rsid w:val="00774138"/>
    <w:rsid w:val="007751FF"/>
    <w:rsid w:val="00775255"/>
    <w:rsid w:val="00786DF3"/>
    <w:rsid w:val="007939B4"/>
    <w:rsid w:val="00795258"/>
    <w:rsid w:val="00796214"/>
    <w:rsid w:val="00796EFE"/>
    <w:rsid w:val="007B3022"/>
    <w:rsid w:val="007B30E0"/>
    <w:rsid w:val="007B5484"/>
    <w:rsid w:val="007B5E47"/>
    <w:rsid w:val="007C3F66"/>
    <w:rsid w:val="007D41FA"/>
    <w:rsid w:val="007D6A4A"/>
    <w:rsid w:val="007E285B"/>
    <w:rsid w:val="00805868"/>
    <w:rsid w:val="008145A4"/>
    <w:rsid w:val="008164E5"/>
    <w:rsid w:val="00821AC2"/>
    <w:rsid w:val="008232CF"/>
    <w:rsid w:val="008256FF"/>
    <w:rsid w:val="00833913"/>
    <w:rsid w:val="00833991"/>
    <w:rsid w:val="00840CF6"/>
    <w:rsid w:val="00847DC7"/>
    <w:rsid w:val="00855B4C"/>
    <w:rsid w:val="008561A0"/>
    <w:rsid w:val="00857266"/>
    <w:rsid w:val="00875A0B"/>
    <w:rsid w:val="0088742F"/>
    <w:rsid w:val="008945B6"/>
    <w:rsid w:val="008953E7"/>
    <w:rsid w:val="008A2501"/>
    <w:rsid w:val="008A2E53"/>
    <w:rsid w:val="008A3601"/>
    <w:rsid w:val="008A3FDE"/>
    <w:rsid w:val="008A5A35"/>
    <w:rsid w:val="008B26BC"/>
    <w:rsid w:val="008C2550"/>
    <w:rsid w:val="008D08F3"/>
    <w:rsid w:val="008F1020"/>
    <w:rsid w:val="008F1335"/>
    <w:rsid w:val="008F7DCC"/>
    <w:rsid w:val="0090148A"/>
    <w:rsid w:val="009144DA"/>
    <w:rsid w:val="00916897"/>
    <w:rsid w:val="00924225"/>
    <w:rsid w:val="00934161"/>
    <w:rsid w:val="009501FA"/>
    <w:rsid w:val="00955075"/>
    <w:rsid w:val="0097092C"/>
    <w:rsid w:val="0097184F"/>
    <w:rsid w:val="009737DA"/>
    <w:rsid w:val="009762D7"/>
    <w:rsid w:val="00976F9E"/>
    <w:rsid w:val="0098052A"/>
    <w:rsid w:val="00991100"/>
    <w:rsid w:val="009B221B"/>
    <w:rsid w:val="009B2AEE"/>
    <w:rsid w:val="009B3890"/>
    <w:rsid w:val="009B4A20"/>
    <w:rsid w:val="009C2DE7"/>
    <w:rsid w:val="009C3421"/>
    <w:rsid w:val="009D7DF2"/>
    <w:rsid w:val="009E43A9"/>
    <w:rsid w:val="009F28EE"/>
    <w:rsid w:val="009F3325"/>
    <w:rsid w:val="009F4B71"/>
    <w:rsid w:val="009F5E9D"/>
    <w:rsid w:val="009F74F8"/>
    <w:rsid w:val="00A0088D"/>
    <w:rsid w:val="00A04D64"/>
    <w:rsid w:val="00A10A57"/>
    <w:rsid w:val="00A15BC9"/>
    <w:rsid w:val="00A170DF"/>
    <w:rsid w:val="00A23DAF"/>
    <w:rsid w:val="00A265D8"/>
    <w:rsid w:val="00A30CE1"/>
    <w:rsid w:val="00A42EE5"/>
    <w:rsid w:val="00A661E0"/>
    <w:rsid w:val="00A66C1F"/>
    <w:rsid w:val="00A73A16"/>
    <w:rsid w:val="00A76560"/>
    <w:rsid w:val="00A85206"/>
    <w:rsid w:val="00A9340D"/>
    <w:rsid w:val="00AA67CB"/>
    <w:rsid w:val="00AA6A8B"/>
    <w:rsid w:val="00AA701C"/>
    <w:rsid w:val="00AB09F4"/>
    <w:rsid w:val="00AB331B"/>
    <w:rsid w:val="00AB4248"/>
    <w:rsid w:val="00AB64BE"/>
    <w:rsid w:val="00AC1DCA"/>
    <w:rsid w:val="00AC2D08"/>
    <w:rsid w:val="00AC732D"/>
    <w:rsid w:val="00AD03E7"/>
    <w:rsid w:val="00AD34E2"/>
    <w:rsid w:val="00AD3F34"/>
    <w:rsid w:val="00AE231F"/>
    <w:rsid w:val="00AF12F4"/>
    <w:rsid w:val="00AF3352"/>
    <w:rsid w:val="00B0058B"/>
    <w:rsid w:val="00B0102E"/>
    <w:rsid w:val="00B047A3"/>
    <w:rsid w:val="00B12325"/>
    <w:rsid w:val="00B21FB6"/>
    <w:rsid w:val="00B45A50"/>
    <w:rsid w:val="00B47624"/>
    <w:rsid w:val="00B47E3C"/>
    <w:rsid w:val="00B50663"/>
    <w:rsid w:val="00B51339"/>
    <w:rsid w:val="00B54B14"/>
    <w:rsid w:val="00B63821"/>
    <w:rsid w:val="00B63CC0"/>
    <w:rsid w:val="00B71CAA"/>
    <w:rsid w:val="00B748ED"/>
    <w:rsid w:val="00B77332"/>
    <w:rsid w:val="00B77D80"/>
    <w:rsid w:val="00B813D8"/>
    <w:rsid w:val="00B85A22"/>
    <w:rsid w:val="00B878A2"/>
    <w:rsid w:val="00B95414"/>
    <w:rsid w:val="00BA0310"/>
    <w:rsid w:val="00BA0973"/>
    <w:rsid w:val="00BA0B0A"/>
    <w:rsid w:val="00BA50CE"/>
    <w:rsid w:val="00BB03A9"/>
    <w:rsid w:val="00BC33D7"/>
    <w:rsid w:val="00BC3D70"/>
    <w:rsid w:val="00BC50A9"/>
    <w:rsid w:val="00BC5AC3"/>
    <w:rsid w:val="00BC5C9D"/>
    <w:rsid w:val="00BC7950"/>
    <w:rsid w:val="00BD0804"/>
    <w:rsid w:val="00BD1256"/>
    <w:rsid w:val="00BD3DE1"/>
    <w:rsid w:val="00BE5B44"/>
    <w:rsid w:val="00C021A4"/>
    <w:rsid w:val="00C04F44"/>
    <w:rsid w:val="00C06E4A"/>
    <w:rsid w:val="00C1062C"/>
    <w:rsid w:val="00C1426C"/>
    <w:rsid w:val="00C16C54"/>
    <w:rsid w:val="00C27EAE"/>
    <w:rsid w:val="00C3060D"/>
    <w:rsid w:val="00C37945"/>
    <w:rsid w:val="00C402BC"/>
    <w:rsid w:val="00C42B0D"/>
    <w:rsid w:val="00C431C3"/>
    <w:rsid w:val="00C4357D"/>
    <w:rsid w:val="00C510FB"/>
    <w:rsid w:val="00C60590"/>
    <w:rsid w:val="00C62363"/>
    <w:rsid w:val="00C6272D"/>
    <w:rsid w:val="00C62E58"/>
    <w:rsid w:val="00C63BC4"/>
    <w:rsid w:val="00C671C0"/>
    <w:rsid w:val="00C70495"/>
    <w:rsid w:val="00C71273"/>
    <w:rsid w:val="00C762E1"/>
    <w:rsid w:val="00C80EF7"/>
    <w:rsid w:val="00C936F4"/>
    <w:rsid w:val="00C9407A"/>
    <w:rsid w:val="00C9410C"/>
    <w:rsid w:val="00CA1D04"/>
    <w:rsid w:val="00CA4479"/>
    <w:rsid w:val="00CA619C"/>
    <w:rsid w:val="00CA7D41"/>
    <w:rsid w:val="00CB0837"/>
    <w:rsid w:val="00CC4B70"/>
    <w:rsid w:val="00CC793F"/>
    <w:rsid w:val="00CD39A0"/>
    <w:rsid w:val="00CD6E9A"/>
    <w:rsid w:val="00CE1E40"/>
    <w:rsid w:val="00CF053D"/>
    <w:rsid w:val="00D04FA7"/>
    <w:rsid w:val="00D136E2"/>
    <w:rsid w:val="00D27218"/>
    <w:rsid w:val="00D27B0D"/>
    <w:rsid w:val="00D34B48"/>
    <w:rsid w:val="00D36155"/>
    <w:rsid w:val="00D546FB"/>
    <w:rsid w:val="00D5502A"/>
    <w:rsid w:val="00D569A2"/>
    <w:rsid w:val="00D61729"/>
    <w:rsid w:val="00D63F70"/>
    <w:rsid w:val="00D64C97"/>
    <w:rsid w:val="00D6752D"/>
    <w:rsid w:val="00DA259C"/>
    <w:rsid w:val="00DA3E8C"/>
    <w:rsid w:val="00DB0DAE"/>
    <w:rsid w:val="00DB117D"/>
    <w:rsid w:val="00DB1ABB"/>
    <w:rsid w:val="00DC186C"/>
    <w:rsid w:val="00DC3986"/>
    <w:rsid w:val="00DC48E1"/>
    <w:rsid w:val="00DD395C"/>
    <w:rsid w:val="00DE0F2B"/>
    <w:rsid w:val="00E05ED5"/>
    <w:rsid w:val="00E12101"/>
    <w:rsid w:val="00E17FD3"/>
    <w:rsid w:val="00E2125C"/>
    <w:rsid w:val="00E27153"/>
    <w:rsid w:val="00E27F33"/>
    <w:rsid w:val="00E33595"/>
    <w:rsid w:val="00E35502"/>
    <w:rsid w:val="00E4062A"/>
    <w:rsid w:val="00E440D7"/>
    <w:rsid w:val="00E45A71"/>
    <w:rsid w:val="00E54816"/>
    <w:rsid w:val="00E57603"/>
    <w:rsid w:val="00E5780B"/>
    <w:rsid w:val="00E62049"/>
    <w:rsid w:val="00E729C8"/>
    <w:rsid w:val="00E73307"/>
    <w:rsid w:val="00E73CBF"/>
    <w:rsid w:val="00E825DA"/>
    <w:rsid w:val="00E8319F"/>
    <w:rsid w:val="00E84B07"/>
    <w:rsid w:val="00E91049"/>
    <w:rsid w:val="00E95381"/>
    <w:rsid w:val="00EA4957"/>
    <w:rsid w:val="00EA5DBA"/>
    <w:rsid w:val="00EA79E7"/>
    <w:rsid w:val="00EC41E4"/>
    <w:rsid w:val="00EC4477"/>
    <w:rsid w:val="00EC4AE3"/>
    <w:rsid w:val="00EC7795"/>
    <w:rsid w:val="00ED0D99"/>
    <w:rsid w:val="00ED1237"/>
    <w:rsid w:val="00ED3E92"/>
    <w:rsid w:val="00EE3AE0"/>
    <w:rsid w:val="00EF5B3B"/>
    <w:rsid w:val="00EF6405"/>
    <w:rsid w:val="00EF7E0A"/>
    <w:rsid w:val="00F0356E"/>
    <w:rsid w:val="00F03617"/>
    <w:rsid w:val="00F12442"/>
    <w:rsid w:val="00F15496"/>
    <w:rsid w:val="00F34E03"/>
    <w:rsid w:val="00F3737B"/>
    <w:rsid w:val="00F45B72"/>
    <w:rsid w:val="00F45BD7"/>
    <w:rsid w:val="00F45E48"/>
    <w:rsid w:val="00F513A3"/>
    <w:rsid w:val="00F55A14"/>
    <w:rsid w:val="00F60EC7"/>
    <w:rsid w:val="00F73CFB"/>
    <w:rsid w:val="00F76A8E"/>
    <w:rsid w:val="00F84FDB"/>
    <w:rsid w:val="00F9039F"/>
    <w:rsid w:val="00F9658E"/>
    <w:rsid w:val="00F97EC8"/>
    <w:rsid w:val="00FB2162"/>
    <w:rsid w:val="00FB270B"/>
    <w:rsid w:val="00FB6B57"/>
    <w:rsid w:val="00FB7125"/>
    <w:rsid w:val="00FD470F"/>
    <w:rsid w:val="00FD6B23"/>
    <w:rsid w:val="00FE6FD6"/>
    <w:rsid w:val="00FF2670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784607"/>
  <w15:docId w15:val="{1D5B1691-409A-4ABF-A186-A8512776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86463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16D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4B16D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C3986"/>
  </w:style>
  <w:style w:type="character" w:styleId="a7">
    <w:name w:val="Hyperlink"/>
    <w:basedOn w:val="a0"/>
    <w:rsid w:val="00AB09F4"/>
    <w:rPr>
      <w:color w:val="0000FF" w:themeColor="hyperlink"/>
      <w:u w:val="single"/>
    </w:rPr>
  </w:style>
  <w:style w:type="paragraph" w:styleId="a8">
    <w:name w:val="Balloon Text"/>
    <w:basedOn w:val="a"/>
    <w:link w:val="a9"/>
    <w:semiHidden/>
    <w:unhideWhenUsed/>
    <w:rsid w:val="002339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2339C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96EFE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5B5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46696-31D4-45E7-9D51-2388CE14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MultiDVD Team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User</cp:lastModifiedBy>
  <cp:revision>2</cp:revision>
  <cp:lastPrinted>2022-03-01T14:47:00Z</cp:lastPrinted>
  <dcterms:created xsi:type="dcterms:W3CDTF">2024-02-22T13:07:00Z</dcterms:created>
  <dcterms:modified xsi:type="dcterms:W3CDTF">2024-02-22T13:07:00Z</dcterms:modified>
</cp:coreProperties>
</file>