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1F93F0A7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0B54C8">
        <w:rPr>
          <w:rFonts w:ascii="Times New Roman" w:hAnsi="Times New Roman" w:cs="Times New Roman"/>
          <w:sz w:val="22"/>
          <w:szCs w:val="22"/>
        </w:rPr>
        <w:t>4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378319" w:rsidR="00BC3DDC" w:rsidRPr="0010197F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 xml:space="preserve">Финансовый управляющий </w:t>
      </w:r>
      <w:r w:rsidR="005E0B36" w:rsidRPr="0010197F">
        <w:rPr>
          <w:rFonts w:ascii="Times New Roman" w:hAnsi="Times New Roman" w:cs="Times New Roman"/>
        </w:rPr>
        <w:t>Караман Снежаны Анатольевны (29.0</w:t>
      </w:r>
      <w:r w:rsidR="002A031E">
        <w:rPr>
          <w:rFonts w:ascii="Times New Roman" w:hAnsi="Times New Roman" w:cs="Times New Roman"/>
        </w:rPr>
        <w:t>9.1976 г.р., место рождения: г. </w:t>
      </w:r>
      <w:r w:rsidR="005E0B36" w:rsidRPr="0010197F">
        <w:rPr>
          <w:rFonts w:ascii="Times New Roman" w:hAnsi="Times New Roman" w:cs="Times New Roman"/>
        </w:rPr>
        <w:t xml:space="preserve">Ижевск, ИНН 183104836166, 109518, г. Москва, ул. 1-й </w:t>
      </w:r>
      <w:proofErr w:type="spellStart"/>
      <w:r w:rsidR="005E0B36" w:rsidRPr="0010197F">
        <w:rPr>
          <w:rFonts w:ascii="Times New Roman" w:hAnsi="Times New Roman" w:cs="Times New Roman"/>
        </w:rPr>
        <w:t>Грайвороновск</w:t>
      </w:r>
      <w:r w:rsidR="002A031E">
        <w:rPr>
          <w:rFonts w:ascii="Times New Roman" w:hAnsi="Times New Roman" w:cs="Times New Roman"/>
        </w:rPr>
        <w:t>ий</w:t>
      </w:r>
      <w:proofErr w:type="spellEnd"/>
      <w:r w:rsidR="002A031E">
        <w:rPr>
          <w:rFonts w:ascii="Times New Roman" w:hAnsi="Times New Roman" w:cs="Times New Roman"/>
        </w:rPr>
        <w:t xml:space="preserve"> проезд, д. 1, кв. 193; СНИЛС </w:t>
      </w:r>
      <w:r w:rsidR="005E0B36" w:rsidRPr="0010197F">
        <w:rPr>
          <w:rFonts w:ascii="Times New Roman" w:hAnsi="Times New Roman" w:cs="Times New Roman"/>
        </w:rPr>
        <w:t>075-767-917 25)</w:t>
      </w:r>
      <w:r w:rsidRPr="0010197F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5E0B36" w:rsidRPr="0010197F">
        <w:rPr>
          <w:rFonts w:ascii="Times New Roman" w:hAnsi="Times New Roman" w:cs="Times New Roman"/>
        </w:rPr>
        <w:t>решения Арбитражного суда г. Москвы от 07.09.2023 по делу №А40-295749/2022</w:t>
      </w:r>
      <w:r w:rsidR="00BC3DDC" w:rsidRPr="0010197F">
        <w:rPr>
          <w:rFonts w:ascii="Times New Roman" w:hAnsi="Times New Roman" w:cs="Times New Roman"/>
        </w:rPr>
        <w:t>, именуем</w:t>
      </w:r>
      <w:r w:rsidR="00C14A06" w:rsidRPr="0010197F">
        <w:rPr>
          <w:rFonts w:ascii="Times New Roman" w:hAnsi="Times New Roman" w:cs="Times New Roman"/>
        </w:rPr>
        <w:t>ая</w:t>
      </w:r>
      <w:r w:rsidR="00BC3DDC" w:rsidRPr="0010197F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10197F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________________________</w:t>
      </w:r>
      <w:r w:rsidR="000B0413" w:rsidRPr="0010197F">
        <w:rPr>
          <w:rFonts w:ascii="Times New Roman" w:hAnsi="Times New Roman" w:cs="Times New Roman"/>
        </w:rPr>
        <w:t>, именуем</w:t>
      </w:r>
      <w:r w:rsidR="00C22D31" w:rsidRPr="0010197F">
        <w:rPr>
          <w:rFonts w:ascii="Times New Roman" w:hAnsi="Times New Roman" w:cs="Times New Roman"/>
        </w:rPr>
        <w:t>__</w:t>
      </w:r>
      <w:r w:rsidR="000B0413" w:rsidRPr="0010197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10197F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10197F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10197F">
        <w:rPr>
          <w:rFonts w:ascii="Times New Roman" w:hAnsi="Times New Roman" w:cs="Times New Roman"/>
          <w:b/>
          <w:lang w:val="en-US"/>
        </w:rPr>
        <w:t>I</w:t>
      </w:r>
      <w:r w:rsidRPr="0010197F">
        <w:rPr>
          <w:rFonts w:ascii="Times New Roman" w:hAnsi="Times New Roman" w:cs="Times New Roman"/>
          <w:b/>
        </w:rPr>
        <w:t xml:space="preserve">. </w:t>
      </w:r>
      <w:r w:rsidRPr="0010197F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1B5485D0" w:rsidR="000B0413" w:rsidRPr="0010197F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10197F">
        <w:rPr>
          <w:rFonts w:ascii="Times New Roman" w:hAnsi="Times New Roman" w:cs="Times New Roman"/>
          <w:sz w:val="22"/>
          <w:szCs w:val="22"/>
        </w:rPr>
        <w:t xml:space="preserve"> </w:t>
      </w:r>
      <w:r w:rsidR="00FA57CA">
        <w:rPr>
          <w:rFonts w:ascii="Times New Roman" w:hAnsi="Times New Roman" w:cs="Times New Roman"/>
          <w:sz w:val="22"/>
          <w:szCs w:val="22"/>
        </w:rPr>
        <w:t>повторных</w:t>
      </w:r>
      <w:r w:rsidR="0075577D" w:rsidRPr="0010197F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10197F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10197F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10197F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0197F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275F95C" w14:textId="49CC61C2" w:rsidR="00606B34" w:rsidRPr="0010197F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 xml:space="preserve">-  </w:t>
      </w:r>
      <w:r w:rsidR="00A95B5D" w:rsidRPr="0010197F">
        <w:rPr>
          <w:rFonts w:ascii="Times New Roman" w:hAnsi="Times New Roman" w:cs="Times New Roman"/>
          <w:sz w:val="22"/>
          <w:szCs w:val="22"/>
        </w:rPr>
        <w:t>помещение</w:t>
      </w:r>
      <w:r w:rsidRPr="0010197F">
        <w:rPr>
          <w:rFonts w:ascii="Times New Roman" w:hAnsi="Times New Roman" w:cs="Times New Roman"/>
          <w:sz w:val="22"/>
          <w:szCs w:val="22"/>
        </w:rPr>
        <w:t>,  кадастровый</w:t>
      </w:r>
      <w:r w:rsidR="00A95B5D" w:rsidRPr="0010197F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10197F" w:rsidRPr="0010197F">
        <w:rPr>
          <w:rFonts w:ascii="Times New Roman" w:hAnsi="Times New Roman" w:cs="Times New Roman"/>
          <w:sz w:val="22"/>
          <w:szCs w:val="22"/>
        </w:rPr>
        <w:t xml:space="preserve">77:04:0002005:11588, назначение объекта: жилое, адрес: г. Москва, </w:t>
      </w:r>
      <w:proofErr w:type="spellStart"/>
      <w:r w:rsidR="0010197F" w:rsidRPr="0010197F">
        <w:rPr>
          <w:rFonts w:ascii="Times New Roman" w:hAnsi="Times New Roman" w:cs="Times New Roman"/>
          <w:sz w:val="22"/>
          <w:szCs w:val="22"/>
        </w:rPr>
        <w:t>вн.тер.г</w:t>
      </w:r>
      <w:proofErr w:type="spellEnd"/>
      <w:r w:rsidR="0010197F" w:rsidRPr="0010197F">
        <w:rPr>
          <w:rFonts w:ascii="Times New Roman" w:hAnsi="Times New Roman" w:cs="Times New Roman"/>
          <w:sz w:val="22"/>
          <w:szCs w:val="22"/>
        </w:rPr>
        <w:t xml:space="preserve">. муниципальный округ Текстильщики, проезд </w:t>
      </w:r>
      <w:proofErr w:type="spellStart"/>
      <w:r w:rsidR="0010197F" w:rsidRPr="0010197F">
        <w:rPr>
          <w:rFonts w:ascii="Times New Roman" w:hAnsi="Times New Roman" w:cs="Times New Roman"/>
          <w:sz w:val="22"/>
          <w:szCs w:val="22"/>
        </w:rPr>
        <w:t>Грайвороновский</w:t>
      </w:r>
      <w:proofErr w:type="spellEnd"/>
      <w:r w:rsidR="0010197F" w:rsidRPr="0010197F">
        <w:rPr>
          <w:rFonts w:ascii="Times New Roman" w:hAnsi="Times New Roman" w:cs="Times New Roman"/>
          <w:sz w:val="22"/>
          <w:szCs w:val="22"/>
        </w:rPr>
        <w:t xml:space="preserve"> 1-й, д. 1, кв. 193</w:t>
      </w:r>
      <w:r w:rsidR="00606B34" w:rsidRPr="0010197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05884E6" w14:textId="77777777" w:rsidR="005E0B36" w:rsidRPr="0010197F" w:rsidRDefault="005E0B36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36FBD43E" w14:textId="399F81F8" w:rsidR="00DF021B" w:rsidRPr="0010197F" w:rsidRDefault="00DF021B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eastAsia="Arial" w:hAnsi="Times New Roman" w:cs="Times New Roman"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10197F">
        <w:rPr>
          <w:rFonts w:ascii="Times New Roman" w:eastAsia="Arial" w:hAnsi="Times New Roman" w:cs="Times New Roman"/>
          <w:sz w:val="22"/>
          <w:szCs w:val="22"/>
        </w:rPr>
        <w:t>1/3</w:t>
      </w:r>
      <w:r w:rsidRPr="0010197F">
        <w:rPr>
          <w:rFonts w:ascii="Times New Roman" w:eastAsia="Arial" w:hAnsi="Times New Roman" w:cs="Times New Roman"/>
          <w:sz w:val="22"/>
          <w:szCs w:val="22"/>
        </w:rPr>
        <w:t xml:space="preserve">, что подтверждается записью в Едином государственном реестре недвижимости от </w:t>
      </w:r>
      <w:r w:rsidR="0010197F" w:rsidRPr="0010197F">
        <w:rPr>
          <w:rFonts w:ascii="Times New Roman" w:eastAsia="Arial" w:hAnsi="Times New Roman" w:cs="Times New Roman"/>
          <w:sz w:val="22"/>
          <w:szCs w:val="22"/>
        </w:rPr>
        <w:t>09.10.2020</w:t>
      </w:r>
      <w:r w:rsidR="008B6C4F" w:rsidRPr="0010197F">
        <w:rPr>
          <w:rFonts w:ascii="Times New Roman" w:eastAsia="Arial" w:hAnsi="Times New Roman" w:cs="Times New Roman"/>
          <w:sz w:val="22"/>
          <w:szCs w:val="22"/>
        </w:rPr>
        <w:t xml:space="preserve"> г., </w:t>
      </w:r>
      <w:r w:rsidRPr="0010197F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10197F" w:rsidRPr="0010197F">
        <w:rPr>
          <w:rFonts w:ascii="Times New Roman" w:eastAsia="Arial" w:hAnsi="Times New Roman" w:cs="Times New Roman"/>
          <w:sz w:val="22"/>
          <w:szCs w:val="22"/>
        </w:rPr>
        <w:t>номер государственной регистрации 77:04:0002005:11588-77/060/2020-1</w:t>
      </w:r>
      <w:r w:rsidRPr="0010197F">
        <w:rPr>
          <w:rFonts w:ascii="Times New Roman" w:eastAsia="Arial" w:hAnsi="Times New Roman" w:cs="Times New Roman"/>
          <w:sz w:val="22"/>
          <w:szCs w:val="22"/>
        </w:rPr>
        <w:t>.</w:t>
      </w:r>
    </w:p>
    <w:p w14:paraId="0B49BE05" w14:textId="77777777" w:rsidR="004E5CD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 xml:space="preserve">1.2. Существующие ограничения (обременения) права: </w:t>
      </w:r>
    </w:p>
    <w:p w14:paraId="3499320E" w14:textId="05C60283" w:rsidR="008B6C4F" w:rsidRDefault="004E5CD6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77:04:0002005:11588-77/055/2023-8;</w:t>
      </w:r>
    </w:p>
    <w:p w14:paraId="7B79CFFF" w14:textId="233BBF4B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5CD6"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77:04:0002005:11588-77/055/2023-7;</w:t>
      </w:r>
    </w:p>
    <w:p w14:paraId="4626778A" w14:textId="313C95DE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77:04:0002005:11588-77/055/2023-6;</w:t>
      </w:r>
    </w:p>
    <w:p w14:paraId="7C4E2722" w14:textId="040240A2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77:04:0002005:11588-18/072/2023-5;</w:t>
      </w:r>
    </w:p>
    <w:p w14:paraId="65762F03" w14:textId="72F2C78F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ипотека в силу закона, номер государственной регистрации 77:04:0002005:11588-77/060/2020-4.</w:t>
      </w:r>
    </w:p>
    <w:p w14:paraId="46BD7DA9" w14:textId="184407EB" w:rsidR="008B6C4F" w:rsidRPr="0010197F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>1.3. Лица, владеющие оставшимися долями, имеют преимущественное право покупки доли в праве собственности на помещение по стоимости, указанной в пункте 2.1. настоящего договора.</w:t>
      </w:r>
    </w:p>
    <w:p w14:paraId="5F3BACBC" w14:textId="77777777" w:rsidR="008B6C4F" w:rsidRPr="0010197F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10197F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0197F">
        <w:rPr>
          <w:rFonts w:ascii="Times New Roman" w:hAnsi="Times New Roman" w:cs="Times New Roman"/>
          <w:b/>
          <w:lang w:val="en-US"/>
        </w:rPr>
        <w:t>II</w:t>
      </w:r>
      <w:r w:rsidRPr="0010197F">
        <w:rPr>
          <w:rFonts w:ascii="Times New Roman" w:hAnsi="Times New Roman" w:cs="Times New Roman"/>
          <w:b/>
        </w:rPr>
        <w:t xml:space="preserve">. </w:t>
      </w:r>
      <w:r w:rsidRPr="0010197F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2.1.</w:t>
      </w:r>
      <w:r w:rsidR="00541F4E" w:rsidRPr="0010197F">
        <w:rPr>
          <w:rFonts w:ascii="Times New Roman" w:hAnsi="Times New Roman" w:cs="Times New Roman"/>
        </w:rPr>
        <w:t xml:space="preserve"> </w:t>
      </w:r>
      <w:r w:rsidRPr="0010197F">
        <w:rPr>
          <w:rFonts w:ascii="Times New Roman" w:hAnsi="Times New Roman" w:cs="Times New Roman"/>
        </w:rPr>
        <w:t xml:space="preserve">Общая стоимость </w:t>
      </w:r>
      <w:r w:rsidR="008B6C4F" w:rsidRPr="0010197F">
        <w:rPr>
          <w:rFonts w:ascii="Times New Roman" w:hAnsi="Times New Roman" w:cs="Times New Roman"/>
        </w:rPr>
        <w:t>помещения</w:t>
      </w:r>
      <w:r w:rsidRPr="0010197F">
        <w:rPr>
          <w:rFonts w:ascii="Times New Roman" w:hAnsi="Times New Roman" w:cs="Times New Roman"/>
        </w:rPr>
        <w:t xml:space="preserve"> составляет </w:t>
      </w:r>
      <w:r w:rsidR="008B3FEA" w:rsidRPr="0010197F">
        <w:rPr>
          <w:rFonts w:ascii="Times New Roman" w:hAnsi="Times New Roman" w:cs="Times New Roman"/>
        </w:rPr>
        <w:t>_______</w:t>
      </w:r>
      <w:r w:rsidRPr="0010197F">
        <w:rPr>
          <w:rFonts w:ascii="Times New Roman" w:hAnsi="Times New Roman" w:cs="Times New Roman"/>
        </w:rPr>
        <w:t xml:space="preserve"> </w:t>
      </w:r>
      <w:r w:rsidR="00544B57" w:rsidRPr="0010197F">
        <w:rPr>
          <w:rFonts w:ascii="Times New Roman" w:hAnsi="Times New Roman" w:cs="Times New Roman"/>
        </w:rPr>
        <w:t>(</w:t>
      </w:r>
      <w:r w:rsidR="008B3FEA" w:rsidRPr="0010197F">
        <w:rPr>
          <w:rFonts w:ascii="Times New Roman" w:hAnsi="Times New Roman" w:cs="Times New Roman"/>
        </w:rPr>
        <w:t>________________</w:t>
      </w:r>
      <w:r w:rsidR="00544B57" w:rsidRPr="0010197F">
        <w:rPr>
          <w:rFonts w:ascii="Times New Roman" w:hAnsi="Times New Roman" w:cs="Times New Roman"/>
        </w:rPr>
        <w:t xml:space="preserve">) </w:t>
      </w:r>
      <w:r w:rsidRPr="0010197F">
        <w:rPr>
          <w:rFonts w:ascii="Times New Roman" w:hAnsi="Times New Roman" w:cs="Times New Roman"/>
        </w:rPr>
        <w:t>руб</w:t>
      </w:r>
      <w:r w:rsidR="008B3FEA" w:rsidRPr="0010197F">
        <w:rPr>
          <w:rFonts w:ascii="Times New Roman" w:hAnsi="Times New Roman" w:cs="Times New Roman"/>
        </w:rPr>
        <w:t xml:space="preserve">. </w:t>
      </w:r>
    </w:p>
    <w:p w14:paraId="01F42EBB" w14:textId="3492744C" w:rsidR="000B0413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 xml:space="preserve">2.2. Переданный Покупателем задаток в сумме </w:t>
      </w:r>
      <w:bookmarkStart w:id="0" w:name="_Hlk159486259"/>
      <w:r w:rsidR="00FA57CA" w:rsidRPr="00FA57CA">
        <w:rPr>
          <w:rFonts w:ascii="Times New Roman" w:eastAsia="Times New Roman" w:hAnsi="Times New Roman" w:cs="Times New Roman"/>
          <w:b/>
          <w:bCs/>
          <w:color w:val="000000"/>
        </w:rPr>
        <w:t>1 137 765</w:t>
      </w:r>
      <w:r w:rsidR="00FA57CA" w:rsidRPr="00FA57CA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FA57CA">
        <w:rPr>
          <w:rStyle w:val="blk"/>
          <w:rFonts w:ascii="Times New Roman" w:hAnsi="Times New Roman" w:cs="Times New Roman"/>
          <w:b/>
          <w:bCs/>
        </w:rPr>
        <w:t>(</w:t>
      </w:r>
      <w:r w:rsidR="009340CE" w:rsidRPr="00FA57CA">
        <w:rPr>
          <w:rStyle w:val="blk"/>
          <w:rFonts w:ascii="Times New Roman" w:hAnsi="Times New Roman" w:cs="Times New Roman"/>
          <w:b/>
          <w:bCs/>
        </w:rPr>
        <w:t xml:space="preserve">один миллион </w:t>
      </w:r>
      <w:r w:rsidR="00FA57CA" w:rsidRPr="00FA57CA">
        <w:rPr>
          <w:rStyle w:val="blk"/>
          <w:rFonts w:ascii="Times New Roman" w:hAnsi="Times New Roman" w:cs="Times New Roman"/>
          <w:b/>
          <w:bCs/>
        </w:rPr>
        <w:t>сто тридцать семь тысяч</w:t>
      </w:r>
      <w:r w:rsidR="009340CE" w:rsidRPr="00FA57CA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FA57CA" w:rsidRPr="00FA57CA">
        <w:rPr>
          <w:rStyle w:val="blk"/>
          <w:rFonts w:ascii="Times New Roman" w:hAnsi="Times New Roman" w:cs="Times New Roman"/>
          <w:b/>
          <w:bCs/>
        </w:rPr>
        <w:t>семьсот шестьдесят пять</w:t>
      </w:r>
      <w:r w:rsidR="00503A33" w:rsidRPr="00FA57CA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FA57CA">
        <w:rPr>
          <w:rFonts w:ascii="Times New Roman" w:hAnsi="Times New Roman" w:cs="Times New Roman"/>
          <w:b/>
          <w:bCs/>
        </w:rPr>
        <w:t xml:space="preserve"> </w:t>
      </w:r>
      <w:r w:rsidR="00FA57CA" w:rsidRPr="00FA57CA">
        <w:rPr>
          <w:rFonts w:ascii="Times New Roman" w:hAnsi="Times New Roman" w:cs="Times New Roman"/>
          <w:b/>
          <w:bCs/>
        </w:rPr>
        <w:t>06</w:t>
      </w:r>
      <w:r w:rsidR="00606B34" w:rsidRPr="00FA57CA">
        <w:rPr>
          <w:rFonts w:ascii="Times New Roman" w:hAnsi="Times New Roman" w:cs="Times New Roman"/>
          <w:b/>
          <w:bCs/>
        </w:rPr>
        <w:t xml:space="preserve"> коп</w:t>
      </w:r>
      <w:bookmarkEnd w:id="0"/>
      <w:r w:rsidR="00606B34" w:rsidRPr="0010197F">
        <w:rPr>
          <w:rFonts w:ascii="Times New Roman" w:hAnsi="Times New Roman" w:cs="Times New Roman"/>
        </w:rPr>
        <w:t xml:space="preserve">. </w:t>
      </w:r>
      <w:r w:rsidRPr="0010197F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10197F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10197F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10197F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10197F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0197F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527DE180" w:rsidR="000B0413" w:rsidRPr="0010197F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10197F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10197F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10197F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CEA693B" w:rsidR="001F5AF2" w:rsidRPr="0010197F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10197F">
        <w:rPr>
          <w:rFonts w:ascii="Times New Roman" w:hAnsi="Times New Roman" w:cs="Times New Roman"/>
          <w:color w:val="000000" w:themeColor="text1"/>
        </w:rPr>
        <w:t>3</w:t>
      </w:r>
      <w:r w:rsidR="000B0413" w:rsidRPr="0010197F">
        <w:rPr>
          <w:rFonts w:ascii="Times New Roman" w:hAnsi="Times New Roman" w:cs="Times New Roman"/>
          <w:color w:val="000000" w:themeColor="text1"/>
        </w:rPr>
        <w:t xml:space="preserve">.1. </w:t>
      </w:r>
      <w:r w:rsidRPr="0010197F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10197F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10197F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285841B9" w:rsidR="008B6C4F" w:rsidRPr="0010197F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0197F">
        <w:rPr>
          <w:rFonts w:ascii="Times New Roman" w:eastAsia="Arial" w:hAnsi="Times New Roman" w:cs="Times New Roman"/>
          <w:color w:val="000000" w:themeColor="text1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10197F">
        <w:rPr>
          <w:rFonts w:ascii="Times New Roman" w:eastAsia="Arial" w:hAnsi="Times New Roman" w:cs="Times New Roman"/>
          <w:color w:val="000000" w:themeColor="text1"/>
        </w:rPr>
        <w:t>1/3</w:t>
      </w:r>
      <w:r w:rsidRPr="0010197F">
        <w:rPr>
          <w:rFonts w:ascii="Times New Roman" w:eastAsia="Arial" w:hAnsi="Times New Roman" w:cs="Times New Roman"/>
          <w:color w:val="000000" w:themeColor="text1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0A15E58" w:rsidR="008B6C4F" w:rsidRPr="0010197F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10197F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10197F">
        <w:rPr>
          <w:rFonts w:ascii="Times New Roman" w:eastAsia="Arial" w:hAnsi="Times New Roman" w:cs="Times New Roman"/>
          <w:color w:val="000000" w:themeColor="text1"/>
        </w:rPr>
        <w:t>.</w:t>
      </w:r>
      <w:r w:rsidRPr="0010197F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10197F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Покупателю, возложены на Покупателя.</w:t>
      </w:r>
    </w:p>
    <w:p w14:paraId="3DAABD0C" w14:textId="77777777" w:rsidR="003D2CBF" w:rsidRPr="0010197F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10197F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10197F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10197F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10197F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10197F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10197F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10197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10197F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10197F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10197F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10197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10197F">
        <w:rPr>
          <w:rFonts w:ascii="Times New Roman" w:eastAsia="Times New Roman" w:hAnsi="Times New Roman" w:cs="Times New Roman"/>
        </w:rPr>
        <w:t xml:space="preserve">2.3, </w:t>
      </w:r>
      <w:r w:rsidRPr="0010197F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0197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10197F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10197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0197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10197F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10197F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10197F">
        <w:rPr>
          <w:rFonts w:ascii="Times New Roman" w:hAnsi="Times New Roman" w:cs="Times New Roman"/>
          <w:b/>
          <w:spacing w:val="-2"/>
          <w:lang w:val="en-US"/>
        </w:rPr>
        <w:t>V</w:t>
      </w:r>
      <w:r w:rsidRPr="0010197F">
        <w:rPr>
          <w:rFonts w:ascii="Times New Roman" w:hAnsi="Times New Roman" w:cs="Times New Roman"/>
          <w:b/>
          <w:spacing w:val="-2"/>
        </w:rPr>
        <w:t xml:space="preserve">. </w:t>
      </w:r>
      <w:r w:rsidRPr="0010197F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40DEA949" w:rsidR="000B0413" w:rsidRPr="0010197F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  <w:spacing w:val="-1"/>
        </w:rPr>
        <w:t>5</w:t>
      </w:r>
      <w:r w:rsidR="000B0413" w:rsidRPr="0010197F">
        <w:rPr>
          <w:rFonts w:ascii="Times New Roman" w:hAnsi="Times New Roman" w:cs="Times New Roman"/>
          <w:spacing w:val="-1"/>
        </w:rPr>
        <w:t xml:space="preserve">.1. </w:t>
      </w:r>
      <w:r w:rsidR="000B0413" w:rsidRPr="0010197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10197F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10197F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-</w:t>
      </w:r>
      <w:r w:rsidR="009A03D0" w:rsidRPr="0010197F">
        <w:rPr>
          <w:rFonts w:ascii="Times New Roman" w:hAnsi="Times New Roman" w:cs="Times New Roman"/>
        </w:rPr>
        <w:t xml:space="preserve"> </w:t>
      </w:r>
      <w:r w:rsidRPr="0010197F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10197F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10197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10197F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10197F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77777777" w:rsidR="001F5AF2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hAnsi="Times New Roman" w:cs="Times New Roman"/>
          <w:spacing w:val="-8"/>
        </w:rPr>
        <w:t>5</w:t>
      </w:r>
      <w:r w:rsidR="000B0413" w:rsidRPr="0010197F">
        <w:rPr>
          <w:rFonts w:ascii="Times New Roman" w:hAnsi="Times New Roman" w:cs="Times New Roman"/>
          <w:spacing w:val="-8"/>
        </w:rPr>
        <w:t>.2.</w:t>
      </w:r>
      <w:r w:rsidR="000B0413" w:rsidRPr="0010197F">
        <w:rPr>
          <w:rFonts w:ascii="Times New Roman" w:hAnsi="Times New Roman" w:cs="Times New Roman"/>
        </w:rPr>
        <w:tab/>
      </w:r>
      <w:r w:rsidR="000B0413" w:rsidRPr="0010197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10197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10197F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77777777" w:rsidR="001F5AF2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</w:rPr>
        <w:t xml:space="preserve">5.3. </w:t>
      </w:r>
      <w:r w:rsidR="000B0413" w:rsidRPr="0010197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10197F">
        <w:rPr>
          <w:rFonts w:ascii="Times New Roman" w:eastAsia="Times New Roman" w:hAnsi="Times New Roman" w:cs="Times New Roman"/>
        </w:rPr>
        <w:t>форме.</w:t>
      </w:r>
    </w:p>
    <w:p w14:paraId="4FADF095" w14:textId="77777777" w:rsidR="001F5AF2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10197F">
        <w:rPr>
          <w:rFonts w:ascii="Times New Roman" w:eastAsia="Times New Roman" w:hAnsi="Times New Roman" w:cs="Times New Roman"/>
        </w:rPr>
        <w:t xml:space="preserve">5.4. </w:t>
      </w:r>
      <w:r w:rsidR="000B0413" w:rsidRPr="0010197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1"/>
        </w:rPr>
        <w:t xml:space="preserve">5.5. </w:t>
      </w:r>
      <w:r w:rsidR="000B0413" w:rsidRPr="0010197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0197F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10197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0197F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10197F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10197F">
        <w:rPr>
          <w:rFonts w:ascii="Times New Roman" w:hAnsi="Times New Roman" w:cs="Times New Roman"/>
          <w:b/>
          <w:spacing w:val="-1"/>
          <w:lang w:val="en-US"/>
        </w:rPr>
        <w:t>VI</w:t>
      </w:r>
      <w:r w:rsidRPr="0010197F">
        <w:rPr>
          <w:rFonts w:ascii="Times New Roman" w:hAnsi="Times New Roman" w:cs="Times New Roman"/>
          <w:b/>
          <w:spacing w:val="-1"/>
        </w:rPr>
        <w:t xml:space="preserve">. </w:t>
      </w:r>
      <w:r w:rsidRPr="0010197F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9341B75" w:rsidR="000B0413" w:rsidRPr="0010197F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hAnsi="Times New Roman" w:cs="Times New Roman"/>
        </w:rPr>
        <w:t>6</w:t>
      </w:r>
      <w:r w:rsidR="000B0413" w:rsidRPr="0010197F">
        <w:rPr>
          <w:rFonts w:ascii="Times New Roman" w:hAnsi="Times New Roman" w:cs="Times New Roman"/>
        </w:rPr>
        <w:t xml:space="preserve">.1. </w:t>
      </w:r>
      <w:r w:rsidR="000B0413" w:rsidRPr="0010197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606B34" w:rsidRPr="0010197F">
        <w:rPr>
          <w:rFonts w:ascii="Times New Roman" w:eastAsia="Times New Roman" w:hAnsi="Times New Roman" w:cs="Times New Roman"/>
        </w:rPr>
        <w:t>двух</w:t>
      </w:r>
      <w:r w:rsidR="000B0413" w:rsidRPr="0010197F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10197F">
        <w:rPr>
          <w:rFonts w:ascii="Times New Roman" w:eastAsia="Times New Roman" w:hAnsi="Times New Roman" w:cs="Times New Roman"/>
          <w:spacing w:val="-1"/>
        </w:rPr>
        <w:t>оди</w:t>
      </w:r>
      <w:r w:rsidR="00607B24" w:rsidRPr="0010197F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10197F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10197F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10197F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10197F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10197F">
        <w:rPr>
          <w:rFonts w:ascii="Times New Roman" w:hAnsi="Times New Roman" w:cs="Times New Roman"/>
          <w:b/>
          <w:spacing w:val="-3"/>
          <w:lang w:val="en-US"/>
        </w:rPr>
        <w:t>VII</w:t>
      </w:r>
      <w:r w:rsidRPr="0010197F">
        <w:rPr>
          <w:rFonts w:ascii="Times New Roman" w:hAnsi="Times New Roman" w:cs="Times New Roman"/>
          <w:b/>
          <w:spacing w:val="-3"/>
        </w:rPr>
        <w:t>. Р</w:t>
      </w:r>
      <w:r w:rsidRPr="0010197F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10197F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10197F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69F2CF20" w:rsidR="003A1E84" w:rsidRPr="0010197F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10197F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5E0B36" w:rsidRPr="0010197F">
        <w:rPr>
          <w:rFonts w:ascii="Times New Roman" w:hAnsi="Times New Roman" w:cs="Times New Roman"/>
        </w:rPr>
        <w:t>решения Арбитражного суда г. Москвы от 07.09.2023 по делу №А40-295749/2022</w:t>
      </w:r>
      <w:r w:rsidRPr="0010197F">
        <w:rPr>
          <w:rFonts w:ascii="Times New Roman" w:hAnsi="Times New Roman" w:cs="Times New Roman"/>
          <w:spacing w:val="-4"/>
        </w:rPr>
        <w:t>.</w:t>
      </w:r>
    </w:p>
    <w:p w14:paraId="4420A321" w14:textId="4B73B083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 xml:space="preserve">Караман Снежана Анатольевна (29.09.1976 г.р., место рождения: г. Ижевск, ИНН 183104836166, 109518, г. Москва, ул. 1-й </w:t>
      </w:r>
      <w:proofErr w:type="spellStart"/>
      <w:r w:rsidRPr="0010197F">
        <w:rPr>
          <w:rFonts w:ascii="Times New Roman" w:hAnsi="Times New Roman" w:cs="Times New Roman"/>
        </w:rPr>
        <w:t>Грайвороновский</w:t>
      </w:r>
      <w:proofErr w:type="spellEnd"/>
      <w:r w:rsidRPr="0010197F">
        <w:rPr>
          <w:rFonts w:ascii="Times New Roman" w:hAnsi="Times New Roman" w:cs="Times New Roman"/>
        </w:rPr>
        <w:t xml:space="preserve"> проезд, д. 1, кв. 193; СНИЛС 075-767-917 25).</w:t>
      </w:r>
    </w:p>
    <w:p w14:paraId="485A6993" w14:textId="11C847B5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Ф. И. О. получателя Караман Снежана Анатольевна</w:t>
      </w:r>
      <w:r w:rsidR="00A54361" w:rsidRPr="0010197F">
        <w:rPr>
          <w:rFonts w:ascii="Times New Roman" w:hAnsi="Times New Roman" w:cs="Times New Roman"/>
        </w:rPr>
        <w:t>, с</w:t>
      </w:r>
      <w:r w:rsidRPr="0010197F">
        <w:rPr>
          <w:rFonts w:ascii="Times New Roman" w:hAnsi="Times New Roman" w:cs="Times New Roman"/>
        </w:rPr>
        <w:t xml:space="preserve">чет получателя </w:t>
      </w:r>
      <w:r w:rsidR="0010197F">
        <w:rPr>
          <w:rFonts w:ascii="Times New Roman" w:hAnsi="Times New Roman" w:cs="Times New Roman"/>
        </w:rPr>
        <w:t>40817810050168942729</w:t>
      </w:r>
      <w:r w:rsidR="00A54361" w:rsidRPr="0010197F">
        <w:rPr>
          <w:rFonts w:ascii="Times New Roman" w:hAnsi="Times New Roman" w:cs="Times New Roman"/>
        </w:rPr>
        <w:t xml:space="preserve">, </w:t>
      </w:r>
      <w:r w:rsidRPr="0010197F">
        <w:rPr>
          <w:rFonts w:ascii="Times New Roman" w:hAnsi="Times New Roman" w:cs="Times New Roman"/>
        </w:rPr>
        <w:t>Филиал «Центральный»  ПАО «</w:t>
      </w:r>
      <w:proofErr w:type="spellStart"/>
      <w:r w:rsidRPr="0010197F">
        <w:rPr>
          <w:rFonts w:ascii="Times New Roman" w:hAnsi="Times New Roman" w:cs="Times New Roman"/>
        </w:rPr>
        <w:t>Совкомбанк</w:t>
      </w:r>
      <w:proofErr w:type="spellEnd"/>
      <w:r w:rsidRPr="0010197F">
        <w:rPr>
          <w:rFonts w:ascii="Times New Roman" w:hAnsi="Times New Roman" w:cs="Times New Roman"/>
        </w:rPr>
        <w:t>»</w:t>
      </w:r>
      <w:r w:rsidR="00A54361" w:rsidRPr="0010197F">
        <w:rPr>
          <w:rFonts w:ascii="Times New Roman" w:hAnsi="Times New Roman" w:cs="Times New Roman"/>
        </w:rPr>
        <w:t xml:space="preserve">, </w:t>
      </w:r>
      <w:proofErr w:type="spellStart"/>
      <w:r w:rsidR="00A54361" w:rsidRPr="0010197F">
        <w:rPr>
          <w:rFonts w:ascii="Times New Roman" w:hAnsi="Times New Roman" w:cs="Times New Roman"/>
        </w:rPr>
        <w:t>к</w:t>
      </w:r>
      <w:r w:rsidRPr="0010197F">
        <w:rPr>
          <w:rFonts w:ascii="Times New Roman" w:hAnsi="Times New Roman" w:cs="Times New Roman"/>
        </w:rPr>
        <w:t>ор</w:t>
      </w:r>
      <w:proofErr w:type="spellEnd"/>
      <w:r w:rsidRPr="0010197F">
        <w:rPr>
          <w:rFonts w:ascii="Times New Roman" w:hAnsi="Times New Roman" w:cs="Times New Roman"/>
        </w:rPr>
        <w:t>/счет банка: 30101810150040000763</w:t>
      </w:r>
      <w:r w:rsidR="00A54361" w:rsidRPr="0010197F">
        <w:rPr>
          <w:rFonts w:ascii="Times New Roman" w:hAnsi="Times New Roman" w:cs="Times New Roman"/>
        </w:rPr>
        <w:t xml:space="preserve">, </w:t>
      </w:r>
      <w:r w:rsidRPr="0010197F">
        <w:rPr>
          <w:rFonts w:ascii="Times New Roman" w:hAnsi="Times New Roman" w:cs="Times New Roman"/>
        </w:rPr>
        <w:t>БИК банка 045004763</w:t>
      </w:r>
      <w:r w:rsidR="00A54361" w:rsidRPr="0010197F">
        <w:rPr>
          <w:rFonts w:ascii="Times New Roman" w:hAnsi="Times New Roman" w:cs="Times New Roman"/>
        </w:rPr>
        <w:t>.</w:t>
      </w:r>
    </w:p>
    <w:bookmarkEnd w:id="1"/>
    <w:p w14:paraId="0A1F24E6" w14:textId="77777777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10197F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Продавец:</w:t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Финансовый управляющий</w:t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</w:p>
    <w:p w14:paraId="7FFA3EA0" w14:textId="77777777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_______________ /</w:t>
      </w:r>
      <w:r w:rsidR="003A1E84" w:rsidRPr="0010197F">
        <w:rPr>
          <w:rFonts w:ascii="Times New Roman" w:hAnsi="Times New Roman" w:cs="Times New Roman"/>
        </w:rPr>
        <w:t>О.Е. Гудкова</w:t>
      </w:r>
      <w:r w:rsidRPr="0010197F">
        <w:rPr>
          <w:rFonts w:ascii="Times New Roman" w:hAnsi="Times New Roman" w:cs="Times New Roman"/>
        </w:rPr>
        <w:t xml:space="preserve"> /              </w:t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  <w:t xml:space="preserve">     ______________ /_____________________/</w:t>
      </w:r>
    </w:p>
    <w:p w14:paraId="1B94EF40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A57C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2A71D3A7-AA22-46BF-AD0B-E58BC5D8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F92B2-271C-479A-AACA-C50E2150F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1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Анна Семенюк</cp:lastModifiedBy>
  <cp:revision>14</cp:revision>
  <cp:lastPrinted>2024-01-10T13:02:00Z</cp:lastPrinted>
  <dcterms:created xsi:type="dcterms:W3CDTF">2023-11-21T13:34:00Z</dcterms:created>
  <dcterms:modified xsi:type="dcterms:W3CDTF">2024-02-22T06:28:00Z</dcterms:modified>
</cp:coreProperties>
</file>