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6F4B2CD3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8A388B">
        <w:rPr>
          <w:b/>
          <w:sz w:val="24"/>
          <w:szCs w:val="24"/>
          <w:lang w:eastAsia="en-US" w:bidi="fa-IR"/>
        </w:rPr>
        <w:t>3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58009241" w:rsidR="00AA0436" w:rsidRPr="00A74B51" w:rsidRDefault="00DA0325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A1BC7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«БРЭСТ»</w:t>
      </w:r>
      <w:r w:rsidRPr="004A1BC7">
        <w:rPr>
          <w:rFonts w:ascii="Times New Roman" w:hAnsi="Times New Roman"/>
          <w:sz w:val="24"/>
          <w:szCs w:val="24"/>
        </w:rPr>
        <w:t>, в лице конкурсного управляющего Новикова Павла Васильевича (</w:t>
      </w:r>
      <w:r w:rsidRPr="004A1BC7">
        <w:rPr>
          <w:rFonts w:ascii="Times New Roman" w:hAnsi="Times New Roman"/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Pr="004A1BC7"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г. Москвы от 24.03.2021 по делу А40-97155/20 9–164  о признании ООО «БРЭСТ» несостоятельным (банкротом)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2940BCEF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DA0325">
        <w:rPr>
          <w:sz w:val="24"/>
          <w:szCs w:val="24"/>
        </w:rPr>
        <w:t>БРЭСТ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DA0325">
        <w:rPr>
          <w:sz w:val="24"/>
          <w:szCs w:val="24"/>
        </w:rPr>
        <w:t>БРЭСТ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DA0325">
        <w:rPr>
          <w:b/>
          <w:sz w:val="24"/>
          <w:szCs w:val="24"/>
          <w:highlight w:val="yellow"/>
        </w:rPr>
        <w:t>Лот №</w:t>
      </w:r>
      <w:r w:rsidR="00DA0325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0F23EEB7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DA0325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DA0325">
        <w:rPr>
          <w:b/>
          <w:sz w:val="24"/>
          <w:szCs w:val="24"/>
          <w:highlight w:val="yellow"/>
        </w:rPr>
        <w:t>№</w:t>
      </w:r>
      <w:r w:rsidR="00DA0325">
        <w:rPr>
          <w:b/>
          <w:sz w:val="24"/>
          <w:szCs w:val="24"/>
        </w:rPr>
        <w:t xml:space="preserve"> </w:t>
      </w:r>
      <w:r w:rsidR="001316EA" w:rsidRPr="00B82CF7">
        <w:rPr>
          <w:sz w:val="24"/>
          <w:szCs w:val="24"/>
        </w:rPr>
        <w:t>:</w:t>
      </w:r>
      <w:proofErr w:type="gramEnd"/>
      <w:r w:rsidR="001316EA" w:rsidRPr="00196432">
        <w:rPr>
          <w:sz w:val="24"/>
          <w:szCs w:val="24"/>
        </w:rPr>
        <w:t xml:space="preserve"> </w:t>
      </w:r>
    </w:p>
    <w:p w14:paraId="3A29CC2C" w14:textId="08C81D10" w:rsidR="00B82CF7" w:rsidRPr="002D1771" w:rsidRDefault="00DA0325" w:rsidP="00B82CF7">
      <w:pPr>
        <w:rPr>
          <w:sz w:val="22"/>
          <w:szCs w:val="22"/>
        </w:rPr>
      </w:pPr>
      <w:r w:rsidRPr="00DA0325">
        <w:rPr>
          <w:sz w:val="22"/>
          <w:szCs w:val="22"/>
          <w:highlight w:val="yellow"/>
        </w:rPr>
        <w:t>Наименование и описание имущества</w:t>
      </w:r>
      <w:r>
        <w:rPr>
          <w:sz w:val="22"/>
          <w:szCs w:val="22"/>
        </w:rPr>
        <w:t xml:space="preserve"> </w:t>
      </w:r>
    </w:p>
    <w:p w14:paraId="69C3B83D" w14:textId="02B38C51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442ED7">
        <w:rPr>
          <w:szCs w:val="24"/>
          <w:highlight w:val="yellow"/>
        </w:rPr>
        <w:t xml:space="preserve">составляет </w:t>
      </w:r>
      <w:r w:rsidR="00A01473" w:rsidRPr="00442ED7">
        <w:rPr>
          <w:b/>
          <w:szCs w:val="24"/>
          <w:highlight w:val="yellow"/>
        </w:rPr>
        <w:t>_______</w:t>
      </w:r>
      <w:r w:rsidR="00FD4DD7" w:rsidRPr="00442ED7">
        <w:rPr>
          <w:b/>
          <w:szCs w:val="24"/>
          <w:highlight w:val="yellow"/>
        </w:rPr>
        <w:t xml:space="preserve"> (</w:t>
      </w:r>
      <w:r w:rsidR="00A01473" w:rsidRPr="00442ED7">
        <w:rPr>
          <w:b/>
          <w:i/>
          <w:szCs w:val="24"/>
          <w:highlight w:val="yellow"/>
        </w:rPr>
        <w:t>________</w:t>
      </w:r>
      <w:r w:rsidR="00473632" w:rsidRPr="00442ED7">
        <w:rPr>
          <w:b/>
          <w:i/>
          <w:szCs w:val="24"/>
          <w:highlight w:val="yellow"/>
        </w:rPr>
        <w:t>)</w:t>
      </w:r>
      <w:r w:rsidR="00102B46" w:rsidRPr="00442ED7">
        <w:rPr>
          <w:b/>
          <w:sz w:val="23"/>
          <w:szCs w:val="23"/>
          <w:highlight w:val="yellow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442ED7">
        <w:rPr>
          <w:szCs w:val="24"/>
          <w:highlight w:val="yellow"/>
        </w:rPr>
        <w:t>Задаток в сумме ________________ рублей</w:t>
      </w:r>
      <w:r w:rsidR="00BF1AAB" w:rsidRPr="008E24A5">
        <w:rPr>
          <w:szCs w:val="24"/>
        </w:rPr>
        <w:t>, что составляет 10% (десять) процентов начальной цены продажи имущества</w:t>
      </w:r>
      <w:r w:rsidR="00DA0325">
        <w:rPr>
          <w:szCs w:val="24"/>
        </w:rPr>
        <w:t xml:space="preserve">, </w:t>
      </w:r>
      <w:r w:rsidR="00BF1AAB" w:rsidRPr="008E24A5">
        <w:rPr>
          <w:szCs w:val="24"/>
        </w:rPr>
        <w:t>установленной на соответствующ</w:t>
      </w:r>
      <w:r w:rsidR="00DA0325">
        <w:rPr>
          <w:szCs w:val="24"/>
        </w:rPr>
        <w:t>их</w:t>
      </w:r>
      <w:r w:rsidR="00BF1AAB" w:rsidRPr="008E24A5">
        <w:rPr>
          <w:szCs w:val="24"/>
        </w:rPr>
        <w:t xml:space="preserve"> </w:t>
      </w:r>
      <w:r w:rsidR="00DA0325">
        <w:rPr>
          <w:szCs w:val="24"/>
        </w:rPr>
        <w:t>торгах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>конкурсным управляющим,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1D653D7E" w14:textId="7D9F19F6" w:rsidR="009C1121" w:rsidRDefault="00F84111" w:rsidP="00442ED7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  <w:r w:rsidR="00F03A7E">
        <w:rPr>
          <w:szCs w:val="24"/>
        </w:rPr>
        <w:t xml:space="preserve"> </w:t>
      </w:r>
      <w:r w:rsidR="00F03A7E" w:rsidRPr="00F03A7E">
        <w:rPr>
          <w:szCs w:val="24"/>
        </w:rPr>
        <w:t xml:space="preserve">В </w:t>
      </w:r>
      <w:r w:rsidR="00F03A7E">
        <w:rPr>
          <w:szCs w:val="24"/>
        </w:rPr>
        <w:t>случае наличия в</w:t>
      </w:r>
      <w:r w:rsidR="00F03A7E" w:rsidRPr="00F03A7E">
        <w:rPr>
          <w:szCs w:val="24"/>
        </w:rPr>
        <w:t xml:space="preserve"> нежил</w:t>
      </w:r>
      <w:r w:rsidR="00F03A7E">
        <w:rPr>
          <w:szCs w:val="24"/>
        </w:rPr>
        <w:t>ом</w:t>
      </w:r>
      <w:r w:rsidR="00F03A7E" w:rsidRPr="00F03A7E">
        <w:rPr>
          <w:szCs w:val="24"/>
        </w:rPr>
        <w:t xml:space="preserve"> помещени</w:t>
      </w:r>
      <w:r w:rsidR="00F03A7E">
        <w:rPr>
          <w:szCs w:val="24"/>
        </w:rPr>
        <w:t>и, продаваемом на основании настоящего Договора,</w:t>
      </w:r>
      <w:r w:rsidR="00F03A7E" w:rsidRPr="00F03A7E">
        <w:rPr>
          <w:szCs w:val="24"/>
        </w:rPr>
        <w:t xml:space="preserve"> строительн</w:t>
      </w:r>
      <w:r w:rsidR="00F03A7E">
        <w:rPr>
          <w:szCs w:val="24"/>
        </w:rPr>
        <w:t>ого</w:t>
      </w:r>
      <w:r w:rsidR="00F03A7E" w:rsidRPr="00F03A7E">
        <w:rPr>
          <w:szCs w:val="24"/>
        </w:rPr>
        <w:t xml:space="preserve"> и ино</w:t>
      </w:r>
      <w:r w:rsidR="00F03A7E">
        <w:rPr>
          <w:szCs w:val="24"/>
        </w:rPr>
        <w:t>го</w:t>
      </w:r>
      <w:r w:rsidR="00F03A7E" w:rsidRPr="00F03A7E">
        <w:rPr>
          <w:szCs w:val="24"/>
        </w:rPr>
        <w:t xml:space="preserve"> мусор</w:t>
      </w:r>
      <w:r w:rsidR="00F03A7E">
        <w:rPr>
          <w:szCs w:val="24"/>
        </w:rPr>
        <w:t xml:space="preserve">а, Покупатель </w:t>
      </w:r>
      <w:bookmarkStart w:id="0" w:name="_GoBack"/>
      <w:bookmarkEnd w:id="0"/>
      <w:r w:rsidR="00F03A7E" w:rsidRPr="00F03A7E">
        <w:rPr>
          <w:szCs w:val="24"/>
        </w:rPr>
        <w:t>соглашается с несением расходов по освобождению помещений от строительного и иного мусора за собственный счет. Продавец передает Покупателю помещение в том состоянии, которое имеется на момент заключения договора купли-продажи без освобождения помещений от строительного и иного мусора.</w:t>
      </w:r>
    </w:p>
    <w:p w14:paraId="62B88BBB" w14:textId="7EDEA697" w:rsidR="00A55CFD" w:rsidRPr="00841B09" w:rsidRDefault="00A55CFD" w:rsidP="00442ED7">
      <w:pPr>
        <w:pStyle w:val="3"/>
        <w:ind w:firstLine="709"/>
        <w:rPr>
          <w:szCs w:val="24"/>
        </w:rPr>
      </w:pPr>
      <w:r>
        <w:rPr>
          <w:szCs w:val="24"/>
        </w:rPr>
        <w:t>- з</w:t>
      </w:r>
      <w:r w:rsidRPr="00A33740">
        <w:rPr>
          <w:szCs w:val="24"/>
        </w:rPr>
        <w:t>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</w:t>
      </w:r>
      <w:r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4231348D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lastRenderedPageBreak/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442ED7">
        <w:rPr>
          <w:sz w:val="24"/>
          <w:szCs w:val="24"/>
          <w:highlight w:val="yellow"/>
        </w:rPr>
        <w:t>Задаток в сумме ________________ рублей</w:t>
      </w:r>
      <w:r w:rsidR="00BF1AAB" w:rsidRPr="008E24A5">
        <w:rPr>
          <w:sz w:val="24"/>
          <w:szCs w:val="24"/>
        </w:rPr>
        <w:t>, что составляет 10% (десять) процентов начальной цены продажи имущества</w:t>
      </w:r>
      <w:r w:rsidR="000A5128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установленной на </w:t>
      </w:r>
      <w:r w:rsidR="000A5128">
        <w:rPr>
          <w:sz w:val="24"/>
          <w:szCs w:val="24"/>
        </w:rPr>
        <w:t>торгах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4882FAE6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8A388B">
        <w:rPr>
          <w:szCs w:val="24"/>
        </w:rPr>
        <w:t>2</w:t>
      </w:r>
      <w:r w:rsidR="00841B09">
        <w:rPr>
          <w:szCs w:val="24"/>
        </w:rPr>
        <w:t xml:space="preserve"> (</w:t>
      </w:r>
      <w:r w:rsidR="008A388B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8A388B">
        <w:rPr>
          <w:i/>
          <w:szCs w:val="24"/>
        </w:rPr>
        <w:t xml:space="preserve">. 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541AAAE9" w14:textId="77777777" w:rsidR="000A5128" w:rsidRPr="00C35224" w:rsidRDefault="000A5128" w:rsidP="000A5128">
            <w:pPr>
              <w:ind w:firstLine="0"/>
              <w:rPr>
                <w:b/>
                <w:sz w:val="24"/>
                <w:szCs w:val="24"/>
                <w:shd w:val="clear" w:color="auto" w:fill="FFFFFF"/>
              </w:rPr>
            </w:pPr>
            <w:r w:rsidRPr="00C35224">
              <w:rPr>
                <w:b/>
                <w:sz w:val="24"/>
                <w:szCs w:val="24"/>
                <w:shd w:val="clear" w:color="auto" w:fill="FFFFFF"/>
              </w:rPr>
              <w:t>ООО "БРЭСТ"</w:t>
            </w:r>
          </w:p>
          <w:p w14:paraId="1E1B9360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Адрес: </w:t>
            </w:r>
            <w:r w:rsidRPr="00C8742C">
              <w:rPr>
                <w:color w:val="000000" w:themeColor="text1"/>
                <w:sz w:val="24"/>
                <w:szCs w:val="24"/>
              </w:rPr>
              <w:t>121099, г. Москва, а/я 1</w:t>
            </w:r>
            <w:r w:rsidRPr="00C35224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22F17E7A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Р/с </w:t>
            </w:r>
            <w:r w:rsidRPr="004A1BC7">
              <w:rPr>
                <w:sz w:val="24"/>
                <w:szCs w:val="24"/>
              </w:rPr>
              <w:t>40702810001300024421</w:t>
            </w:r>
          </w:p>
          <w:p w14:paraId="258DD56E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ИНН </w:t>
            </w:r>
            <w:r w:rsidRPr="00C35224">
              <w:rPr>
                <w:sz w:val="24"/>
                <w:szCs w:val="24"/>
              </w:rPr>
              <w:t>5029079919</w:t>
            </w:r>
          </w:p>
          <w:p w14:paraId="4D419EE6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ОГРН </w:t>
            </w:r>
            <w:r w:rsidRPr="00C35224">
              <w:rPr>
                <w:sz w:val="24"/>
                <w:szCs w:val="24"/>
              </w:rPr>
              <w:t>1045005522220</w:t>
            </w:r>
          </w:p>
          <w:p w14:paraId="6979B166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Банк АО «АЛЬФА-БАНК»</w:t>
            </w:r>
          </w:p>
          <w:p w14:paraId="7C9779B5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К/с 30101810200000000593</w:t>
            </w:r>
          </w:p>
          <w:p w14:paraId="2B17C5B9" w14:textId="5A2504EC" w:rsidR="00A74B51" w:rsidRPr="00026CFE" w:rsidRDefault="000A5128" w:rsidP="000A512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БИК 044525593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C4926" w14:textId="77777777" w:rsidR="00DE39EC" w:rsidRDefault="00DE39EC" w:rsidP="00921558">
      <w:r>
        <w:separator/>
      </w:r>
    </w:p>
  </w:endnote>
  <w:endnote w:type="continuationSeparator" w:id="0">
    <w:p w14:paraId="5A9D26CA" w14:textId="77777777" w:rsidR="00DE39EC" w:rsidRDefault="00DE39E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D90E0" w14:textId="77777777" w:rsidR="00DE39EC" w:rsidRDefault="00DE39EC" w:rsidP="00921558">
      <w:r>
        <w:separator/>
      </w:r>
    </w:p>
  </w:footnote>
  <w:footnote w:type="continuationSeparator" w:id="0">
    <w:p w14:paraId="32A72309" w14:textId="77777777" w:rsidR="00DE39EC" w:rsidRDefault="00DE39E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5128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771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2ED7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095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A388B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121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5CFD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2CF7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5340B"/>
    <w:rsid w:val="00D620DB"/>
    <w:rsid w:val="00D71730"/>
    <w:rsid w:val="00D71CC0"/>
    <w:rsid w:val="00D737C8"/>
    <w:rsid w:val="00D74110"/>
    <w:rsid w:val="00D876D0"/>
    <w:rsid w:val="00D94A86"/>
    <w:rsid w:val="00DA0325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39EC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3A7E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594</Words>
  <Characters>4299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16</cp:revision>
  <cp:lastPrinted>2014-07-07T06:48:00Z</cp:lastPrinted>
  <dcterms:created xsi:type="dcterms:W3CDTF">2019-09-06T13:33:00Z</dcterms:created>
  <dcterms:modified xsi:type="dcterms:W3CDTF">2023-12-11T10:35:00Z</dcterms:modified>
</cp:coreProperties>
</file>