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74249F">
        <w:rPr>
          <w:rFonts w:ascii="Times New Roman" w:hAnsi="Times New Roman" w:cs="Times New Roman"/>
          <w:b/>
          <w:bCs/>
        </w:rPr>
        <w:t>Догово</w:t>
      </w:r>
      <w:r w:rsidRPr="00F44593">
        <w:rPr>
          <w:rFonts w:ascii="Times New Roman" w:hAnsi="Times New Roman" w:cs="Times New Roman"/>
          <w:b/>
          <w:bCs/>
        </w:rPr>
        <w:t xml:space="preserve">р о задатке </w:t>
      </w:r>
      <w:r w:rsidR="00D06227" w:rsidRPr="00F44593">
        <w:rPr>
          <w:rFonts w:ascii="Times New Roman" w:hAnsi="Times New Roman" w:cs="Times New Roman"/>
          <w:b/>
          <w:bCs/>
        </w:rPr>
        <w:t>№</w:t>
      </w:r>
      <w:r w:rsidR="00C65731" w:rsidRPr="00F44593">
        <w:rPr>
          <w:rFonts w:ascii="Times New Roman" w:hAnsi="Times New Roman" w:cs="Times New Roman"/>
          <w:b/>
          <w:bCs/>
        </w:rPr>
        <w:t>1/__</w:t>
      </w:r>
    </w:p>
    <w:p w14:paraId="3C375EBD" w14:textId="282448FA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F44593">
        <w:rPr>
          <w:rFonts w:ascii="Times New Roman" w:hAnsi="Times New Roman" w:cs="Times New Roman"/>
        </w:rPr>
        <w:t xml:space="preserve">                </w:t>
      </w:r>
      <w:r w:rsidRPr="00F44593">
        <w:rPr>
          <w:rFonts w:ascii="Times New Roman" w:hAnsi="Times New Roman" w:cs="Times New Roman"/>
        </w:rPr>
        <w:t xml:space="preserve"> </w:t>
      </w:r>
      <w:r w:rsidR="007B6B4D" w:rsidRPr="00F44593">
        <w:rPr>
          <w:rFonts w:ascii="Times New Roman" w:hAnsi="Times New Roman" w:cs="Times New Roman"/>
        </w:rPr>
        <w:t xml:space="preserve">            </w:t>
      </w:r>
      <w:r w:rsidRPr="00F44593">
        <w:rPr>
          <w:rFonts w:ascii="Times New Roman" w:hAnsi="Times New Roman" w:cs="Times New Roman"/>
        </w:rPr>
        <w:t xml:space="preserve">  "</w:t>
      </w:r>
      <w:r w:rsidR="00D06227" w:rsidRPr="00F44593">
        <w:rPr>
          <w:rFonts w:ascii="Times New Roman" w:hAnsi="Times New Roman" w:cs="Times New Roman"/>
        </w:rPr>
        <w:t>____</w:t>
      </w:r>
      <w:r w:rsidRPr="00F44593">
        <w:rPr>
          <w:rFonts w:ascii="Times New Roman" w:hAnsi="Times New Roman" w:cs="Times New Roman"/>
        </w:rPr>
        <w:t xml:space="preserve">" </w:t>
      </w:r>
      <w:r w:rsidR="00D06227" w:rsidRPr="00F44593">
        <w:rPr>
          <w:rFonts w:ascii="Times New Roman" w:hAnsi="Times New Roman" w:cs="Times New Roman"/>
        </w:rPr>
        <w:t>_________</w:t>
      </w:r>
      <w:r w:rsidRPr="00F44593">
        <w:rPr>
          <w:rFonts w:ascii="Times New Roman" w:hAnsi="Times New Roman" w:cs="Times New Roman"/>
        </w:rPr>
        <w:t xml:space="preserve"> 20</w:t>
      </w:r>
      <w:r w:rsidR="00425CCE" w:rsidRPr="00F44593">
        <w:rPr>
          <w:rFonts w:ascii="Times New Roman" w:hAnsi="Times New Roman" w:cs="Times New Roman"/>
        </w:rPr>
        <w:t>2</w:t>
      </w:r>
      <w:r w:rsidR="00C02556" w:rsidRPr="00F44593">
        <w:rPr>
          <w:rFonts w:ascii="Times New Roman" w:hAnsi="Times New Roman" w:cs="Times New Roman"/>
        </w:rPr>
        <w:t>3</w:t>
      </w:r>
      <w:r w:rsidRPr="00F4459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   </w:t>
      </w:r>
    </w:p>
    <w:p w14:paraId="299BD1F0" w14:textId="47BF8778" w:rsidR="008740B2" w:rsidRPr="00F44593" w:rsidRDefault="00C02556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44593">
        <w:rPr>
          <w:color w:val="0D0D0D" w:themeColor="text1" w:themeTint="F2"/>
          <w:sz w:val="22"/>
          <w:szCs w:val="22"/>
        </w:rPr>
        <w:t>"</w:t>
      </w:r>
      <w:r w:rsidR="0074249F" w:rsidRPr="00F44593">
        <w:rPr>
          <w:color w:val="000000"/>
          <w:sz w:val="22"/>
          <w:szCs w:val="22"/>
        </w:rPr>
        <w:t>ЛОТОС</w:t>
      </w:r>
      <w:r w:rsidR="0074249F" w:rsidRPr="00F44593">
        <w:rPr>
          <w:color w:val="0D0D0D" w:themeColor="text1" w:themeTint="F2"/>
          <w:sz w:val="22"/>
          <w:szCs w:val="22"/>
        </w:rPr>
        <w:t xml:space="preserve"> </w:t>
      </w:r>
      <w:r w:rsidRPr="00F44593">
        <w:rPr>
          <w:color w:val="0D0D0D" w:themeColor="text1" w:themeTint="F2"/>
          <w:sz w:val="22"/>
          <w:szCs w:val="22"/>
        </w:rPr>
        <w:t>" в лице к</w:t>
      </w:r>
      <w:r w:rsidRPr="00F44593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44593">
        <w:rPr>
          <w:color w:val="0D0D0D" w:themeColor="text1" w:themeTint="F2"/>
          <w:sz w:val="22"/>
          <w:szCs w:val="22"/>
        </w:rPr>
        <w:t xml:space="preserve">Гудковой Оксаны Евгеньевны, действующей на основании </w:t>
      </w:r>
      <w:r w:rsidR="0074249F" w:rsidRPr="00F44593">
        <w:rPr>
          <w:color w:val="000000"/>
          <w:sz w:val="22"/>
          <w:szCs w:val="22"/>
        </w:rPr>
        <w:t>Определения Арбитражного суда Московской области по делу № А41-46752/18 от 26.01.2023 г.</w:t>
      </w:r>
      <w:r w:rsidR="0002571C" w:rsidRPr="00F44593">
        <w:rPr>
          <w:color w:val="0D0D0D" w:themeColor="text1" w:themeTint="F2"/>
          <w:sz w:val="22"/>
          <w:szCs w:val="22"/>
        </w:rPr>
        <w:t>, именуем</w:t>
      </w:r>
      <w:r w:rsidRPr="00F44593">
        <w:rPr>
          <w:color w:val="0D0D0D" w:themeColor="text1" w:themeTint="F2"/>
          <w:sz w:val="22"/>
          <w:szCs w:val="22"/>
        </w:rPr>
        <w:t>ое</w:t>
      </w:r>
      <w:r w:rsidR="0002571C" w:rsidRPr="00F44593">
        <w:rPr>
          <w:color w:val="0D0D0D" w:themeColor="text1" w:themeTint="F2"/>
          <w:sz w:val="22"/>
          <w:szCs w:val="22"/>
        </w:rPr>
        <w:t xml:space="preserve"> в дальнейшем «Организатор</w:t>
      </w:r>
      <w:r w:rsidR="0083724E" w:rsidRPr="00F44593">
        <w:rPr>
          <w:color w:val="0D0D0D" w:themeColor="text1" w:themeTint="F2"/>
          <w:sz w:val="22"/>
          <w:szCs w:val="22"/>
        </w:rPr>
        <w:t xml:space="preserve"> торгов</w:t>
      </w:r>
      <w:r w:rsidR="0002571C" w:rsidRPr="00F44593">
        <w:rPr>
          <w:color w:val="0D0D0D" w:themeColor="text1" w:themeTint="F2"/>
          <w:sz w:val="22"/>
          <w:szCs w:val="22"/>
        </w:rPr>
        <w:t>» с одной стороны, и</w:t>
      </w:r>
    </w:p>
    <w:p w14:paraId="5E785DDC" w14:textId="6210DBBB" w:rsidR="0002571C" w:rsidRPr="00F44593" w:rsidRDefault="00D06227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z w:val="22"/>
          <w:szCs w:val="22"/>
        </w:rPr>
        <w:t>________________</w:t>
      </w:r>
      <w:r w:rsidR="0002571C" w:rsidRPr="00F44593">
        <w:rPr>
          <w:color w:val="0D0D0D" w:themeColor="text1" w:themeTint="F2"/>
          <w:sz w:val="22"/>
          <w:szCs w:val="22"/>
        </w:rPr>
        <w:t>, именуем</w:t>
      </w:r>
      <w:r w:rsidR="00C02556" w:rsidRPr="00F44593">
        <w:rPr>
          <w:color w:val="0D0D0D" w:themeColor="text1" w:themeTint="F2"/>
          <w:sz w:val="22"/>
          <w:szCs w:val="22"/>
        </w:rPr>
        <w:t xml:space="preserve">__ </w:t>
      </w:r>
      <w:r w:rsidR="0002571C" w:rsidRPr="00F44593">
        <w:rPr>
          <w:color w:val="0D0D0D" w:themeColor="text1" w:themeTint="F2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F44593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382F2C46" w14:textId="5B99C510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7BC88726" w14:textId="363B4FAB" w:rsidR="00C02556" w:rsidRPr="00F44593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</w:t>
      </w:r>
      <w:r w:rsidR="00AA6B77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в </w:t>
      </w:r>
      <w:r w:rsidR="00275F8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повторных </w:t>
      </w:r>
      <w:r w:rsidR="00AA6B77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цене, по продаже </w:t>
      </w:r>
      <w:r w:rsidR="00622229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следующего </w:t>
      </w:r>
      <w:r w:rsidR="009D19E0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имущества</w:t>
      </w:r>
      <w:r w:rsidR="00BE6B70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, принадлежащег</w:t>
      </w:r>
      <w:proofErr w:type="gramStart"/>
      <w:r w:rsidR="00BE6B70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о </w:t>
      </w:r>
      <w:r w:rsidR="00C02556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ООО</w:t>
      </w:r>
      <w:proofErr w:type="gramEnd"/>
      <w:r w:rsidR="00C02556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</w:t>
      </w:r>
      <w:r w:rsidR="0074249F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ЛОТОС</w:t>
      </w:r>
      <w:r w:rsidR="00C02556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»</w:t>
      </w:r>
      <w:r w:rsidR="00BE6B70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: </w:t>
      </w:r>
    </w:p>
    <w:p w14:paraId="297848E5" w14:textId="77D855D7" w:rsidR="00C02556" w:rsidRPr="00F44593" w:rsidRDefault="00C02556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№1:</w:t>
      </w:r>
      <w:r w:rsidRPr="00F44593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="0074249F" w:rsidRPr="00F44593">
        <w:rPr>
          <w:rFonts w:ascii="Times New Roman" w:hAnsi="Times New Roman" w:cs="Times New Roman"/>
          <w:sz w:val="22"/>
          <w:szCs w:val="22"/>
        </w:rPr>
        <w:t>Здание административное общей площадью 288,5 м</w:t>
      </w:r>
      <w:proofErr w:type="gramStart"/>
      <w:r w:rsidR="0074249F" w:rsidRPr="00F44593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="0074249F" w:rsidRPr="00F44593">
        <w:rPr>
          <w:rFonts w:ascii="Times New Roman" w:hAnsi="Times New Roman" w:cs="Times New Roman"/>
          <w:sz w:val="22"/>
          <w:szCs w:val="22"/>
        </w:rPr>
        <w:t xml:space="preserve">, овощехранилище  общей площадью 140 м2, гараж (склад) общей площадью 32, 4 м2 по адресу: 468320, г. Байконур, ул. Гвардейская, д. 18Б. </w:t>
      </w:r>
      <w:r w:rsidR="0074249F" w:rsidRPr="00F44593">
        <w:rPr>
          <w:rFonts w:ascii="Times New Roman" w:hAnsi="Times New Roman" w:cs="Times New Roman"/>
          <w:bCs/>
          <w:sz w:val="22"/>
          <w:szCs w:val="22"/>
        </w:rPr>
        <w:t xml:space="preserve">Начальная цена – </w:t>
      </w:r>
      <w:r w:rsidR="005C6FC7">
        <w:rPr>
          <w:rFonts w:ascii="Times New Roman" w:hAnsi="Times New Roman" w:cs="Times New Roman"/>
          <w:bCs/>
          <w:sz w:val="22"/>
          <w:szCs w:val="22"/>
        </w:rPr>
        <w:t>4 500</w:t>
      </w:r>
      <w:bookmarkStart w:id="0" w:name="_GoBack"/>
      <w:bookmarkEnd w:id="0"/>
      <w:r w:rsidR="0074249F" w:rsidRPr="00F44593">
        <w:rPr>
          <w:rFonts w:ascii="Times New Roman" w:hAnsi="Times New Roman" w:cs="Times New Roman"/>
          <w:bCs/>
          <w:sz w:val="22"/>
          <w:szCs w:val="22"/>
        </w:rPr>
        <w:t xml:space="preserve"> 000 руб.</w:t>
      </w:r>
      <w:r w:rsidR="0074249F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 </w:t>
      </w:r>
      <w:r w:rsidR="00BE6B70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04C25033" w14:textId="3FD1FB3F" w:rsidR="00BE6B70" w:rsidRPr="00F44593" w:rsidRDefault="00BE6B70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Претендент  перечисляет,  а  Организатор тор</w:t>
      </w:r>
      <w:r w:rsidR="00936A69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гов принимает  задаток в сумме </w:t>
      </w:r>
      <w:r w:rsidR="002027BF" w:rsidRPr="002027BF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</w:t>
      </w:r>
      <w:r w:rsidR="00DA5860" w:rsidRPr="002027BF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(</w:t>
      </w:r>
      <w:r w:rsidR="002027BF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деся</w:t>
      </w:r>
      <w:r w:rsidR="00DA5860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ть) 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% от начальной цены лота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что составляет    </w:t>
      </w:r>
      <w:r w:rsidR="00275F8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450000</w:t>
      </w:r>
      <w:r w:rsidR="00DC7E5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(</w:t>
      </w:r>
      <w:r w:rsidR="00275F8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Четыреста пятьдесят тысяч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 руб.</w:t>
      </w:r>
    </w:p>
    <w:p w14:paraId="2D8B750B" w14:textId="77777777" w:rsidR="00307E8A" w:rsidRPr="00F44593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E93B1D8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spacing w:val="-4"/>
        </w:rPr>
        <w:t>ООО «ЛОТОС» ИНН 9901001260, КПП </w:t>
      </w:r>
      <w:r w:rsidRPr="00F44593">
        <w:rPr>
          <w:rFonts w:ascii="Times New Roman" w:hAnsi="Times New Roman" w:cs="Times New Roman"/>
        </w:rPr>
        <w:t xml:space="preserve">990101001, </w:t>
      </w:r>
    </w:p>
    <w:p w14:paraId="4ACF6100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расчетный счет №40702810958000003545, </w:t>
      </w:r>
    </w:p>
    <w:p w14:paraId="0F5E122F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Рязанский РФ АО </w:t>
      </w:r>
      <w:proofErr w:type="spellStart"/>
      <w:r w:rsidRPr="00F44593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F44593">
        <w:rPr>
          <w:rFonts w:ascii="Times New Roman" w:hAnsi="Times New Roman" w:cs="Times New Roman"/>
          <w:spacing w:val="-4"/>
        </w:rPr>
        <w:t xml:space="preserve">, </w:t>
      </w:r>
    </w:p>
    <w:p w14:paraId="51EFF7A9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к/с 30101810900000000793, </w:t>
      </w:r>
    </w:p>
    <w:p w14:paraId="6C23A36C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БИК 046126793,  </w:t>
      </w:r>
    </w:p>
    <w:p w14:paraId="31AA343E" w14:textId="08CE0E21" w:rsidR="008F017C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spacing w:val="-4"/>
        </w:rPr>
        <w:t xml:space="preserve">назначение платежа – «Задаток за лот № </w:t>
      </w:r>
      <w:r w:rsidR="002027BF">
        <w:rPr>
          <w:rFonts w:ascii="Times New Roman" w:hAnsi="Times New Roman" w:cs="Times New Roman"/>
          <w:spacing w:val="-4"/>
        </w:rPr>
        <w:t>1</w:t>
      </w:r>
      <w:r w:rsidRPr="00F44593">
        <w:rPr>
          <w:rFonts w:ascii="Times New Roman" w:hAnsi="Times New Roman" w:cs="Times New Roman"/>
          <w:spacing w:val="-4"/>
        </w:rPr>
        <w:t xml:space="preserve"> за участие в торгах, дело о банкротстве № А41-46752/18</w:t>
      </w:r>
      <w:r w:rsidR="00C02556" w:rsidRPr="00F44593">
        <w:rPr>
          <w:rFonts w:ascii="Times New Roman" w:hAnsi="Times New Roman" w:cs="Times New Roman"/>
          <w:color w:val="0D0D0D" w:themeColor="text1" w:themeTint="F2"/>
        </w:rPr>
        <w:t>».</w:t>
      </w:r>
    </w:p>
    <w:p w14:paraId="26A102D8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1EEC99AD" w:rsidR="00DC7E53" w:rsidRPr="00F44593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F44593">
        <w:rPr>
          <w:sz w:val="22"/>
          <w:szCs w:val="22"/>
        </w:rPr>
        <w:t>2.1. </w:t>
      </w:r>
      <w:bookmarkEnd w:id="1"/>
      <w:r w:rsidR="00DC7E53" w:rsidRPr="00F44593">
        <w:rPr>
          <w:sz w:val="22"/>
          <w:szCs w:val="22"/>
        </w:rPr>
        <w:t>Д</w:t>
      </w:r>
      <w:r w:rsidR="005F1213" w:rsidRPr="00F44593">
        <w:rPr>
          <w:sz w:val="22"/>
          <w:szCs w:val="22"/>
        </w:rPr>
        <w:t>енежные средств</w:t>
      </w:r>
      <w:r w:rsidR="00DC7E53" w:rsidRPr="00F44593">
        <w:rPr>
          <w:sz w:val="22"/>
          <w:szCs w:val="22"/>
        </w:rPr>
        <w:t>а</w:t>
      </w:r>
      <w:r w:rsidR="005F1213" w:rsidRPr="00F44593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F44593">
          <w:rPr>
            <w:sz w:val="22"/>
            <w:szCs w:val="22"/>
          </w:rPr>
          <w:t>п. 1.1.</w:t>
        </w:r>
      </w:hyperlink>
      <w:r w:rsidR="005F1213" w:rsidRPr="00F44593">
        <w:rPr>
          <w:sz w:val="22"/>
          <w:szCs w:val="22"/>
        </w:rPr>
        <w:t xml:space="preserve"> настоящего  Договора, </w:t>
      </w:r>
      <w:r w:rsidR="00425CCE" w:rsidRPr="00F44593">
        <w:rPr>
          <w:spacing w:val="-4"/>
          <w:sz w:val="22"/>
          <w:szCs w:val="22"/>
        </w:rPr>
        <w:t>должн</w:t>
      </w:r>
      <w:r w:rsidR="00DC7E53" w:rsidRPr="00F44593">
        <w:rPr>
          <w:spacing w:val="-4"/>
          <w:sz w:val="22"/>
          <w:szCs w:val="22"/>
        </w:rPr>
        <w:t>ы</w:t>
      </w:r>
      <w:r w:rsidR="00425CCE" w:rsidRPr="00F44593">
        <w:rPr>
          <w:spacing w:val="-4"/>
          <w:sz w:val="22"/>
          <w:szCs w:val="22"/>
        </w:rPr>
        <w:t xml:space="preserve"> быть </w:t>
      </w:r>
      <w:r w:rsidR="00DC7E53" w:rsidRPr="00F44593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F44593">
        <w:rPr>
          <w:b/>
          <w:bCs/>
          <w:spacing w:val="-4"/>
          <w:sz w:val="22"/>
          <w:szCs w:val="22"/>
        </w:rPr>
        <w:t>до</w:t>
      </w:r>
      <w:r w:rsidR="00C02556" w:rsidRPr="00F44593">
        <w:rPr>
          <w:b/>
          <w:bCs/>
          <w:spacing w:val="-4"/>
          <w:sz w:val="22"/>
          <w:szCs w:val="22"/>
        </w:rPr>
        <w:t xml:space="preserve"> времени </w:t>
      </w:r>
      <w:r w:rsidR="00DC7E53" w:rsidRPr="00F44593">
        <w:rPr>
          <w:b/>
          <w:bCs/>
          <w:spacing w:val="-4"/>
          <w:sz w:val="22"/>
          <w:szCs w:val="22"/>
        </w:rPr>
        <w:t xml:space="preserve"> даты окончания </w:t>
      </w:r>
      <w:r w:rsidR="00C02556" w:rsidRPr="00F44593">
        <w:rPr>
          <w:b/>
          <w:sz w:val="22"/>
          <w:szCs w:val="22"/>
        </w:rPr>
        <w:t>срока определения участников</w:t>
      </w:r>
      <w:r w:rsidR="00DC7E53" w:rsidRPr="00F44593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F44593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F44593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44593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44593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2.3. Организатор </w:t>
      </w:r>
      <w:r w:rsidR="0083724E" w:rsidRPr="00F44593">
        <w:rPr>
          <w:rFonts w:ascii="Times New Roman" w:hAnsi="Times New Roman" w:cs="Times New Roman"/>
        </w:rPr>
        <w:t>торгов</w:t>
      </w:r>
      <w:r w:rsidRPr="00F44593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F44593">
        <w:rPr>
          <w:rFonts w:ascii="Times New Roman" w:hAnsi="Times New Roman" w:cs="Times New Roman"/>
        </w:rPr>
        <w:t>финансовы</w:t>
      </w:r>
      <w:r w:rsidRPr="00F44593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3.1.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3.2.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F44593">
        <w:rPr>
          <w:rFonts w:ascii="Times New Roman" w:hAnsi="Times New Roman" w:cs="Times New Roman"/>
        </w:rPr>
        <w:t>торгов</w:t>
      </w:r>
      <w:r w:rsidRPr="00F44593">
        <w:rPr>
          <w:rFonts w:ascii="Times New Roman" w:hAnsi="Times New Roman" w:cs="Times New Roman"/>
        </w:rPr>
        <w:t xml:space="preserve"> обязуется </w:t>
      </w:r>
      <w:r w:rsidRPr="00F44593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F44593">
        <w:rPr>
          <w:rFonts w:ascii="Times New Roman" w:hAnsi="Times New Roman" w:cs="Times New Roman"/>
        </w:rPr>
        <w:t>рабочи</w:t>
      </w:r>
      <w:r w:rsidRPr="00F44593">
        <w:rPr>
          <w:rFonts w:ascii="Times New Roman" w:hAnsi="Times New Roman" w:cs="Times New Roman"/>
        </w:rPr>
        <w:t xml:space="preserve">х  дней </w:t>
      </w:r>
      <w:proofErr w:type="gramStart"/>
      <w:r w:rsidRPr="00F44593">
        <w:rPr>
          <w:rFonts w:ascii="Times New Roman" w:hAnsi="Times New Roman" w:cs="Times New Roman"/>
        </w:rPr>
        <w:t>с даты получения</w:t>
      </w:r>
      <w:proofErr w:type="gramEnd"/>
      <w:r w:rsidRPr="00F44593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3.4.</w:t>
      </w:r>
      <w:r w:rsidRPr="00F44593">
        <w:rPr>
          <w:rFonts w:ascii="Times New Roman" w:hAnsi="Times New Roman" w:cs="Times New Roman"/>
          <w:b/>
          <w:bCs/>
        </w:rPr>
        <w:t> </w:t>
      </w:r>
      <w:r w:rsidRPr="00F44593">
        <w:rPr>
          <w:rFonts w:ascii="Times New Roman" w:hAnsi="Times New Roman" w:cs="Times New Roman"/>
        </w:rPr>
        <w:t>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3.5. </w:t>
      </w:r>
      <w:r w:rsidR="00B6334A" w:rsidRPr="00F44593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F44593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F44593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3.6. </w:t>
      </w:r>
      <w:r w:rsidR="0002571C" w:rsidRPr="00F44593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F44593">
        <w:rPr>
          <w:rFonts w:ascii="Times New Roman" w:hAnsi="Times New Roman" w:cs="Times New Roman"/>
        </w:rPr>
        <w:t>несостоявшимися</w:t>
      </w:r>
      <w:proofErr w:type="gramEnd"/>
      <w:r w:rsidR="0002571C" w:rsidRPr="00F44593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="0002571C" w:rsidRPr="00F44593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="0002571C" w:rsidRPr="00F44593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</w:t>
      </w:r>
      <w:r w:rsidR="00D25637" w:rsidRPr="00F44593">
        <w:rPr>
          <w:rFonts w:ascii="Times New Roman" w:hAnsi="Times New Roman" w:cs="Times New Roman"/>
        </w:rPr>
        <w:t>7</w:t>
      </w:r>
      <w:r w:rsidRPr="00F44593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 xml:space="preserve">их дней </w:t>
      </w:r>
      <w:proofErr w:type="gramStart"/>
      <w:r w:rsidRPr="00F44593">
        <w:rPr>
          <w:rFonts w:ascii="Times New Roman" w:hAnsi="Times New Roman" w:cs="Times New Roman"/>
        </w:rPr>
        <w:t>с даты принятия</w:t>
      </w:r>
      <w:proofErr w:type="gramEnd"/>
      <w:r w:rsidRPr="00F44593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C16015F" w14:textId="5E952AE3" w:rsidR="00C02556" w:rsidRPr="00F44593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</w:rPr>
        <w:t>Организатор</w:t>
      </w:r>
      <w:r w:rsidR="0083724E" w:rsidRPr="00F44593">
        <w:rPr>
          <w:rFonts w:ascii="Times New Roman" w:hAnsi="Times New Roman" w:cs="Times New Roman"/>
        </w:rPr>
        <w:t xml:space="preserve"> торгов</w:t>
      </w:r>
      <w:r w:rsidRPr="00F44593">
        <w:rPr>
          <w:rFonts w:ascii="Times New Roman" w:hAnsi="Times New Roman" w:cs="Times New Roman"/>
        </w:rPr>
        <w:t xml:space="preserve">: </w:t>
      </w:r>
      <w:r w:rsidR="00C02556" w:rsidRPr="00F44593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="00C02556" w:rsidRPr="00F44593">
        <w:rPr>
          <w:rFonts w:ascii="Times New Roman" w:hAnsi="Times New Roman" w:cs="Times New Roman"/>
        </w:rPr>
        <w:t>"</w:t>
      </w:r>
      <w:r w:rsidR="0074249F" w:rsidRPr="00F44593">
        <w:rPr>
          <w:rFonts w:ascii="Times New Roman" w:hAnsi="Times New Roman" w:cs="Times New Roman"/>
          <w:color w:val="000000"/>
        </w:rPr>
        <w:t xml:space="preserve"> ЛОТОС": 468320, г. Байконур, ул. </w:t>
      </w:r>
      <w:proofErr w:type="gramStart"/>
      <w:r w:rsidR="0074249F" w:rsidRPr="00F44593">
        <w:rPr>
          <w:rFonts w:ascii="Times New Roman" w:hAnsi="Times New Roman" w:cs="Times New Roman"/>
          <w:color w:val="000000"/>
        </w:rPr>
        <w:t>Гвардейская</w:t>
      </w:r>
      <w:proofErr w:type="gramEnd"/>
      <w:r w:rsidR="0074249F" w:rsidRPr="00F44593">
        <w:rPr>
          <w:rFonts w:ascii="Times New Roman" w:hAnsi="Times New Roman" w:cs="Times New Roman"/>
          <w:color w:val="000000"/>
        </w:rPr>
        <w:t>, 18Б, ОГРН 1029900507724, ИНН 9901001260</w:t>
      </w:r>
      <w:r w:rsidR="00C02556" w:rsidRPr="00F44593">
        <w:rPr>
          <w:rFonts w:ascii="Times New Roman" w:hAnsi="Times New Roman" w:cs="Times New Roman"/>
        </w:rPr>
        <w:t>.</w:t>
      </w:r>
    </w:p>
    <w:p w14:paraId="433F4652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D798317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9386401" w14:textId="56D031DE" w:rsidR="008F017C" w:rsidRPr="00F44593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>.</w:t>
      </w:r>
    </w:p>
    <w:p w14:paraId="6AB772E1" w14:textId="77777777" w:rsidR="00425CCE" w:rsidRPr="00F44593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F44593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Претендент:</w:t>
      </w:r>
      <w:r w:rsidR="00D06227" w:rsidRPr="00F44593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44593">
        <w:rPr>
          <w:rFonts w:ascii="Times New Roman" w:hAnsi="Times New Roman" w:cs="Times New Roman"/>
        </w:rPr>
        <w:t>.</w:t>
      </w:r>
    </w:p>
    <w:p w14:paraId="2EFC4974" w14:textId="255E84B4" w:rsidR="0002571C" w:rsidRPr="00F4459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F44593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F44593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F4459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F44593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F44593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Организатор</w:t>
      </w:r>
      <w:r w:rsidR="0083724E" w:rsidRPr="00F44593">
        <w:rPr>
          <w:rFonts w:ascii="Times New Roman" w:hAnsi="Times New Roman" w:cs="Times New Roman"/>
        </w:rPr>
        <w:t xml:space="preserve"> торгов</w:t>
      </w:r>
      <w:r w:rsidRPr="00F44593">
        <w:rPr>
          <w:rFonts w:ascii="Times New Roman" w:hAnsi="Times New Roman" w:cs="Times New Roman"/>
        </w:rPr>
        <w:t>: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2BAB858F" w:rsidR="0002571C" w:rsidRPr="00F44593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Конкурсны</w:t>
      </w:r>
      <w:r w:rsidR="00D06227" w:rsidRPr="00F44593">
        <w:rPr>
          <w:rFonts w:ascii="Times New Roman" w:hAnsi="Times New Roman" w:cs="Times New Roman"/>
        </w:rPr>
        <w:t>й управляющий</w:t>
      </w:r>
      <w:r w:rsidRPr="00F44593">
        <w:rPr>
          <w:rFonts w:ascii="Times New Roman" w:hAnsi="Times New Roman" w:cs="Times New Roman"/>
        </w:rPr>
        <w:t xml:space="preserve"> ООО «</w:t>
      </w:r>
      <w:r w:rsidR="0074249F" w:rsidRPr="00F44593">
        <w:rPr>
          <w:rFonts w:ascii="Times New Roman" w:hAnsi="Times New Roman" w:cs="Times New Roman"/>
        </w:rPr>
        <w:t>ЛОТОС</w:t>
      </w:r>
      <w:r w:rsidRPr="00F44593">
        <w:rPr>
          <w:rFonts w:ascii="Times New Roman" w:hAnsi="Times New Roman" w:cs="Times New Roman"/>
        </w:rPr>
        <w:t>»</w:t>
      </w:r>
      <w:r w:rsidR="0002571C" w:rsidRPr="00F44593">
        <w:rPr>
          <w:rFonts w:ascii="Times New Roman" w:hAnsi="Times New Roman" w:cs="Times New Roman"/>
        </w:rPr>
        <w:tab/>
      </w:r>
      <w:r w:rsidR="0002571C" w:rsidRPr="00F44593">
        <w:rPr>
          <w:rFonts w:ascii="Times New Roman" w:hAnsi="Times New Roman" w:cs="Times New Roman"/>
        </w:rPr>
        <w:tab/>
      </w:r>
      <w:r w:rsidR="0002571C" w:rsidRPr="00F44593">
        <w:rPr>
          <w:rFonts w:ascii="Times New Roman" w:hAnsi="Times New Roman" w:cs="Times New Roman"/>
        </w:rPr>
        <w:tab/>
      </w:r>
    </w:p>
    <w:p w14:paraId="54C0AC8E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264014D" w:rsidR="00C02556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_______________ </w:t>
      </w:r>
      <w:r w:rsidR="0083724E" w:rsidRPr="00F44593">
        <w:rPr>
          <w:rFonts w:ascii="Times New Roman" w:hAnsi="Times New Roman" w:cs="Times New Roman"/>
        </w:rPr>
        <w:t>/</w:t>
      </w:r>
      <w:r w:rsidR="008F017C" w:rsidRPr="00F44593">
        <w:rPr>
          <w:rFonts w:ascii="Times New Roman" w:hAnsi="Times New Roman" w:cs="Times New Roman"/>
        </w:rPr>
        <w:t>О.Е. Гудкова</w:t>
      </w:r>
      <w:r w:rsidRPr="00F44593">
        <w:rPr>
          <w:rFonts w:ascii="Times New Roman" w:hAnsi="Times New Roman" w:cs="Times New Roman"/>
        </w:rPr>
        <w:t xml:space="preserve"> </w:t>
      </w:r>
      <w:r w:rsidR="0083724E" w:rsidRPr="00F44593">
        <w:rPr>
          <w:rFonts w:ascii="Times New Roman" w:hAnsi="Times New Roman" w:cs="Times New Roman"/>
        </w:rPr>
        <w:t>/</w:t>
      </w:r>
      <w:r w:rsidRPr="00F44593">
        <w:rPr>
          <w:rFonts w:ascii="Times New Roman" w:hAnsi="Times New Roman" w:cs="Times New Roman"/>
        </w:rPr>
        <w:t xml:space="preserve">              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 ______________ /</w:t>
      </w:r>
      <w:r w:rsidR="00D06227" w:rsidRPr="00F44593">
        <w:rPr>
          <w:rFonts w:ascii="Times New Roman" w:hAnsi="Times New Roman" w:cs="Times New Roman"/>
        </w:rPr>
        <w:t>_____________________</w:t>
      </w:r>
      <w:r w:rsidR="0083724E" w:rsidRPr="00F44593">
        <w:rPr>
          <w:rFonts w:ascii="Times New Roman" w:hAnsi="Times New Roman" w:cs="Times New Roman"/>
        </w:rPr>
        <w:t>/</w:t>
      </w:r>
    </w:p>
    <w:p w14:paraId="7BBA59E9" w14:textId="7DB6D026" w:rsidR="00F44593" w:rsidRPr="00F44593" w:rsidRDefault="00C02556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44593">
        <w:rPr>
          <w:rFonts w:ascii="Times New Roman" w:hAnsi="Times New Roman" w:cs="Times New Roman"/>
        </w:rPr>
        <w:br w:type="page"/>
      </w:r>
      <w:r w:rsidR="00F44593" w:rsidRPr="00F44593">
        <w:rPr>
          <w:rFonts w:ascii="Times New Roman" w:hAnsi="Times New Roman" w:cs="Times New Roman"/>
          <w:b/>
          <w:bCs/>
        </w:rPr>
        <w:lastRenderedPageBreak/>
        <w:t>Договор о задатке №2/__</w:t>
      </w:r>
    </w:p>
    <w:p w14:paraId="371844C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2023 г.</w:t>
      </w:r>
    </w:p>
    <w:p w14:paraId="3913F10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   </w:t>
      </w:r>
    </w:p>
    <w:p w14:paraId="4D130FE8" w14:textId="77777777" w:rsidR="00F44593" w:rsidRPr="00F44593" w:rsidRDefault="00F44593" w:rsidP="00F44593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44593">
        <w:rPr>
          <w:color w:val="0D0D0D" w:themeColor="text1" w:themeTint="F2"/>
          <w:sz w:val="22"/>
          <w:szCs w:val="22"/>
        </w:rPr>
        <w:t>"</w:t>
      </w:r>
      <w:r w:rsidRPr="00F44593">
        <w:rPr>
          <w:color w:val="000000"/>
          <w:sz w:val="22"/>
          <w:szCs w:val="22"/>
        </w:rPr>
        <w:t>ЛОТОС</w:t>
      </w:r>
      <w:r w:rsidRPr="00F44593">
        <w:rPr>
          <w:color w:val="0D0D0D" w:themeColor="text1" w:themeTint="F2"/>
          <w:sz w:val="22"/>
          <w:szCs w:val="22"/>
        </w:rPr>
        <w:t xml:space="preserve"> " в лице к</w:t>
      </w:r>
      <w:r w:rsidRPr="00F44593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44593">
        <w:rPr>
          <w:color w:val="0D0D0D" w:themeColor="text1" w:themeTint="F2"/>
          <w:sz w:val="22"/>
          <w:szCs w:val="22"/>
        </w:rPr>
        <w:t xml:space="preserve">Гудковой Оксаны Евгеньевны, действующей на основании </w:t>
      </w:r>
      <w:r w:rsidRPr="00F44593">
        <w:rPr>
          <w:color w:val="000000"/>
          <w:sz w:val="22"/>
          <w:szCs w:val="22"/>
        </w:rPr>
        <w:t>Определения Арбитражного суда Московской области по делу № А41-46752/18 от 26.01.2023 г.</w:t>
      </w:r>
      <w:r w:rsidRPr="00F44593">
        <w:rPr>
          <w:color w:val="0D0D0D" w:themeColor="text1" w:themeTint="F2"/>
          <w:sz w:val="22"/>
          <w:szCs w:val="22"/>
        </w:rPr>
        <w:t>, именуемое в дальнейшем «Организатор торгов» с одной стороны, и</w:t>
      </w:r>
    </w:p>
    <w:p w14:paraId="6F561A1C" w14:textId="77777777" w:rsidR="00F44593" w:rsidRPr="00F44593" w:rsidRDefault="00F44593" w:rsidP="00F44593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z w:val="22"/>
          <w:szCs w:val="22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5534946A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5D2E843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792037E9" w14:textId="77777777" w:rsidR="00275F86" w:rsidRPr="00F44593" w:rsidRDefault="00275F86" w:rsidP="00275F8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в </w:t>
      </w:r>
      <w:r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повторных 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</w:t>
      </w:r>
      <w:proofErr w:type="gramStart"/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 ООО</w:t>
      </w:r>
      <w:proofErr w:type="gramEnd"/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«ЛОТОС»: </w:t>
      </w:r>
    </w:p>
    <w:p w14:paraId="39CD8A11" w14:textId="05BB9633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b/>
          <w:sz w:val="22"/>
          <w:szCs w:val="22"/>
        </w:rPr>
        <w:t>Лот №2</w:t>
      </w:r>
      <w:r w:rsidRPr="00F44593">
        <w:rPr>
          <w:rFonts w:ascii="Times New Roman" w:hAnsi="Times New Roman" w:cs="Times New Roman"/>
          <w:sz w:val="22"/>
          <w:szCs w:val="22"/>
        </w:rPr>
        <w:t xml:space="preserve">: КИА РИО, 2013 </w:t>
      </w:r>
      <w:proofErr w:type="spellStart"/>
      <w:r w:rsidRPr="00F44593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Pr="00F44593">
        <w:rPr>
          <w:rFonts w:ascii="Times New Roman" w:hAnsi="Times New Roman" w:cs="Times New Roman"/>
          <w:sz w:val="22"/>
          <w:szCs w:val="22"/>
        </w:rPr>
        <w:t xml:space="preserve">., </w:t>
      </w:r>
      <w:r w:rsidRPr="00F44593">
        <w:rPr>
          <w:rFonts w:ascii="Times New Roman" w:hAnsi="Times New Roman" w:cs="Times New Roman"/>
          <w:sz w:val="22"/>
          <w:szCs w:val="22"/>
          <w:lang w:val="en-US"/>
        </w:rPr>
        <w:t>VIN</w:t>
      </w:r>
      <w:r w:rsidRPr="00F44593">
        <w:rPr>
          <w:rFonts w:ascii="Times New Roman" w:hAnsi="Times New Roman" w:cs="Times New Roman"/>
          <w:sz w:val="22"/>
          <w:szCs w:val="22"/>
        </w:rPr>
        <w:t xml:space="preserve">: </w:t>
      </w:r>
      <w:proofErr w:type="gramStart"/>
      <w:r w:rsidRPr="00F44593">
        <w:rPr>
          <w:rFonts w:ascii="Times New Roman" w:hAnsi="Times New Roman" w:cs="Times New Roman"/>
          <w:sz w:val="22"/>
          <w:szCs w:val="22"/>
          <w:lang w:val="en-US"/>
        </w:rPr>
        <w:t>Z</w:t>
      </w:r>
      <w:r w:rsidRPr="00F44593">
        <w:rPr>
          <w:rFonts w:ascii="Times New Roman" w:hAnsi="Times New Roman" w:cs="Times New Roman"/>
          <w:sz w:val="22"/>
          <w:szCs w:val="22"/>
        </w:rPr>
        <w:t>94</w:t>
      </w:r>
      <w:r w:rsidRPr="00F44593">
        <w:rPr>
          <w:rFonts w:ascii="Times New Roman" w:hAnsi="Times New Roman" w:cs="Times New Roman"/>
          <w:sz w:val="22"/>
          <w:szCs w:val="22"/>
          <w:lang w:val="en-US"/>
        </w:rPr>
        <w:t>CB</w:t>
      </w:r>
      <w:r w:rsidRPr="00F44593">
        <w:rPr>
          <w:rFonts w:ascii="Times New Roman" w:hAnsi="Times New Roman" w:cs="Times New Roman"/>
          <w:sz w:val="22"/>
          <w:szCs w:val="22"/>
        </w:rPr>
        <w:t>41</w:t>
      </w:r>
      <w:r w:rsidRPr="00F44593">
        <w:rPr>
          <w:rFonts w:ascii="Times New Roman" w:hAnsi="Times New Roman" w:cs="Times New Roman"/>
          <w:sz w:val="22"/>
          <w:szCs w:val="22"/>
          <w:lang w:val="en-US"/>
        </w:rPr>
        <w:t>BBDR</w:t>
      </w:r>
      <w:r w:rsidRPr="00F44593">
        <w:rPr>
          <w:rFonts w:ascii="Times New Roman" w:hAnsi="Times New Roman" w:cs="Times New Roman"/>
          <w:sz w:val="22"/>
          <w:szCs w:val="22"/>
        </w:rPr>
        <w:t xml:space="preserve">139946, </w:t>
      </w:r>
      <w:proofErr w:type="spellStart"/>
      <w:r w:rsidRPr="00F44593">
        <w:rPr>
          <w:rFonts w:ascii="Times New Roman" w:hAnsi="Times New Roman" w:cs="Times New Roman"/>
          <w:sz w:val="22"/>
          <w:szCs w:val="22"/>
        </w:rPr>
        <w:t>госзнак</w:t>
      </w:r>
      <w:proofErr w:type="spellEnd"/>
      <w:r w:rsidRPr="00F44593">
        <w:rPr>
          <w:rFonts w:ascii="Times New Roman" w:hAnsi="Times New Roman" w:cs="Times New Roman"/>
          <w:sz w:val="22"/>
          <w:szCs w:val="22"/>
        </w:rPr>
        <w:t xml:space="preserve"> Е131АА94.</w:t>
      </w:r>
      <w:proofErr w:type="gramEnd"/>
      <w:r w:rsidRPr="00F44593">
        <w:rPr>
          <w:rFonts w:ascii="Times New Roman" w:hAnsi="Times New Roman" w:cs="Times New Roman"/>
          <w:sz w:val="22"/>
          <w:szCs w:val="22"/>
        </w:rPr>
        <w:t xml:space="preserve"> </w:t>
      </w:r>
      <w:r w:rsidRPr="00F44593">
        <w:rPr>
          <w:rFonts w:ascii="Times New Roman" w:hAnsi="Times New Roman" w:cs="Times New Roman"/>
          <w:bCs/>
          <w:sz w:val="22"/>
          <w:szCs w:val="22"/>
        </w:rPr>
        <w:t xml:space="preserve">Начальная цена – </w:t>
      </w:r>
      <w:r w:rsidR="00275F86">
        <w:rPr>
          <w:rFonts w:ascii="Times New Roman" w:hAnsi="Times New Roman" w:cs="Times New Roman"/>
          <w:bCs/>
          <w:sz w:val="22"/>
          <w:szCs w:val="22"/>
        </w:rPr>
        <w:t>315</w:t>
      </w:r>
      <w:r w:rsidRPr="00F44593">
        <w:rPr>
          <w:rFonts w:ascii="Times New Roman" w:hAnsi="Times New Roman" w:cs="Times New Roman"/>
          <w:bCs/>
          <w:sz w:val="22"/>
          <w:szCs w:val="22"/>
        </w:rPr>
        <w:t xml:space="preserve"> 000 руб.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 (далее Имущество)  - </w:t>
      </w:r>
    </w:p>
    <w:p w14:paraId="1D368FE2" w14:textId="7A3063AF" w:rsidR="00F44593" w:rsidRPr="00F44593" w:rsidRDefault="002027BF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Pr="002027BF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</w:t>
      </w:r>
      <w:r w:rsidRPr="002027BF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(</w:t>
      </w:r>
      <w:r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деся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ть) % от 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цены лота</w:t>
      </w:r>
      <w:r w:rsidR="00F44593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что составляет    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3</w:t>
      </w:r>
      <w:r w:rsidR="00275F8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1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</w:t>
      </w:r>
      <w:r w:rsidR="00275F8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5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00 (Тридцать </w:t>
      </w:r>
      <w:r w:rsidR="00275F8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одна тысяча пятьсот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 руб.</w:t>
      </w:r>
    </w:p>
    <w:p w14:paraId="513AA58C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1EDBA8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spacing w:val="-4"/>
        </w:rPr>
        <w:t>ООО «ЛОТОС» ИНН 9901001260, КПП </w:t>
      </w:r>
      <w:r w:rsidRPr="00F44593">
        <w:rPr>
          <w:rFonts w:ascii="Times New Roman" w:hAnsi="Times New Roman" w:cs="Times New Roman"/>
        </w:rPr>
        <w:t xml:space="preserve">990101001, </w:t>
      </w:r>
    </w:p>
    <w:p w14:paraId="2819E8F8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расчетный счет №40702810958000003545, </w:t>
      </w:r>
    </w:p>
    <w:p w14:paraId="050B4BB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Рязанский РФ АО </w:t>
      </w:r>
      <w:proofErr w:type="spellStart"/>
      <w:r w:rsidRPr="00F44593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F44593">
        <w:rPr>
          <w:rFonts w:ascii="Times New Roman" w:hAnsi="Times New Roman" w:cs="Times New Roman"/>
          <w:spacing w:val="-4"/>
        </w:rPr>
        <w:t xml:space="preserve">, </w:t>
      </w:r>
    </w:p>
    <w:p w14:paraId="1D6441E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к/с 30101810900000000793, </w:t>
      </w:r>
    </w:p>
    <w:p w14:paraId="2A4060D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БИК 046126793,  </w:t>
      </w:r>
    </w:p>
    <w:p w14:paraId="02D07EAA" w14:textId="3390A4F6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spacing w:val="-4"/>
        </w:rPr>
        <w:t>назначение платежа – «Задаток за лот № 2 за участие в торгах, дело о банкротстве № А41-46752/18</w:t>
      </w:r>
      <w:r w:rsidRPr="00F44593">
        <w:rPr>
          <w:rFonts w:ascii="Times New Roman" w:hAnsi="Times New Roman" w:cs="Times New Roman"/>
          <w:color w:val="0D0D0D" w:themeColor="text1" w:themeTint="F2"/>
        </w:rPr>
        <w:t>».</w:t>
      </w:r>
    </w:p>
    <w:p w14:paraId="1397EFB7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6D3FC8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D8C7920" w14:textId="77777777" w:rsidR="00F44593" w:rsidRPr="00F44593" w:rsidRDefault="00F44593" w:rsidP="00F4459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F44593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F44593">
          <w:rPr>
            <w:sz w:val="22"/>
            <w:szCs w:val="22"/>
          </w:rPr>
          <w:t>п. 1.1.</w:t>
        </w:r>
      </w:hyperlink>
      <w:r w:rsidRPr="00F44593">
        <w:rPr>
          <w:sz w:val="22"/>
          <w:szCs w:val="22"/>
        </w:rPr>
        <w:t xml:space="preserve"> настоящего  Договора, </w:t>
      </w:r>
      <w:r w:rsidRPr="00F44593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F44593">
        <w:rPr>
          <w:b/>
          <w:bCs/>
          <w:spacing w:val="-4"/>
          <w:sz w:val="22"/>
          <w:szCs w:val="22"/>
        </w:rPr>
        <w:t xml:space="preserve">до времени  даты окончания </w:t>
      </w:r>
      <w:r w:rsidRPr="00F44593">
        <w:rPr>
          <w:b/>
          <w:sz w:val="22"/>
          <w:szCs w:val="22"/>
        </w:rPr>
        <w:t>срока определения участников</w:t>
      </w:r>
      <w:r w:rsidRPr="00F44593">
        <w:rPr>
          <w:b/>
          <w:bCs/>
          <w:spacing w:val="-4"/>
          <w:sz w:val="22"/>
          <w:szCs w:val="22"/>
        </w:rPr>
        <w:t>.</w:t>
      </w:r>
    </w:p>
    <w:p w14:paraId="210F9A8B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6EA878C5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44593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44593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502E193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3898848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1E3DE1F7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7126FDC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95A2E6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03B3EDD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8B7BCE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3.1.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BD5B59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3.2.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0A34D7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</w:t>
      </w:r>
      <w:r w:rsidRPr="00F44593">
        <w:rPr>
          <w:rFonts w:ascii="Times New Roman" w:hAnsi="Times New Roman" w:cs="Times New Roman"/>
        </w:rPr>
        <w:lastRenderedPageBreak/>
        <w:t xml:space="preserve">рабочих  дней </w:t>
      </w:r>
      <w:proofErr w:type="gramStart"/>
      <w:r w:rsidRPr="00F44593">
        <w:rPr>
          <w:rFonts w:ascii="Times New Roman" w:hAnsi="Times New Roman" w:cs="Times New Roman"/>
        </w:rPr>
        <w:t>с даты получения</w:t>
      </w:r>
      <w:proofErr w:type="gramEnd"/>
      <w:r w:rsidRPr="00F44593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53E0E87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3.4.</w:t>
      </w:r>
      <w:r w:rsidRPr="00F44593">
        <w:rPr>
          <w:rFonts w:ascii="Times New Roman" w:hAnsi="Times New Roman" w:cs="Times New Roman"/>
          <w:b/>
          <w:bCs/>
        </w:rPr>
        <w:t> </w:t>
      </w:r>
      <w:r w:rsidRPr="00F44593">
        <w:rPr>
          <w:rFonts w:ascii="Times New Roman" w:hAnsi="Times New Roman" w:cs="Times New Roman"/>
        </w:rPr>
        <w:t>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642E33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F13817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F44593">
        <w:rPr>
          <w:rFonts w:ascii="Times New Roman" w:hAnsi="Times New Roman" w:cs="Times New Roman"/>
        </w:rPr>
        <w:t>несостоявшимися</w:t>
      </w:r>
      <w:proofErr w:type="gramEnd"/>
      <w:r w:rsidRPr="00F44593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A5B370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44593">
        <w:rPr>
          <w:rFonts w:ascii="Times New Roman" w:hAnsi="Times New Roman" w:cs="Times New Roman"/>
        </w:rPr>
        <w:t>с даты принятия</w:t>
      </w:r>
      <w:proofErr w:type="gramEnd"/>
      <w:r w:rsidRPr="00F44593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85BF92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B729B5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06BF608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6E807A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3E7A198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D32797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46A4B6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3CDC9134" w14:textId="5C6E5590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</w:rPr>
        <w:t xml:space="preserve">Организатор торгов: </w:t>
      </w:r>
      <w:r w:rsidRPr="00F44593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Pr="00F44593">
        <w:rPr>
          <w:rFonts w:ascii="Times New Roman" w:hAnsi="Times New Roman" w:cs="Times New Roman"/>
        </w:rPr>
        <w:t>"</w:t>
      </w:r>
      <w:r w:rsidRPr="00F44593">
        <w:rPr>
          <w:rFonts w:ascii="Times New Roman" w:hAnsi="Times New Roman" w:cs="Times New Roman"/>
          <w:color w:val="000000"/>
        </w:rPr>
        <w:t xml:space="preserve"> ЛОТОС": 468320, г. Байконур, ул. </w:t>
      </w:r>
      <w:proofErr w:type="gramStart"/>
      <w:r w:rsidRPr="00F44593">
        <w:rPr>
          <w:rFonts w:ascii="Times New Roman" w:hAnsi="Times New Roman" w:cs="Times New Roman"/>
          <w:color w:val="000000"/>
        </w:rPr>
        <w:t>Гвардейская</w:t>
      </w:r>
      <w:proofErr w:type="gramEnd"/>
      <w:r w:rsidRPr="00F44593">
        <w:rPr>
          <w:rFonts w:ascii="Times New Roman" w:hAnsi="Times New Roman" w:cs="Times New Roman"/>
          <w:color w:val="000000"/>
        </w:rPr>
        <w:t>, 18Б, ОГРН 1029900507724, ИНН 9901001260</w:t>
      </w:r>
      <w:r w:rsidRPr="00F44593">
        <w:rPr>
          <w:rFonts w:ascii="Times New Roman" w:hAnsi="Times New Roman" w:cs="Times New Roman"/>
        </w:rPr>
        <w:t>.</w:t>
      </w:r>
    </w:p>
    <w:p w14:paraId="74BB545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19FE01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7D6441F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>.</w:t>
      </w:r>
    </w:p>
    <w:p w14:paraId="0A42C33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3E48212C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702D690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19241049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7917E0A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9CFDFB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8C8506F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7C2B2C1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50567A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C126148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Организатор торгов: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Претендент:</w:t>
      </w:r>
    </w:p>
    <w:p w14:paraId="682AF4A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Конкурсный управляющий ООО «ЛОТОС»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</w:p>
    <w:p w14:paraId="52F7868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CEFB74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_______________ /О.Е. Гудкова /              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3192C4C9" w14:textId="13585799" w:rsidR="00F44593" w:rsidRPr="00F44593" w:rsidRDefault="00F44593">
      <w:pPr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br w:type="page"/>
      </w:r>
    </w:p>
    <w:p w14:paraId="15E7B5CF" w14:textId="09D7882F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44593">
        <w:rPr>
          <w:rFonts w:ascii="Times New Roman" w:hAnsi="Times New Roman" w:cs="Times New Roman"/>
          <w:b/>
          <w:bCs/>
        </w:rPr>
        <w:lastRenderedPageBreak/>
        <w:t>Договор о задатке №3/__</w:t>
      </w:r>
    </w:p>
    <w:p w14:paraId="7536866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2023 г.</w:t>
      </w:r>
    </w:p>
    <w:p w14:paraId="47CF5D8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   </w:t>
      </w:r>
    </w:p>
    <w:p w14:paraId="7944201E" w14:textId="77777777" w:rsidR="00F44593" w:rsidRPr="00F44593" w:rsidRDefault="00F44593" w:rsidP="00F44593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44593">
        <w:rPr>
          <w:color w:val="0D0D0D" w:themeColor="text1" w:themeTint="F2"/>
          <w:sz w:val="22"/>
          <w:szCs w:val="22"/>
        </w:rPr>
        <w:t>"</w:t>
      </w:r>
      <w:r w:rsidRPr="00F44593">
        <w:rPr>
          <w:color w:val="000000"/>
          <w:sz w:val="22"/>
          <w:szCs w:val="22"/>
        </w:rPr>
        <w:t>ЛОТОС</w:t>
      </w:r>
      <w:r w:rsidRPr="00F44593">
        <w:rPr>
          <w:color w:val="0D0D0D" w:themeColor="text1" w:themeTint="F2"/>
          <w:sz w:val="22"/>
          <w:szCs w:val="22"/>
        </w:rPr>
        <w:t xml:space="preserve"> " в лице к</w:t>
      </w:r>
      <w:r w:rsidRPr="00F44593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44593">
        <w:rPr>
          <w:color w:val="0D0D0D" w:themeColor="text1" w:themeTint="F2"/>
          <w:sz w:val="22"/>
          <w:szCs w:val="22"/>
        </w:rPr>
        <w:t xml:space="preserve">Гудковой Оксаны Евгеньевны, действующей на основании </w:t>
      </w:r>
      <w:r w:rsidRPr="00F44593">
        <w:rPr>
          <w:color w:val="000000"/>
          <w:sz w:val="22"/>
          <w:szCs w:val="22"/>
        </w:rPr>
        <w:t>Определения Арбитражного суда Московской области по делу № А41-46752/18 от 26.01.2023 г.</w:t>
      </w:r>
      <w:r w:rsidRPr="00F44593">
        <w:rPr>
          <w:color w:val="0D0D0D" w:themeColor="text1" w:themeTint="F2"/>
          <w:sz w:val="22"/>
          <w:szCs w:val="22"/>
        </w:rPr>
        <w:t>, именуемое в дальнейшем «Организатор торгов» с одной стороны, и</w:t>
      </w:r>
    </w:p>
    <w:p w14:paraId="45910673" w14:textId="77777777" w:rsidR="00F44593" w:rsidRPr="00F44593" w:rsidRDefault="00F44593" w:rsidP="00F44593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z w:val="22"/>
          <w:szCs w:val="22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67B144D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16A9D40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0C36E82F" w14:textId="7FEB6343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в </w:t>
      </w:r>
      <w:r w:rsidR="00275F8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повторных 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</w:t>
      </w:r>
      <w:proofErr w:type="gramStart"/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 ООО</w:t>
      </w:r>
      <w:proofErr w:type="gramEnd"/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«ЛОТОС»: </w:t>
      </w:r>
    </w:p>
    <w:p w14:paraId="317600EE" w14:textId="512311F8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№3:</w:t>
      </w:r>
      <w:r w:rsidRPr="00F44593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Pr="00F44593">
        <w:rPr>
          <w:rFonts w:ascii="Times New Roman" w:hAnsi="Times New Roman" w:cs="Times New Roman"/>
          <w:sz w:val="22"/>
          <w:szCs w:val="22"/>
        </w:rPr>
        <w:t xml:space="preserve">УАЗ 29891, 2014 </w:t>
      </w:r>
      <w:proofErr w:type="spellStart"/>
      <w:r w:rsidRPr="00F44593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Pr="00F44593">
        <w:rPr>
          <w:rFonts w:ascii="Times New Roman" w:hAnsi="Times New Roman" w:cs="Times New Roman"/>
          <w:sz w:val="22"/>
          <w:szCs w:val="22"/>
        </w:rPr>
        <w:t xml:space="preserve">., </w:t>
      </w:r>
      <w:r w:rsidRPr="00F44593">
        <w:rPr>
          <w:rFonts w:ascii="Times New Roman" w:hAnsi="Times New Roman" w:cs="Times New Roman"/>
          <w:sz w:val="22"/>
          <w:szCs w:val="22"/>
          <w:lang w:val="en-US"/>
        </w:rPr>
        <w:t>VIN</w:t>
      </w:r>
      <w:r w:rsidRPr="00F44593">
        <w:rPr>
          <w:rFonts w:ascii="Times New Roman" w:hAnsi="Times New Roman" w:cs="Times New Roman"/>
          <w:sz w:val="22"/>
          <w:szCs w:val="22"/>
        </w:rPr>
        <w:t xml:space="preserve">: </w:t>
      </w:r>
      <w:proofErr w:type="gramStart"/>
      <w:r w:rsidRPr="00F44593">
        <w:rPr>
          <w:rFonts w:ascii="Times New Roman" w:hAnsi="Times New Roman" w:cs="Times New Roman"/>
          <w:sz w:val="22"/>
          <w:szCs w:val="22"/>
          <w:lang w:val="en-US"/>
        </w:rPr>
        <w:t>XU</w:t>
      </w:r>
      <w:r w:rsidRPr="00F44593">
        <w:rPr>
          <w:rFonts w:ascii="Times New Roman" w:hAnsi="Times New Roman" w:cs="Times New Roman"/>
          <w:sz w:val="22"/>
          <w:szCs w:val="22"/>
        </w:rPr>
        <w:t xml:space="preserve">6298910Е2011201, </w:t>
      </w:r>
      <w:proofErr w:type="spellStart"/>
      <w:r w:rsidRPr="00F44593">
        <w:rPr>
          <w:rFonts w:ascii="Times New Roman" w:hAnsi="Times New Roman" w:cs="Times New Roman"/>
          <w:sz w:val="22"/>
          <w:szCs w:val="22"/>
        </w:rPr>
        <w:t>госзнак</w:t>
      </w:r>
      <w:proofErr w:type="spellEnd"/>
      <w:r w:rsidRPr="00F44593">
        <w:rPr>
          <w:rFonts w:ascii="Times New Roman" w:hAnsi="Times New Roman" w:cs="Times New Roman"/>
          <w:sz w:val="22"/>
          <w:szCs w:val="22"/>
        </w:rPr>
        <w:t xml:space="preserve"> Е593АА94.</w:t>
      </w:r>
      <w:proofErr w:type="gramEnd"/>
      <w:r w:rsidRPr="00F44593">
        <w:rPr>
          <w:rFonts w:ascii="Times New Roman" w:hAnsi="Times New Roman" w:cs="Times New Roman"/>
          <w:sz w:val="22"/>
          <w:szCs w:val="22"/>
        </w:rPr>
        <w:t xml:space="preserve"> </w:t>
      </w:r>
      <w:r w:rsidRPr="00F44593">
        <w:rPr>
          <w:rFonts w:ascii="Times New Roman" w:hAnsi="Times New Roman" w:cs="Times New Roman"/>
          <w:bCs/>
          <w:sz w:val="22"/>
          <w:szCs w:val="22"/>
        </w:rPr>
        <w:t>Начальная цена – 1</w:t>
      </w:r>
      <w:r w:rsidR="00275F86">
        <w:rPr>
          <w:rFonts w:ascii="Times New Roman" w:hAnsi="Times New Roman" w:cs="Times New Roman"/>
          <w:bCs/>
          <w:sz w:val="22"/>
          <w:szCs w:val="22"/>
        </w:rPr>
        <w:t>35</w:t>
      </w:r>
      <w:r w:rsidRPr="00F44593">
        <w:rPr>
          <w:rFonts w:ascii="Times New Roman" w:hAnsi="Times New Roman" w:cs="Times New Roman"/>
          <w:bCs/>
          <w:sz w:val="22"/>
          <w:szCs w:val="22"/>
        </w:rPr>
        <w:t xml:space="preserve"> 000 руб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. (далее Имущество)  - </w:t>
      </w:r>
    </w:p>
    <w:p w14:paraId="170E8A99" w14:textId="348225A8" w:rsidR="00F44593" w:rsidRPr="00F44593" w:rsidRDefault="002027BF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Pr="002027BF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</w:t>
      </w:r>
      <w:r w:rsidRPr="002027BF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(</w:t>
      </w:r>
      <w:r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деся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ть) % от 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цены лота</w:t>
      </w:r>
      <w:r w:rsidR="00F44593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что составляет    </w:t>
      </w:r>
      <w:r w:rsidR="00275F8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13 500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(</w:t>
      </w:r>
      <w:r w:rsidR="00275F8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Три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надцать тысяч</w:t>
      </w:r>
      <w:r w:rsidR="00275F8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пятьсот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 руб.</w:t>
      </w:r>
    </w:p>
    <w:p w14:paraId="23E7C4C8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D75052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spacing w:val="-4"/>
        </w:rPr>
        <w:t>ООО «ЛОТОС» ИНН 9901001260, КПП </w:t>
      </w:r>
      <w:r w:rsidRPr="00F44593">
        <w:rPr>
          <w:rFonts w:ascii="Times New Roman" w:hAnsi="Times New Roman" w:cs="Times New Roman"/>
        </w:rPr>
        <w:t xml:space="preserve">990101001, </w:t>
      </w:r>
    </w:p>
    <w:p w14:paraId="5D534A2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расчетный счет №40702810958000003545, </w:t>
      </w:r>
    </w:p>
    <w:p w14:paraId="5F4FF78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Рязанский РФ АО </w:t>
      </w:r>
      <w:proofErr w:type="spellStart"/>
      <w:r w:rsidRPr="00F44593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F44593">
        <w:rPr>
          <w:rFonts w:ascii="Times New Roman" w:hAnsi="Times New Roman" w:cs="Times New Roman"/>
          <w:spacing w:val="-4"/>
        </w:rPr>
        <w:t xml:space="preserve">, </w:t>
      </w:r>
    </w:p>
    <w:p w14:paraId="19D8F06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к/с 30101810900000000793, </w:t>
      </w:r>
    </w:p>
    <w:p w14:paraId="328C90B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БИК 046126793,  </w:t>
      </w:r>
    </w:p>
    <w:p w14:paraId="55998843" w14:textId="3CE324C1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spacing w:val="-4"/>
        </w:rPr>
        <w:t>назначение платежа – «Задаток за лот № 3 за участие в торгах, дело о банкротстве № А41-46752/18</w:t>
      </w:r>
      <w:r w:rsidRPr="00F44593">
        <w:rPr>
          <w:rFonts w:ascii="Times New Roman" w:hAnsi="Times New Roman" w:cs="Times New Roman"/>
          <w:color w:val="0D0D0D" w:themeColor="text1" w:themeTint="F2"/>
        </w:rPr>
        <w:t>».</w:t>
      </w:r>
    </w:p>
    <w:p w14:paraId="7E0D57D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0F0BE3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EBDDA16" w14:textId="77777777" w:rsidR="00F44593" w:rsidRPr="00F44593" w:rsidRDefault="00F44593" w:rsidP="00F4459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F44593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F44593">
          <w:rPr>
            <w:sz w:val="22"/>
            <w:szCs w:val="22"/>
          </w:rPr>
          <w:t>п. 1.1.</w:t>
        </w:r>
      </w:hyperlink>
      <w:r w:rsidRPr="00F44593">
        <w:rPr>
          <w:sz w:val="22"/>
          <w:szCs w:val="22"/>
        </w:rPr>
        <w:t xml:space="preserve"> настоящего  Договора, </w:t>
      </w:r>
      <w:r w:rsidRPr="00F44593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F44593">
        <w:rPr>
          <w:b/>
          <w:bCs/>
          <w:spacing w:val="-4"/>
          <w:sz w:val="22"/>
          <w:szCs w:val="22"/>
        </w:rPr>
        <w:t xml:space="preserve">до времени  даты окончания </w:t>
      </w:r>
      <w:r w:rsidRPr="00F44593">
        <w:rPr>
          <w:b/>
          <w:sz w:val="22"/>
          <w:szCs w:val="22"/>
        </w:rPr>
        <w:t>срока определения участников</w:t>
      </w:r>
      <w:r w:rsidRPr="00F44593">
        <w:rPr>
          <w:b/>
          <w:bCs/>
          <w:spacing w:val="-4"/>
          <w:sz w:val="22"/>
          <w:szCs w:val="22"/>
        </w:rPr>
        <w:t>.</w:t>
      </w:r>
    </w:p>
    <w:p w14:paraId="246447E0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36261399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44593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44593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DCAA96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2D19F9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EE3851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974E5F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4A8350A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4078C7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0A45DD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3.1.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CAFD15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3.2.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FFE320C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</w:t>
      </w:r>
      <w:r w:rsidRPr="00F44593">
        <w:rPr>
          <w:rFonts w:ascii="Times New Roman" w:hAnsi="Times New Roman" w:cs="Times New Roman"/>
        </w:rPr>
        <w:lastRenderedPageBreak/>
        <w:t xml:space="preserve">рабочих  дней </w:t>
      </w:r>
      <w:proofErr w:type="gramStart"/>
      <w:r w:rsidRPr="00F44593">
        <w:rPr>
          <w:rFonts w:ascii="Times New Roman" w:hAnsi="Times New Roman" w:cs="Times New Roman"/>
        </w:rPr>
        <w:t>с даты получения</w:t>
      </w:r>
      <w:proofErr w:type="gramEnd"/>
      <w:r w:rsidRPr="00F44593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5D2C87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3.4.</w:t>
      </w:r>
      <w:r w:rsidRPr="00F44593">
        <w:rPr>
          <w:rFonts w:ascii="Times New Roman" w:hAnsi="Times New Roman" w:cs="Times New Roman"/>
          <w:b/>
          <w:bCs/>
        </w:rPr>
        <w:t> </w:t>
      </w:r>
      <w:r w:rsidRPr="00F44593">
        <w:rPr>
          <w:rFonts w:ascii="Times New Roman" w:hAnsi="Times New Roman" w:cs="Times New Roman"/>
        </w:rPr>
        <w:t>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261F38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2C8112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F44593">
        <w:rPr>
          <w:rFonts w:ascii="Times New Roman" w:hAnsi="Times New Roman" w:cs="Times New Roman"/>
        </w:rPr>
        <w:t>несостоявшимися</w:t>
      </w:r>
      <w:proofErr w:type="gramEnd"/>
      <w:r w:rsidRPr="00F44593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047DFB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44593">
        <w:rPr>
          <w:rFonts w:ascii="Times New Roman" w:hAnsi="Times New Roman" w:cs="Times New Roman"/>
        </w:rPr>
        <w:t>с даты принятия</w:t>
      </w:r>
      <w:proofErr w:type="gramEnd"/>
      <w:r w:rsidRPr="00F44593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05E265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6F13CD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FB87D5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3AC6B82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8A5475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7AE009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95A492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7B40C0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</w:rPr>
        <w:t xml:space="preserve">Организатор торгов: </w:t>
      </w:r>
      <w:r w:rsidRPr="00F44593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Pr="00F44593">
        <w:rPr>
          <w:rFonts w:ascii="Times New Roman" w:hAnsi="Times New Roman" w:cs="Times New Roman"/>
        </w:rPr>
        <w:t>"</w:t>
      </w:r>
      <w:r w:rsidRPr="00F44593">
        <w:rPr>
          <w:rFonts w:ascii="Times New Roman" w:hAnsi="Times New Roman" w:cs="Times New Roman"/>
          <w:color w:val="000000"/>
        </w:rPr>
        <w:t xml:space="preserve"> ЛОТОС": 468320, г. Байконур, ул. </w:t>
      </w:r>
      <w:proofErr w:type="gramStart"/>
      <w:r w:rsidRPr="00F44593">
        <w:rPr>
          <w:rFonts w:ascii="Times New Roman" w:hAnsi="Times New Roman" w:cs="Times New Roman"/>
          <w:color w:val="000000"/>
        </w:rPr>
        <w:t>Гвардейская</w:t>
      </w:r>
      <w:proofErr w:type="gramEnd"/>
      <w:r w:rsidRPr="00F44593">
        <w:rPr>
          <w:rFonts w:ascii="Times New Roman" w:hAnsi="Times New Roman" w:cs="Times New Roman"/>
          <w:color w:val="000000"/>
        </w:rPr>
        <w:t>, 18Б, ОГРН 1029900507724, ИНН 9901001260</w:t>
      </w:r>
      <w:r w:rsidRPr="00F44593">
        <w:rPr>
          <w:rFonts w:ascii="Times New Roman" w:hAnsi="Times New Roman" w:cs="Times New Roman"/>
        </w:rPr>
        <w:t>.</w:t>
      </w:r>
    </w:p>
    <w:p w14:paraId="013EDD6A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3C0CFB2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76ECD59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>.</w:t>
      </w:r>
    </w:p>
    <w:p w14:paraId="76CB568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71C2598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47F1283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09A1C624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E3B10F9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B06D548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031072B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3ECD88E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3CBAEC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4DBA277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Организатор торгов: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Претендент:</w:t>
      </w:r>
    </w:p>
    <w:p w14:paraId="78F4619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Конкурсный управляющий ООО «ЛОТОС»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</w:p>
    <w:p w14:paraId="52506D5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28079B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_______________ /О.Е. Гудкова /              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3F2552D6" w14:textId="77777777" w:rsidR="00C02556" w:rsidRPr="00F44593" w:rsidRDefault="00C02556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</w:p>
    <w:sectPr w:rsidR="00C02556" w:rsidRPr="00F4459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027BF"/>
    <w:rsid w:val="002203EE"/>
    <w:rsid w:val="00245297"/>
    <w:rsid w:val="0024538E"/>
    <w:rsid w:val="00250ABD"/>
    <w:rsid w:val="00275F86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C6FC7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A6F6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2817</Words>
  <Characters>16062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20</cp:revision>
  <cp:lastPrinted>2023-10-20T10:00:00Z</cp:lastPrinted>
  <dcterms:created xsi:type="dcterms:W3CDTF">2021-06-17T19:46:00Z</dcterms:created>
  <dcterms:modified xsi:type="dcterms:W3CDTF">2023-10-20T10:00:00Z</dcterms:modified>
</cp:coreProperties>
</file>