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5959A54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60A5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9680EE1" w14:textId="77777777" w:rsidR="003F3871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D70BCF">
        <w:rPr>
          <w:color w:val="000000"/>
          <w:spacing w:val="3"/>
          <w:sz w:val="24"/>
          <w:szCs w:val="24"/>
        </w:rPr>
        <w:t>покупке</w:t>
      </w:r>
      <w:r w:rsidR="008164DA" w:rsidRPr="00D70BCF">
        <w:rPr>
          <w:color w:val="000000"/>
          <w:spacing w:val="3"/>
          <w:sz w:val="24"/>
          <w:szCs w:val="24"/>
        </w:rPr>
        <w:t xml:space="preserve"> Лот №</w:t>
      </w:r>
      <w:r w:rsidR="00D70BCF">
        <w:rPr>
          <w:color w:val="000000"/>
          <w:spacing w:val="3"/>
          <w:sz w:val="24"/>
          <w:szCs w:val="24"/>
        </w:rPr>
        <w:t xml:space="preserve"> 1</w:t>
      </w:r>
      <w:r w:rsidR="006B0454" w:rsidRPr="003F3871">
        <w:rPr>
          <w:color w:val="000000"/>
          <w:spacing w:val="3"/>
          <w:sz w:val="24"/>
          <w:szCs w:val="24"/>
        </w:rPr>
        <w:t>:</w:t>
      </w:r>
      <w:r w:rsidR="00D42D07" w:rsidRPr="003F3871">
        <w:rPr>
          <w:color w:val="000000"/>
          <w:spacing w:val="3"/>
          <w:sz w:val="24"/>
          <w:szCs w:val="24"/>
        </w:rPr>
        <w:t xml:space="preserve"> </w:t>
      </w:r>
    </w:p>
    <w:p w14:paraId="48504B07" w14:textId="339A8188" w:rsidR="00D70BCF" w:rsidRDefault="003F3871" w:rsidP="008F7FF2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3F3871">
        <w:rPr>
          <w:sz w:val="24"/>
          <w:szCs w:val="24"/>
        </w:rPr>
        <w:t xml:space="preserve">Сооружение (трасса газопровода к многоквартирному жилому дому), по адресу: Московская область, </w:t>
      </w:r>
      <w:proofErr w:type="spellStart"/>
      <w:r w:rsidRPr="003F3871">
        <w:rPr>
          <w:sz w:val="24"/>
          <w:szCs w:val="24"/>
        </w:rPr>
        <w:t>г.Дубна</w:t>
      </w:r>
      <w:proofErr w:type="spellEnd"/>
      <w:r w:rsidRPr="003F3871">
        <w:rPr>
          <w:sz w:val="24"/>
          <w:szCs w:val="24"/>
        </w:rPr>
        <w:t>, ул. Урицкого,д.4, по кадастровому номеру: 50:40:0010316:1205, протяженность 13м.</w:t>
      </w:r>
      <w:r>
        <w:rPr>
          <w:sz w:val="24"/>
          <w:szCs w:val="24"/>
        </w:rPr>
        <w:t xml:space="preserve"> </w:t>
      </w:r>
      <w:r w:rsidRPr="003F3871">
        <w:rPr>
          <w:sz w:val="24"/>
          <w:szCs w:val="24"/>
        </w:rPr>
        <w:t xml:space="preserve">Сооружение (газопровод), по адресу: Московская область, </w:t>
      </w:r>
      <w:proofErr w:type="spellStart"/>
      <w:r w:rsidRPr="003F3871">
        <w:rPr>
          <w:sz w:val="24"/>
          <w:szCs w:val="24"/>
        </w:rPr>
        <w:t>г.Дубна</w:t>
      </w:r>
      <w:proofErr w:type="spellEnd"/>
      <w:r w:rsidRPr="003F3871">
        <w:rPr>
          <w:sz w:val="24"/>
          <w:szCs w:val="24"/>
        </w:rPr>
        <w:t xml:space="preserve">, </w:t>
      </w:r>
      <w:proofErr w:type="spellStart"/>
      <w:r w:rsidRPr="003F3871">
        <w:rPr>
          <w:sz w:val="24"/>
          <w:szCs w:val="24"/>
        </w:rPr>
        <w:t>ул.Урицкого</w:t>
      </w:r>
      <w:proofErr w:type="spellEnd"/>
      <w:r w:rsidRPr="003F3871">
        <w:rPr>
          <w:sz w:val="24"/>
          <w:szCs w:val="24"/>
        </w:rPr>
        <w:t>, д.2, по кадастровому номеру: 50:40:0010316:1352, протяженность – 33м.</w:t>
      </w:r>
      <w:r w:rsidR="00945BAD" w:rsidRPr="003F3871">
        <w:rPr>
          <w:rFonts w:eastAsia="SimSun"/>
          <w:sz w:val="24"/>
          <w:szCs w:val="24"/>
        </w:rPr>
        <w:t>,</w:t>
      </w:r>
    </w:p>
    <w:p w14:paraId="0FFEBCE1" w14:textId="5202CCB2" w:rsidR="00E105B6" w:rsidRPr="007E2432" w:rsidRDefault="00D10321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3F3871">
        <w:rPr>
          <w:b/>
          <w:bCs/>
          <w:sz w:val="24"/>
          <w:szCs w:val="24"/>
        </w:rPr>
        <w:t>продажи</w:t>
      </w:r>
      <w:r w:rsidR="00CC3423" w:rsidRPr="003F3871">
        <w:rPr>
          <w:sz w:val="24"/>
          <w:szCs w:val="24"/>
        </w:rPr>
        <w:t xml:space="preserve"> </w:t>
      </w:r>
      <w:r w:rsidR="00AF0131" w:rsidRPr="00AF0131">
        <w:rPr>
          <w:sz w:val="24"/>
          <w:szCs w:val="24"/>
          <w:highlight w:val="yellow"/>
        </w:rPr>
        <w:t>__________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="00E105B6"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3F3871">
        <w:rPr>
          <w:color w:val="000000"/>
          <w:spacing w:val="5"/>
          <w:sz w:val="24"/>
          <w:szCs w:val="24"/>
        </w:rPr>
        <w:t>лот №</w:t>
      </w:r>
      <w:r w:rsidR="003F3871" w:rsidRPr="003F3871">
        <w:rPr>
          <w:color w:val="000000"/>
          <w:spacing w:val="5"/>
          <w:sz w:val="24"/>
          <w:szCs w:val="24"/>
        </w:rPr>
        <w:t xml:space="preserve"> 1</w:t>
      </w:r>
      <w:r w:rsidR="006B0454" w:rsidRPr="003F3871">
        <w:rPr>
          <w:color w:val="000000"/>
          <w:spacing w:val="5"/>
          <w:sz w:val="24"/>
          <w:szCs w:val="24"/>
        </w:rPr>
        <w:t xml:space="preserve"> </w:t>
      </w:r>
      <w:r w:rsidR="00E105B6" w:rsidRPr="00AF0131">
        <w:rPr>
          <w:color w:val="000000"/>
          <w:spacing w:val="5"/>
          <w:sz w:val="24"/>
          <w:szCs w:val="24"/>
          <w:highlight w:val="yellow"/>
        </w:rPr>
        <w:t>в размере</w:t>
      </w:r>
      <w:r w:rsidR="00CC3423" w:rsidRPr="00AF0131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AF0131" w:rsidRPr="00AF0131">
        <w:rPr>
          <w:color w:val="000000"/>
          <w:spacing w:val="5"/>
          <w:sz w:val="24"/>
          <w:szCs w:val="24"/>
          <w:highlight w:val="yellow"/>
        </w:rPr>
        <w:t>_________</w:t>
      </w:r>
      <w:r w:rsidR="00437C44" w:rsidRPr="003F3871">
        <w:rPr>
          <w:b/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</w:t>
      </w:r>
      <w:r w:rsidR="00AF0131">
        <w:rPr>
          <w:color w:val="000000"/>
          <w:spacing w:val="5"/>
          <w:sz w:val="24"/>
          <w:szCs w:val="24"/>
        </w:rPr>
        <w:t>, установленной на соответствующем этапе торгов</w:t>
      </w:r>
      <w:bookmarkStart w:id="0" w:name="_GoBack"/>
      <w:bookmarkEnd w:id="0"/>
      <w:r w:rsidR="00CC3423" w:rsidRPr="004D6477">
        <w:rPr>
          <w:color w:val="000000"/>
          <w:spacing w:val="5"/>
          <w:sz w:val="24"/>
          <w:szCs w:val="24"/>
        </w:rPr>
        <w:t>, а</w:t>
      </w:r>
      <w:r w:rsidR="00E105B6"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7FD9EEF2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260A52" w:rsidRP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40702810301100025139</w:t>
            </w:r>
            <w:r w:rsid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811C6" w14:textId="77777777" w:rsidR="00DC6D5A" w:rsidRDefault="00DC6D5A">
      <w:r>
        <w:separator/>
      </w:r>
    </w:p>
  </w:endnote>
  <w:endnote w:type="continuationSeparator" w:id="0">
    <w:p w14:paraId="1AE04CF0" w14:textId="77777777" w:rsidR="00DC6D5A" w:rsidRDefault="00D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D9FEF" w14:textId="77777777" w:rsidR="00DC6D5A" w:rsidRDefault="00DC6D5A">
      <w:r>
        <w:separator/>
      </w:r>
    </w:p>
  </w:footnote>
  <w:footnote w:type="continuationSeparator" w:id="0">
    <w:p w14:paraId="136E40D0" w14:textId="77777777" w:rsidR="00DC6D5A" w:rsidRDefault="00DC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0A52"/>
    <w:rsid w:val="00265C7C"/>
    <w:rsid w:val="0027196C"/>
    <w:rsid w:val="00317E53"/>
    <w:rsid w:val="003743E9"/>
    <w:rsid w:val="003811AC"/>
    <w:rsid w:val="003A276A"/>
    <w:rsid w:val="003F3871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0131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70BCF"/>
    <w:rsid w:val="00D851AE"/>
    <w:rsid w:val="00D85BB7"/>
    <w:rsid w:val="00DA3A81"/>
    <w:rsid w:val="00DA5599"/>
    <w:rsid w:val="00DB4A4B"/>
    <w:rsid w:val="00DC6D5A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DA027-5956-41EF-BE37-6C495D5E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625</Words>
  <Characters>4359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10</cp:revision>
  <dcterms:created xsi:type="dcterms:W3CDTF">2019-09-06T13:27:00Z</dcterms:created>
  <dcterms:modified xsi:type="dcterms:W3CDTF">2023-10-09T15:55:00Z</dcterms:modified>
</cp:coreProperties>
</file>