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08363" w14:textId="3F18E126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6D3F40">
        <w:rPr>
          <w:rFonts w:ascii="Times New Roman CYR" w:hAnsi="Times New Roman CYR" w:cs="Times New Roman CYR"/>
          <w:b/>
          <w:bCs/>
        </w:rPr>
        <w:t>№1</w:t>
      </w:r>
      <w:r>
        <w:rPr>
          <w:rFonts w:ascii="Times New Roman CYR" w:hAnsi="Times New Roman CYR" w:cs="Times New Roman CYR"/>
          <w:b/>
          <w:bCs/>
        </w:rPr>
        <w:t>/_</w:t>
      </w:r>
    </w:p>
    <w:p w14:paraId="2F2D1DE5" w14:textId="602B8DE5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</w:t>
      </w:r>
      <w:r w:rsidR="006D3F40">
        <w:rPr>
          <w:rFonts w:ascii="Times New Roman CYR" w:hAnsi="Times New Roman CYR" w:cs="Times New Roman CYR"/>
        </w:rPr>
        <w:t>3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70E0A51E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752B6250" w14:textId="77777777" w:rsidR="00437542" w:rsidRPr="009B39FE" w:rsidRDefault="00437542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B39FE">
        <w:rPr>
          <w:sz w:val="22"/>
          <w:szCs w:val="22"/>
        </w:rPr>
        <w:t xml:space="preserve">Общество с ограниченной ответственностью </w:t>
      </w:r>
      <w:r w:rsidRPr="009B39FE">
        <w:rPr>
          <w:color w:val="000000"/>
          <w:sz w:val="22"/>
          <w:szCs w:val="22"/>
        </w:rPr>
        <w:t>«</w:t>
      </w:r>
      <w:r w:rsidRPr="009B39FE">
        <w:rPr>
          <w:sz w:val="22"/>
          <w:szCs w:val="22"/>
        </w:rPr>
        <w:t>Интертехпроект</w:t>
      </w:r>
      <w:r w:rsidRPr="009B39FE">
        <w:rPr>
          <w:color w:val="000000"/>
          <w:sz w:val="22"/>
          <w:szCs w:val="22"/>
        </w:rPr>
        <w:t>»</w:t>
      </w:r>
      <w:r w:rsidRPr="009B39FE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9B39FE">
        <w:rPr>
          <w:spacing w:val="-2"/>
          <w:sz w:val="22"/>
          <w:szCs w:val="22"/>
        </w:rPr>
        <w:t>Определения Арбитражного суда города Москвы по делу № А40-229328/17-179-321 Б от 23.11.20 г.</w:t>
      </w:r>
      <w:r w:rsidRPr="009B39FE">
        <w:rPr>
          <w:rFonts w:eastAsiaTheme="minorEastAsia"/>
          <w:sz w:val="22"/>
          <w:szCs w:val="22"/>
        </w:rPr>
        <w:t xml:space="preserve">, </w:t>
      </w:r>
      <w:r w:rsidRPr="009B39FE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1C677EFE" w14:textId="77777777" w:rsidR="00437542" w:rsidRPr="009B39FE" w:rsidRDefault="00437542" w:rsidP="00437542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39F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497F875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C78609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1. Предмет договора</w:t>
      </w:r>
    </w:p>
    <w:p w14:paraId="10BC8C33" w14:textId="38823264" w:rsidR="007644CC" w:rsidRDefault="00437542" w:rsidP="00437542">
      <w:pPr>
        <w:pStyle w:val="a6"/>
        <w:ind w:firstLine="567"/>
        <w:jc w:val="both"/>
        <w:rPr>
          <w:sz w:val="22"/>
          <w:szCs w:val="22"/>
        </w:rPr>
      </w:pPr>
      <w:r w:rsidRPr="009B39FE">
        <w:rPr>
          <w:sz w:val="22"/>
          <w:szCs w:val="22"/>
        </w:rPr>
        <w:t xml:space="preserve">1.1. Для участия в </w:t>
      </w:r>
      <w:r w:rsidR="006D3F40">
        <w:rPr>
          <w:sz w:val="22"/>
          <w:szCs w:val="22"/>
        </w:rPr>
        <w:t xml:space="preserve">повторных </w:t>
      </w:r>
      <w:r w:rsidRPr="009B39FE">
        <w:rPr>
          <w:b/>
          <w:bCs/>
          <w:sz w:val="22"/>
          <w:szCs w:val="22"/>
        </w:rPr>
        <w:t xml:space="preserve"> открытых торгах в форме публичного предложения</w:t>
      </w:r>
      <w:r w:rsidRPr="009B39FE">
        <w:rPr>
          <w:sz w:val="22"/>
          <w:szCs w:val="22"/>
        </w:rPr>
        <w:t xml:space="preserve">, проводимого в электронной форме, открытого по составу участников с закрытой формой представления предложений о цене, по продаже следующего имущества ООО «Интертехпроект»: </w:t>
      </w:r>
    </w:p>
    <w:p w14:paraId="447EDE29" w14:textId="05190AA7" w:rsidR="007644CC" w:rsidRDefault="00437542" w:rsidP="00437542">
      <w:pPr>
        <w:pStyle w:val="a6"/>
        <w:ind w:firstLine="567"/>
        <w:jc w:val="both"/>
        <w:rPr>
          <w:bCs/>
          <w:sz w:val="22"/>
          <w:szCs w:val="22"/>
        </w:rPr>
      </w:pPr>
      <w:r w:rsidRPr="009B39FE">
        <w:rPr>
          <w:b/>
          <w:bCs/>
          <w:sz w:val="22"/>
          <w:szCs w:val="22"/>
        </w:rPr>
        <w:t>Лот №</w:t>
      </w:r>
      <w:r w:rsidR="006D3F40">
        <w:rPr>
          <w:b/>
          <w:bCs/>
          <w:sz w:val="22"/>
          <w:szCs w:val="22"/>
        </w:rPr>
        <w:t>1</w:t>
      </w:r>
      <w:r w:rsidRPr="009B39FE">
        <w:rPr>
          <w:b/>
          <w:bCs/>
          <w:sz w:val="22"/>
          <w:szCs w:val="22"/>
        </w:rPr>
        <w:t>.</w:t>
      </w:r>
      <w:r w:rsidRPr="009B39FE">
        <w:rPr>
          <w:bCs/>
          <w:sz w:val="22"/>
          <w:szCs w:val="22"/>
        </w:rPr>
        <w:t xml:space="preserve"> </w:t>
      </w:r>
      <w:r w:rsidRPr="00CF6A80">
        <w:rPr>
          <w:bCs/>
        </w:rPr>
        <w:t xml:space="preserve">Остаток задолженности </w:t>
      </w:r>
      <w:r w:rsidRPr="00CF6A80">
        <w:rPr>
          <w:b/>
          <w:bCs/>
        </w:rPr>
        <w:t>ООО «ДВ Строй-сервис»</w:t>
      </w:r>
      <w:r w:rsidRPr="00CF6A80">
        <w:rPr>
          <w:bCs/>
        </w:rPr>
        <w:t xml:space="preserve"> </w:t>
      </w:r>
      <w:r w:rsidRPr="00D34CEE">
        <w:rPr>
          <w:b/>
          <w:bCs/>
        </w:rPr>
        <w:t>ИНН 7713719665</w:t>
      </w:r>
      <w:r>
        <w:rPr>
          <w:bCs/>
        </w:rPr>
        <w:t xml:space="preserve"> </w:t>
      </w:r>
      <w:r w:rsidRPr="00CF6A80">
        <w:rPr>
          <w:bCs/>
        </w:rPr>
        <w:t xml:space="preserve">в сумме 16 458 533,66 руб. по Решению Арбитражного суда г. Москвы от 06.12.2019 г. по делу №А40-189235/19-3-1259 (с учетом погашения на момент реализации). </w:t>
      </w:r>
    </w:p>
    <w:p w14:paraId="711D381F" w14:textId="57456675" w:rsidR="00437542" w:rsidRPr="009B39FE" w:rsidRDefault="00437542" w:rsidP="00437542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9B39FE">
        <w:rPr>
          <w:sz w:val="22"/>
          <w:szCs w:val="22"/>
        </w:rPr>
        <w:t xml:space="preserve">далее по тексту «Имущество») - Претендент  перечисляет, а  Организатор торгов принимает  </w:t>
      </w:r>
      <w:r w:rsidRPr="009B39FE">
        <w:rPr>
          <w:b/>
          <w:bCs/>
          <w:sz w:val="22"/>
          <w:szCs w:val="22"/>
        </w:rPr>
        <w:t>задаток в сумме 10 (десять) % от цены, действующей в период подачи заявки.</w:t>
      </w:r>
    </w:p>
    <w:p w14:paraId="08FEE5DE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35C518A4" w14:textId="0E50C7B2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9B39FE">
        <w:rPr>
          <w:rFonts w:ascii="Times New Roman" w:hAnsi="Times New Roman" w:cs="Times New Roman"/>
        </w:rPr>
        <w:t xml:space="preserve">770701001, </w:t>
      </w:r>
      <w:r w:rsidRPr="009B39FE">
        <w:rPr>
          <w:rFonts w:ascii="Times New Roman" w:hAnsi="Times New Roman" w:cs="Times New Roman"/>
          <w:spacing w:val="-4"/>
        </w:rPr>
        <w:t>расчетный счет № </w:t>
      </w:r>
      <w:r w:rsidRPr="009B39FE">
        <w:rPr>
          <w:rFonts w:ascii="Times New Roman" w:hAnsi="Times New Roman" w:cs="Times New Roman"/>
        </w:rPr>
        <w:t>40702810458000002745</w:t>
      </w:r>
      <w:r w:rsidRPr="009B39FE">
        <w:rPr>
          <w:rFonts w:ascii="Times New Roman" w:hAnsi="Times New Roman" w:cs="Times New Roman"/>
          <w:spacing w:val="-4"/>
        </w:rPr>
        <w:t xml:space="preserve">, Рязанский РФ АО «Россельхозбанк» г. Рязань,  БИК 046126793, к/с 30101810900000000793, назначение платежа – «Задаток за </w:t>
      </w:r>
      <w:r w:rsidR="006D3F40">
        <w:rPr>
          <w:rFonts w:ascii="Times New Roman" w:hAnsi="Times New Roman" w:cs="Times New Roman"/>
          <w:b/>
          <w:spacing w:val="-4"/>
        </w:rPr>
        <w:t xml:space="preserve">лот №1 </w:t>
      </w:r>
      <w:r w:rsidRPr="009B39FE">
        <w:rPr>
          <w:rFonts w:ascii="Times New Roman" w:hAnsi="Times New Roman" w:cs="Times New Roman"/>
          <w:spacing w:val="-4"/>
        </w:rPr>
        <w:t xml:space="preserve"> за участие в торгах, дело о банкротстве №</w:t>
      </w:r>
      <w:r w:rsidRPr="009B39FE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9B39FE">
        <w:rPr>
          <w:rFonts w:ascii="Times New Roman" w:hAnsi="Times New Roman" w:cs="Times New Roman"/>
        </w:rPr>
        <w:t>А40-229328/17</w:t>
      </w:r>
      <w:r w:rsidRPr="009B39FE">
        <w:rPr>
          <w:rFonts w:ascii="Times New Roman" w:hAnsi="Times New Roman" w:cs="Times New Roman"/>
          <w:spacing w:val="-2"/>
        </w:rPr>
        <w:t>-179-321 Б</w:t>
      </w:r>
      <w:r w:rsidRPr="009B39FE">
        <w:rPr>
          <w:rFonts w:ascii="Times New Roman" w:hAnsi="Times New Roman" w:cs="Times New Roman"/>
        </w:rPr>
        <w:t>».</w:t>
      </w:r>
    </w:p>
    <w:p w14:paraId="654F1EB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75B770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AF31C9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2.1. </w:t>
      </w:r>
      <w:r w:rsidRPr="009B39FE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9B39FE">
          <w:rPr>
            <w:rFonts w:ascii="Times New Roman" w:hAnsi="Times New Roman" w:cs="Times New Roman"/>
            <w:b/>
          </w:rPr>
          <w:t>п. 1.1.</w:t>
        </w:r>
      </w:hyperlink>
      <w:r w:rsidRPr="009B39FE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9B39FE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Pr="009B39FE">
        <w:rPr>
          <w:rFonts w:ascii="Times New Roman" w:hAnsi="Times New Roman" w:cs="Times New Roman"/>
        </w:rPr>
        <w:t xml:space="preserve"> Задаток считается внесенным с даты поступления всей суммы задатка на счет Организатора торгов (</w:t>
      </w:r>
      <w:r w:rsidRPr="009B39FE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9B39FE">
        <w:rPr>
          <w:rFonts w:ascii="Times New Roman" w:hAnsi="Times New Roman" w:cs="Times New Roman"/>
        </w:rPr>
        <w:t>).</w:t>
      </w:r>
    </w:p>
    <w:p w14:paraId="5B9DACA4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AF5084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354BCA4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79B3BD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953763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71EB881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3D04E8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961037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9CF645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6448611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47C0F41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3.4.</w:t>
      </w:r>
      <w:r w:rsidRPr="009B39FE">
        <w:rPr>
          <w:rFonts w:ascii="Times New Roman" w:hAnsi="Times New Roman" w:cs="Times New Roman"/>
          <w:b/>
          <w:bCs/>
        </w:rPr>
        <w:t> </w:t>
      </w:r>
      <w:r w:rsidRPr="009B39FE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9B39FE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060D63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60CB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922861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7C7E463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358987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48DE5AC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4CA78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8C3EB31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F22880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AC9241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17BA03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Организатор: Общество с ограниченной ответственностью ООО «ИНТЕРТЕХПРОЕКТ» ИНН 7730525980, КПП 770701001, ОГРН 1057747387323, 127055, г. Москва, ул. Новослободская, д. 28.</w:t>
      </w:r>
    </w:p>
    <w:p w14:paraId="4EBE27A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00360E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4CA9125F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D32B6FC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DA2874F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F2DD08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 торгов:</w:t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  <w:t xml:space="preserve">    Претендент:</w:t>
      </w:r>
    </w:p>
    <w:p w14:paraId="6BA54AAA" w14:textId="77777777" w:rsidR="00437542" w:rsidRDefault="00437542" w:rsidP="00437542"/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37542" w:rsidRPr="009B39FE" w14:paraId="2A4A3A4C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3F2E5F7B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111D81C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ООО «Интертехпроект»</w:t>
            </w:r>
          </w:p>
          <w:p w14:paraId="549C8FA0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53EC4DE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24134707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2988ADF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11450C0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36A9106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0727F59E" w14:textId="06CB211C" w:rsidR="00437542" w:rsidRDefault="00437542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39C1E7D2" w14:textId="77777777" w:rsidR="00437542" w:rsidRDefault="004375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62F900" w14:textId="4CB9AFCC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</w:t>
      </w:r>
      <w:r w:rsidR="006D3F40">
        <w:rPr>
          <w:rFonts w:ascii="Times New Roman CYR" w:hAnsi="Times New Roman CYR" w:cs="Times New Roman CYR"/>
          <w:b/>
          <w:bCs/>
        </w:rPr>
        <w:t>2</w:t>
      </w:r>
      <w:r>
        <w:rPr>
          <w:rFonts w:ascii="Times New Roman CYR" w:hAnsi="Times New Roman CYR" w:cs="Times New Roman CYR"/>
          <w:b/>
          <w:bCs/>
        </w:rPr>
        <w:t>/_</w:t>
      </w:r>
    </w:p>
    <w:p w14:paraId="6AF73C41" w14:textId="0470E6A4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</w:t>
      </w:r>
      <w:r w:rsidR="00394FC6">
        <w:rPr>
          <w:rFonts w:ascii="Times New Roman CYR" w:hAnsi="Times New Roman CYR" w:cs="Times New Roman CYR"/>
        </w:rPr>
        <w:t>3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29CF7FDA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186899F3" w14:textId="77777777" w:rsidR="00437542" w:rsidRPr="009B39FE" w:rsidRDefault="00437542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B39FE">
        <w:rPr>
          <w:sz w:val="22"/>
          <w:szCs w:val="22"/>
        </w:rPr>
        <w:t xml:space="preserve">Общество с ограниченной ответственностью </w:t>
      </w:r>
      <w:r w:rsidRPr="009B39FE">
        <w:rPr>
          <w:color w:val="000000"/>
          <w:sz w:val="22"/>
          <w:szCs w:val="22"/>
        </w:rPr>
        <w:t>«</w:t>
      </w:r>
      <w:r w:rsidRPr="009B39FE">
        <w:rPr>
          <w:sz w:val="22"/>
          <w:szCs w:val="22"/>
        </w:rPr>
        <w:t>Интертехпроект</w:t>
      </w:r>
      <w:r w:rsidRPr="009B39FE">
        <w:rPr>
          <w:color w:val="000000"/>
          <w:sz w:val="22"/>
          <w:szCs w:val="22"/>
        </w:rPr>
        <w:t>»</w:t>
      </w:r>
      <w:r w:rsidRPr="009B39FE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9B39FE">
        <w:rPr>
          <w:spacing w:val="-2"/>
          <w:sz w:val="22"/>
          <w:szCs w:val="22"/>
        </w:rPr>
        <w:t>Определения Арбитражного суда города Москвы по делу № А40-229328/17-179-321 Б от 23.11.20 г.</w:t>
      </w:r>
      <w:r w:rsidRPr="009B39FE">
        <w:rPr>
          <w:rFonts w:eastAsiaTheme="minorEastAsia"/>
          <w:sz w:val="22"/>
          <w:szCs w:val="22"/>
        </w:rPr>
        <w:t xml:space="preserve">, </w:t>
      </w:r>
      <w:r w:rsidRPr="009B39FE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7FE6CB40" w14:textId="77777777" w:rsidR="00437542" w:rsidRPr="009B39FE" w:rsidRDefault="00437542" w:rsidP="00437542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39F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54105D7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2DFA5B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1. Предмет договора</w:t>
      </w:r>
    </w:p>
    <w:p w14:paraId="11FBFDF4" w14:textId="01EF829B" w:rsidR="00B8336E" w:rsidRDefault="00437542" w:rsidP="00437542">
      <w:pPr>
        <w:pStyle w:val="a6"/>
        <w:ind w:firstLine="567"/>
        <w:jc w:val="both"/>
        <w:rPr>
          <w:sz w:val="22"/>
          <w:szCs w:val="22"/>
        </w:rPr>
      </w:pPr>
      <w:r w:rsidRPr="009B39FE">
        <w:rPr>
          <w:sz w:val="22"/>
          <w:szCs w:val="22"/>
        </w:rPr>
        <w:t xml:space="preserve">1.1. Для участия в </w:t>
      </w:r>
      <w:r w:rsidR="006D3F40">
        <w:rPr>
          <w:sz w:val="22"/>
          <w:szCs w:val="22"/>
        </w:rPr>
        <w:t>повторных</w:t>
      </w:r>
      <w:r w:rsidRPr="009B39FE">
        <w:rPr>
          <w:b/>
          <w:bCs/>
          <w:sz w:val="22"/>
          <w:szCs w:val="22"/>
        </w:rPr>
        <w:t xml:space="preserve"> открытых торгах в форме публичного предложения</w:t>
      </w:r>
      <w:r w:rsidRPr="009B39FE">
        <w:rPr>
          <w:sz w:val="22"/>
          <w:szCs w:val="22"/>
        </w:rPr>
        <w:t xml:space="preserve">, проводимого в электронной форме, открытого по составу участников с закрытой формой представления предложений о цене, по продаже следующего имущества ООО «Интертехпроект»: </w:t>
      </w:r>
    </w:p>
    <w:p w14:paraId="28E5D38C" w14:textId="626A9290" w:rsidR="00437542" w:rsidRPr="009B39FE" w:rsidRDefault="00437542" w:rsidP="00437542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564ED9">
        <w:rPr>
          <w:b/>
          <w:bCs/>
          <w:sz w:val="22"/>
          <w:szCs w:val="22"/>
        </w:rPr>
        <w:t>Лот №</w:t>
      </w:r>
      <w:r w:rsidR="006D3F40">
        <w:rPr>
          <w:b/>
          <w:bCs/>
          <w:sz w:val="22"/>
          <w:szCs w:val="22"/>
        </w:rPr>
        <w:t>2</w:t>
      </w:r>
      <w:r w:rsidRPr="00564ED9">
        <w:rPr>
          <w:b/>
          <w:bCs/>
          <w:sz w:val="22"/>
          <w:szCs w:val="22"/>
        </w:rPr>
        <w:t>.</w:t>
      </w:r>
      <w:r w:rsidRPr="00564ED9">
        <w:rPr>
          <w:bCs/>
          <w:sz w:val="22"/>
          <w:szCs w:val="22"/>
        </w:rPr>
        <w:t xml:space="preserve">. </w:t>
      </w:r>
      <w:r w:rsidR="00564ED9" w:rsidRPr="00564ED9">
        <w:rPr>
          <w:bCs/>
          <w:sz w:val="22"/>
          <w:szCs w:val="22"/>
        </w:rPr>
        <w:t xml:space="preserve">Остаток задолженности </w:t>
      </w:r>
      <w:r w:rsidR="00564ED9" w:rsidRPr="00564ED9">
        <w:rPr>
          <w:b/>
          <w:bCs/>
          <w:sz w:val="22"/>
          <w:szCs w:val="22"/>
        </w:rPr>
        <w:t xml:space="preserve">Оганяна К.Р. ИНН 772810327322 </w:t>
      </w:r>
      <w:r w:rsidR="00564ED9" w:rsidRPr="00564ED9">
        <w:rPr>
          <w:bCs/>
          <w:sz w:val="22"/>
          <w:szCs w:val="22"/>
        </w:rPr>
        <w:t>в сумме 11 957 980,99 руб. по Определению Арбитражного суда г. Москвы от 23.12.2019 г. по делу №А40-229328/17-179-321 Б,  в сумме 13 028 907,54 руб. по Определению Арбитражного суда г. Москвы от 29.01.2020 г. (с учетом п</w:t>
      </w:r>
      <w:r w:rsidR="006D3F40">
        <w:rPr>
          <w:bCs/>
          <w:sz w:val="22"/>
          <w:szCs w:val="22"/>
        </w:rPr>
        <w:t>огашения на момент реализации)</w:t>
      </w:r>
      <w:r w:rsidRPr="009B39FE">
        <w:rPr>
          <w:bCs/>
          <w:sz w:val="22"/>
          <w:szCs w:val="22"/>
        </w:rPr>
        <w:t xml:space="preserve"> </w:t>
      </w:r>
      <w:r w:rsidRPr="009B39FE">
        <w:rPr>
          <w:sz w:val="22"/>
          <w:szCs w:val="22"/>
        </w:rPr>
        <w:t xml:space="preserve">(далее по тексту «Имущество») - Претендент  перечисляет, а  Организатор торгов принимает  </w:t>
      </w:r>
      <w:r w:rsidRPr="009B39FE">
        <w:rPr>
          <w:b/>
          <w:bCs/>
          <w:sz w:val="22"/>
          <w:szCs w:val="22"/>
        </w:rPr>
        <w:t>задаток в сумме 10 (десять) % от цены, действующей в период подачи заявки.</w:t>
      </w:r>
    </w:p>
    <w:p w14:paraId="13F168D2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2F4EF44A" w14:textId="526EAF96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9B39FE">
        <w:rPr>
          <w:rFonts w:ascii="Times New Roman" w:hAnsi="Times New Roman" w:cs="Times New Roman"/>
        </w:rPr>
        <w:t xml:space="preserve">770701001, </w:t>
      </w:r>
      <w:r w:rsidRPr="009B39FE">
        <w:rPr>
          <w:rFonts w:ascii="Times New Roman" w:hAnsi="Times New Roman" w:cs="Times New Roman"/>
          <w:spacing w:val="-4"/>
        </w:rPr>
        <w:t>расчетный счет № </w:t>
      </w:r>
      <w:r w:rsidRPr="009B39FE">
        <w:rPr>
          <w:rFonts w:ascii="Times New Roman" w:hAnsi="Times New Roman" w:cs="Times New Roman"/>
        </w:rPr>
        <w:t>40702810458000002745</w:t>
      </w:r>
      <w:r w:rsidRPr="009B39FE">
        <w:rPr>
          <w:rFonts w:ascii="Times New Roman" w:hAnsi="Times New Roman" w:cs="Times New Roman"/>
          <w:spacing w:val="-4"/>
        </w:rPr>
        <w:t xml:space="preserve">, Рязанский РФ АО «Россельхозбанк» г. Рязань,  БИК 046126793, к/с 30101810900000000793, назначение платежа – «Задаток за </w:t>
      </w:r>
      <w:r w:rsidRPr="00437542">
        <w:rPr>
          <w:rFonts w:ascii="Times New Roman" w:hAnsi="Times New Roman" w:cs="Times New Roman"/>
          <w:b/>
          <w:spacing w:val="-4"/>
        </w:rPr>
        <w:t xml:space="preserve">лот № </w:t>
      </w:r>
      <w:r w:rsidR="006D3F40">
        <w:rPr>
          <w:rFonts w:ascii="Times New Roman" w:hAnsi="Times New Roman" w:cs="Times New Roman"/>
          <w:b/>
          <w:spacing w:val="-4"/>
        </w:rPr>
        <w:t>2</w:t>
      </w:r>
      <w:r w:rsidRPr="009B39FE">
        <w:rPr>
          <w:rFonts w:ascii="Times New Roman" w:hAnsi="Times New Roman" w:cs="Times New Roman"/>
          <w:spacing w:val="-4"/>
        </w:rPr>
        <w:t xml:space="preserve"> за участие в торгах, дело о банкротстве №</w:t>
      </w:r>
      <w:r w:rsidRPr="009B39FE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9B39FE">
        <w:rPr>
          <w:rFonts w:ascii="Times New Roman" w:hAnsi="Times New Roman" w:cs="Times New Roman"/>
        </w:rPr>
        <w:t>А40-229328/17</w:t>
      </w:r>
      <w:r w:rsidRPr="009B39FE">
        <w:rPr>
          <w:rFonts w:ascii="Times New Roman" w:hAnsi="Times New Roman" w:cs="Times New Roman"/>
          <w:spacing w:val="-2"/>
        </w:rPr>
        <w:t>-179-321 Б</w:t>
      </w:r>
      <w:r w:rsidRPr="009B39FE">
        <w:rPr>
          <w:rFonts w:ascii="Times New Roman" w:hAnsi="Times New Roman" w:cs="Times New Roman"/>
        </w:rPr>
        <w:t>».</w:t>
      </w:r>
    </w:p>
    <w:p w14:paraId="02FE96F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BF28AF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2CB4FD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2.1. </w:t>
      </w:r>
      <w:r w:rsidRPr="009B39FE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9B39FE">
          <w:rPr>
            <w:rFonts w:ascii="Times New Roman" w:hAnsi="Times New Roman" w:cs="Times New Roman"/>
            <w:b/>
          </w:rPr>
          <w:t>п. 1.1.</w:t>
        </w:r>
      </w:hyperlink>
      <w:r w:rsidRPr="009B39FE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9B39FE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Pr="009B39FE">
        <w:rPr>
          <w:rFonts w:ascii="Times New Roman" w:hAnsi="Times New Roman" w:cs="Times New Roman"/>
        </w:rPr>
        <w:t xml:space="preserve"> Задаток считается внесенным с даты поступления всей суммы задатка на счет Организатора торгов (</w:t>
      </w:r>
      <w:r w:rsidRPr="009B39FE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9B39FE">
        <w:rPr>
          <w:rFonts w:ascii="Times New Roman" w:hAnsi="Times New Roman" w:cs="Times New Roman"/>
        </w:rPr>
        <w:t>).</w:t>
      </w:r>
    </w:p>
    <w:p w14:paraId="6CC3284C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5EDDE1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16E53E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60959131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4F0018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66788EF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A1230B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6E2B34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205188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388B4D3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531ECE3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3.4.</w:t>
      </w:r>
      <w:r w:rsidRPr="009B39FE">
        <w:rPr>
          <w:rFonts w:ascii="Times New Roman" w:hAnsi="Times New Roman" w:cs="Times New Roman"/>
          <w:b/>
          <w:bCs/>
        </w:rPr>
        <w:t> </w:t>
      </w:r>
      <w:r w:rsidRPr="009B39FE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</w:t>
      </w:r>
      <w:r w:rsidRPr="009B39FE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FDAD30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8DE775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995A04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C334CF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71C72E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970D33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863FA3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E83C96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0D26D0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3AE76A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470A797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Организатор: Общество с ограниченной ответственностью ООО «ИНТЕРТЕХПРОЕКТ» ИНН 7730525980, КПП 770701001, ОГРН 1057747387323, 127055, г. Москва, ул. Новослободская, д. 28.</w:t>
      </w:r>
    </w:p>
    <w:p w14:paraId="77E3EA01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D9525A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5DD1F964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B59520F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CADF666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D25E9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 торгов:</w:t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  <w:t xml:space="preserve">    Претендент:</w:t>
      </w:r>
    </w:p>
    <w:p w14:paraId="09831E19" w14:textId="77777777" w:rsidR="00437542" w:rsidRDefault="00437542" w:rsidP="00437542"/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37542" w:rsidRPr="009B39FE" w14:paraId="646E4AF3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06265FC1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9342B36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ООО «Интертехпроект»</w:t>
            </w:r>
          </w:p>
          <w:p w14:paraId="316A5DA8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897C1DC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50F4E7DE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E700C68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B98ED0B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4CA6AC2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38210D9E" w14:textId="3693CB8D" w:rsidR="00437542" w:rsidRDefault="00437542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5EF4BF88" w14:textId="77777777" w:rsidR="00437542" w:rsidRDefault="004375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6ECCF5D" w14:textId="39F62FB8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</w:t>
      </w:r>
      <w:r w:rsidR="006D3F40">
        <w:rPr>
          <w:rFonts w:ascii="Times New Roman CYR" w:hAnsi="Times New Roman CYR" w:cs="Times New Roman CYR"/>
          <w:b/>
          <w:bCs/>
        </w:rPr>
        <w:t>3</w:t>
      </w:r>
      <w:r>
        <w:rPr>
          <w:rFonts w:ascii="Times New Roman CYR" w:hAnsi="Times New Roman CYR" w:cs="Times New Roman CYR"/>
          <w:b/>
          <w:bCs/>
        </w:rPr>
        <w:t>/_</w:t>
      </w:r>
    </w:p>
    <w:p w14:paraId="55DC0384" w14:textId="58E564C4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</w:t>
      </w:r>
      <w:r w:rsidR="00394FC6">
        <w:rPr>
          <w:rFonts w:ascii="Times New Roman CYR" w:hAnsi="Times New Roman CYR" w:cs="Times New Roman CYR"/>
        </w:rPr>
        <w:t>3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747FCBE5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5BE1470" w14:textId="77777777" w:rsidR="00437542" w:rsidRPr="009B39FE" w:rsidRDefault="00437542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B39FE">
        <w:rPr>
          <w:sz w:val="22"/>
          <w:szCs w:val="22"/>
        </w:rPr>
        <w:t xml:space="preserve">Общество с ограниченной ответственностью </w:t>
      </w:r>
      <w:r w:rsidRPr="009B39FE">
        <w:rPr>
          <w:color w:val="000000"/>
          <w:sz w:val="22"/>
          <w:szCs w:val="22"/>
        </w:rPr>
        <w:t>«</w:t>
      </w:r>
      <w:r w:rsidRPr="009B39FE">
        <w:rPr>
          <w:sz w:val="22"/>
          <w:szCs w:val="22"/>
        </w:rPr>
        <w:t>Интертехпроект</w:t>
      </w:r>
      <w:r w:rsidRPr="009B39FE">
        <w:rPr>
          <w:color w:val="000000"/>
          <w:sz w:val="22"/>
          <w:szCs w:val="22"/>
        </w:rPr>
        <w:t>»</w:t>
      </w:r>
      <w:r w:rsidRPr="009B39FE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9B39FE">
        <w:rPr>
          <w:spacing w:val="-2"/>
          <w:sz w:val="22"/>
          <w:szCs w:val="22"/>
        </w:rPr>
        <w:t>Определения Арбитражного суда города Москвы по делу № А40-229328/17-179-321 Б от 23.11.20 г.</w:t>
      </w:r>
      <w:r w:rsidRPr="009B39FE">
        <w:rPr>
          <w:rFonts w:eastAsiaTheme="minorEastAsia"/>
          <w:sz w:val="22"/>
          <w:szCs w:val="22"/>
        </w:rPr>
        <w:t xml:space="preserve">, </w:t>
      </w:r>
      <w:r w:rsidRPr="009B39FE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4822FD74" w14:textId="77777777" w:rsidR="00437542" w:rsidRPr="009B39FE" w:rsidRDefault="00437542" w:rsidP="00437542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39F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0162332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F50CA6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1. Предмет договора</w:t>
      </w:r>
    </w:p>
    <w:p w14:paraId="3DB99255" w14:textId="5C7223D0" w:rsidR="00B8336E" w:rsidRDefault="00437542" w:rsidP="00437542">
      <w:pPr>
        <w:pStyle w:val="a6"/>
        <w:ind w:firstLine="567"/>
        <w:jc w:val="both"/>
        <w:rPr>
          <w:sz w:val="22"/>
          <w:szCs w:val="22"/>
        </w:rPr>
      </w:pPr>
      <w:r w:rsidRPr="009B39FE">
        <w:rPr>
          <w:sz w:val="22"/>
          <w:szCs w:val="22"/>
        </w:rPr>
        <w:t xml:space="preserve">1.1. Для участия в </w:t>
      </w:r>
      <w:r w:rsidRPr="009B39FE">
        <w:rPr>
          <w:b/>
          <w:bCs/>
          <w:sz w:val="22"/>
          <w:szCs w:val="22"/>
        </w:rPr>
        <w:t xml:space="preserve"> </w:t>
      </w:r>
      <w:r w:rsidR="006D3F40">
        <w:rPr>
          <w:b/>
          <w:bCs/>
          <w:sz w:val="22"/>
          <w:szCs w:val="22"/>
        </w:rPr>
        <w:t xml:space="preserve">повторных </w:t>
      </w:r>
      <w:r w:rsidRPr="009B39FE">
        <w:rPr>
          <w:b/>
          <w:bCs/>
          <w:sz w:val="22"/>
          <w:szCs w:val="22"/>
        </w:rPr>
        <w:t>открытых торгах в форме публичного предложения</w:t>
      </w:r>
      <w:r w:rsidRPr="009B39FE">
        <w:rPr>
          <w:sz w:val="22"/>
          <w:szCs w:val="22"/>
        </w:rPr>
        <w:t xml:space="preserve">, проводимого в электронной форме, открытого по составу участников с закрытой формой представления предложений о цене, по продаже следующего имущества ООО «Интертехпроект»: </w:t>
      </w:r>
    </w:p>
    <w:p w14:paraId="49721249" w14:textId="29B0B51D" w:rsidR="00437542" w:rsidRPr="009B39FE" w:rsidRDefault="00437542" w:rsidP="00437542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9B39FE">
        <w:rPr>
          <w:b/>
          <w:bCs/>
          <w:sz w:val="22"/>
          <w:szCs w:val="22"/>
        </w:rPr>
        <w:t>Лот №</w:t>
      </w:r>
      <w:r w:rsidR="006D3F40">
        <w:rPr>
          <w:b/>
          <w:bCs/>
          <w:sz w:val="22"/>
          <w:szCs w:val="22"/>
        </w:rPr>
        <w:t>3</w:t>
      </w:r>
      <w:r w:rsidRPr="009B39FE">
        <w:rPr>
          <w:b/>
          <w:bCs/>
          <w:sz w:val="22"/>
          <w:szCs w:val="22"/>
        </w:rPr>
        <w:t>.</w:t>
      </w:r>
      <w:r w:rsidRPr="009B39FE">
        <w:rPr>
          <w:bCs/>
          <w:sz w:val="22"/>
          <w:szCs w:val="22"/>
        </w:rPr>
        <w:t xml:space="preserve"> </w:t>
      </w:r>
      <w:r w:rsidR="00655E00" w:rsidRPr="00CF6A80">
        <w:rPr>
          <w:bCs/>
        </w:rPr>
        <w:t xml:space="preserve">Остаток задолженности </w:t>
      </w:r>
      <w:r w:rsidR="00655E00" w:rsidRPr="00CF6A80">
        <w:rPr>
          <w:b/>
        </w:rPr>
        <w:t>АО «Реставрационно-строительный Концерн «Лусине»</w:t>
      </w:r>
      <w:r w:rsidR="00655E00" w:rsidRPr="00CF6A80">
        <w:rPr>
          <w:bCs/>
        </w:rPr>
        <w:t xml:space="preserve"> </w:t>
      </w:r>
      <w:r w:rsidR="00655E00" w:rsidRPr="00D34CEE">
        <w:rPr>
          <w:b/>
          <w:bCs/>
        </w:rPr>
        <w:t>ИНН 5047066775</w:t>
      </w:r>
      <w:r w:rsidR="00655E00">
        <w:rPr>
          <w:bCs/>
        </w:rPr>
        <w:t xml:space="preserve">  </w:t>
      </w:r>
      <w:r w:rsidR="00655E00" w:rsidRPr="00CF6A80">
        <w:rPr>
          <w:bCs/>
        </w:rPr>
        <w:t xml:space="preserve">в сумме 57 791 751,07 руб. по Определению Арбитражного суда г. Москвы от 02.07.2021 г. по делу №А40-229328/17-179-321 Б  (с учетом </w:t>
      </w:r>
      <w:r w:rsidR="006D3F40">
        <w:rPr>
          <w:bCs/>
        </w:rPr>
        <w:t xml:space="preserve">погашения на момент реализации) </w:t>
      </w:r>
      <w:r w:rsidRPr="009B39FE">
        <w:rPr>
          <w:bCs/>
          <w:sz w:val="22"/>
          <w:szCs w:val="22"/>
        </w:rPr>
        <w:t xml:space="preserve"> </w:t>
      </w:r>
      <w:r w:rsidRPr="009B39FE">
        <w:rPr>
          <w:sz w:val="22"/>
          <w:szCs w:val="22"/>
        </w:rPr>
        <w:t xml:space="preserve">(далее по тексту «Имущество») - Претендент  перечисляет, а  Организатор торгов принимает  </w:t>
      </w:r>
      <w:r w:rsidRPr="009B39FE">
        <w:rPr>
          <w:b/>
          <w:bCs/>
          <w:sz w:val="22"/>
          <w:szCs w:val="22"/>
        </w:rPr>
        <w:t>задаток в сумме 10 (десять) % от цены, действующей в период подачи заявки.</w:t>
      </w:r>
    </w:p>
    <w:p w14:paraId="38344E54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49ADB98B" w14:textId="36CA023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9B39FE">
        <w:rPr>
          <w:rFonts w:ascii="Times New Roman" w:hAnsi="Times New Roman" w:cs="Times New Roman"/>
        </w:rPr>
        <w:t xml:space="preserve">770701001, </w:t>
      </w:r>
      <w:r w:rsidRPr="009B39FE">
        <w:rPr>
          <w:rFonts w:ascii="Times New Roman" w:hAnsi="Times New Roman" w:cs="Times New Roman"/>
          <w:spacing w:val="-4"/>
        </w:rPr>
        <w:t>расчетный счет № </w:t>
      </w:r>
      <w:r w:rsidRPr="009B39FE">
        <w:rPr>
          <w:rFonts w:ascii="Times New Roman" w:hAnsi="Times New Roman" w:cs="Times New Roman"/>
        </w:rPr>
        <w:t>40702810458000002745</w:t>
      </w:r>
      <w:r w:rsidRPr="009B39FE">
        <w:rPr>
          <w:rFonts w:ascii="Times New Roman" w:hAnsi="Times New Roman" w:cs="Times New Roman"/>
          <w:spacing w:val="-4"/>
        </w:rPr>
        <w:t xml:space="preserve">, Рязанский РФ АО «Россельхозбанк» г. Рязань,  БИК 046126793, к/с 30101810900000000793, назначение платежа – «Задаток за </w:t>
      </w:r>
      <w:r w:rsidRPr="00437542">
        <w:rPr>
          <w:rFonts w:ascii="Times New Roman" w:hAnsi="Times New Roman" w:cs="Times New Roman"/>
          <w:b/>
          <w:spacing w:val="-4"/>
        </w:rPr>
        <w:t xml:space="preserve">лот № </w:t>
      </w:r>
      <w:r w:rsidR="006D3F40">
        <w:rPr>
          <w:rFonts w:ascii="Times New Roman" w:hAnsi="Times New Roman" w:cs="Times New Roman"/>
          <w:b/>
          <w:spacing w:val="-4"/>
        </w:rPr>
        <w:t>3</w:t>
      </w:r>
      <w:r w:rsidRPr="009B39FE">
        <w:rPr>
          <w:rFonts w:ascii="Times New Roman" w:hAnsi="Times New Roman" w:cs="Times New Roman"/>
          <w:spacing w:val="-4"/>
        </w:rPr>
        <w:t xml:space="preserve"> за участие в торгах, дело о банкротстве №</w:t>
      </w:r>
      <w:r w:rsidRPr="009B39FE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9B39FE">
        <w:rPr>
          <w:rFonts w:ascii="Times New Roman" w:hAnsi="Times New Roman" w:cs="Times New Roman"/>
        </w:rPr>
        <w:t>А40-229328/17</w:t>
      </w:r>
      <w:r w:rsidRPr="009B39FE">
        <w:rPr>
          <w:rFonts w:ascii="Times New Roman" w:hAnsi="Times New Roman" w:cs="Times New Roman"/>
          <w:spacing w:val="-2"/>
        </w:rPr>
        <w:t>-179-321 Б</w:t>
      </w:r>
      <w:r w:rsidRPr="009B39FE">
        <w:rPr>
          <w:rFonts w:ascii="Times New Roman" w:hAnsi="Times New Roman" w:cs="Times New Roman"/>
        </w:rPr>
        <w:t>».</w:t>
      </w:r>
    </w:p>
    <w:p w14:paraId="28B3D8D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692BE0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690A0B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2.1. </w:t>
      </w:r>
      <w:r w:rsidRPr="009B39FE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9B39FE">
          <w:rPr>
            <w:rFonts w:ascii="Times New Roman" w:hAnsi="Times New Roman" w:cs="Times New Roman"/>
            <w:b/>
          </w:rPr>
          <w:t>п. 1.1.</w:t>
        </w:r>
      </w:hyperlink>
      <w:r w:rsidRPr="009B39FE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9B39FE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Pr="009B39FE">
        <w:rPr>
          <w:rFonts w:ascii="Times New Roman" w:hAnsi="Times New Roman" w:cs="Times New Roman"/>
        </w:rPr>
        <w:t xml:space="preserve"> Задаток считается внесенным с даты поступления всей суммы задатка на счет Организатора торгов (</w:t>
      </w:r>
      <w:r w:rsidRPr="009B39FE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9B39FE">
        <w:rPr>
          <w:rFonts w:ascii="Times New Roman" w:hAnsi="Times New Roman" w:cs="Times New Roman"/>
        </w:rPr>
        <w:t>).</w:t>
      </w:r>
    </w:p>
    <w:p w14:paraId="4571FFE4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172BA4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95FFCB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26F060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846CC3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6F15A1D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BED931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4317E6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9CAF81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A9CF09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01C7717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3.4.</w:t>
      </w:r>
      <w:r w:rsidRPr="009B39FE">
        <w:rPr>
          <w:rFonts w:ascii="Times New Roman" w:hAnsi="Times New Roman" w:cs="Times New Roman"/>
          <w:b/>
          <w:bCs/>
        </w:rPr>
        <w:t> </w:t>
      </w:r>
      <w:r w:rsidRPr="009B39FE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</w:t>
      </w:r>
      <w:r w:rsidRPr="009B39FE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B59493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B5B5C91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4AFAE20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5BDAE4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8D30F0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43F3DBA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D3E6F4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5F40004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557D65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5C6E86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3ACE899D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Организатор: Общество с ограниченной ответственностью ООО «ИНТЕРТЕХПРОЕКТ» ИНН 7730525980, КПП 770701001, ОГРН 1057747387323, 127055, г. Москва, ул. Новослободская, д. 28.</w:t>
      </w:r>
    </w:p>
    <w:p w14:paraId="20822FD8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D7222D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5EAFAD35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494A3F2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5623EA7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50A47F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 торгов:</w:t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  <w:t xml:space="preserve">    Претендент:</w:t>
      </w:r>
    </w:p>
    <w:p w14:paraId="36768FAA" w14:textId="77777777" w:rsidR="00437542" w:rsidRDefault="00437542" w:rsidP="00437542"/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37542" w:rsidRPr="009B39FE" w14:paraId="5E8EE1A6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7D723F8D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2FCF96A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ООО «Интертехпроект»</w:t>
            </w:r>
          </w:p>
          <w:p w14:paraId="5DF90E47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6A5B187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0D986BED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B711B72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D36AEAB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5D7B030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1B8196C8" w14:textId="6AD976A3" w:rsidR="00437542" w:rsidRDefault="00437542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7542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03F77"/>
    <w:rsid w:val="00010F59"/>
    <w:rsid w:val="00014DD2"/>
    <w:rsid w:val="000211E5"/>
    <w:rsid w:val="0002571C"/>
    <w:rsid w:val="00044EC1"/>
    <w:rsid w:val="00080ADE"/>
    <w:rsid w:val="000A0A08"/>
    <w:rsid w:val="000F6584"/>
    <w:rsid w:val="00125B1B"/>
    <w:rsid w:val="00161A26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94FC6"/>
    <w:rsid w:val="003A1642"/>
    <w:rsid w:val="003F2C86"/>
    <w:rsid w:val="00410B9C"/>
    <w:rsid w:val="0041325A"/>
    <w:rsid w:val="00421B4F"/>
    <w:rsid w:val="00433C61"/>
    <w:rsid w:val="00437542"/>
    <w:rsid w:val="00456834"/>
    <w:rsid w:val="00460928"/>
    <w:rsid w:val="0046622E"/>
    <w:rsid w:val="00496A8F"/>
    <w:rsid w:val="004D5585"/>
    <w:rsid w:val="00507035"/>
    <w:rsid w:val="00526308"/>
    <w:rsid w:val="00540AA4"/>
    <w:rsid w:val="00546E41"/>
    <w:rsid w:val="005544ED"/>
    <w:rsid w:val="00564768"/>
    <w:rsid w:val="00564ED9"/>
    <w:rsid w:val="005C34CF"/>
    <w:rsid w:val="005C3B2B"/>
    <w:rsid w:val="005D2EC1"/>
    <w:rsid w:val="005D3DB0"/>
    <w:rsid w:val="005E2D0B"/>
    <w:rsid w:val="005F1213"/>
    <w:rsid w:val="005F5BEF"/>
    <w:rsid w:val="00622229"/>
    <w:rsid w:val="00630B6D"/>
    <w:rsid w:val="00630D18"/>
    <w:rsid w:val="0063111D"/>
    <w:rsid w:val="00633710"/>
    <w:rsid w:val="00655E00"/>
    <w:rsid w:val="006625E4"/>
    <w:rsid w:val="00674469"/>
    <w:rsid w:val="006C6709"/>
    <w:rsid w:val="006D3F40"/>
    <w:rsid w:val="006F5441"/>
    <w:rsid w:val="007343C3"/>
    <w:rsid w:val="007374E2"/>
    <w:rsid w:val="007644CC"/>
    <w:rsid w:val="00775BCF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724E"/>
    <w:rsid w:val="00841276"/>
    <w:rsid w:val="00846293"/>
    <w:rsid w:val="00863C34"/>
    <w:rsid w:val="00907492"/>
    <w:rsid w:val="00914CB4"/>
    <w:rsid w:val="009217D8"/>
    <w:rsid w:val="009234D0"/>
    <w:rsid w:val="009B39FE"/>
    <w:rsid w:val="009D19E0"/>
    <w:rsid w:val="009D6854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336E"/>
    <w:rsid w:val="00B84E2A"/>
    <w:rsid w:val="00B8751A"/>
    <w:rsid w:val="00BD3B6B"/>
    <w:rsid w:val="00BD4A6A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CF4B3C"/>
    <w:rsid w:val="00D15384"/>
    <w:rsid w:val="00D577C0"/>
    <w:rsid w:val="00D85BBE"/>
    <w:rsid w:val="00D9235A"/>
    <w:rsid w:val="00D9665B"/>
    <w:rsid w:val="00DB2812"/>
    <w:rsid w:val="00DC32C0"/>
    <w:rsid w:val="00DD6510"/>
    <w:rsid w:val="00DD7F84"/>
    <w:rsid w:val="00E12512"/>
    <w:rsid w:val="00E51B0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  <w:rsid w:val="00FB2B87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  <w15:docId w15:val="{05453321-CBF4-47FD-A3C7-163F7CE7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  <w:style w:type="paragraph" w:styleId="a7">
    <w:name w:val="Balloon Text"/>
    <w:basedOn w:val="a"/>
    <w:link w:val="a8"/>
    <w:semiHidden/>
    <w:unhideWhenUsed/>
    <w:rsid w:val="00421B4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B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2921</Words>
  <Characters>16650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18</cp:revision>
  <cp:lastPrinted>2021-10-01T11:02:00Z</cp:lastPrinted>
  <dcterms:created xsi:type="dcterms:W3CDTF">2021-10-01T11:02:00Z</dcterms:created>
  <dcterms:modified xsi:type="dcterms:W3CDTF">2023-10-06T13:10:00Z</dcterms:modified>
</cp:coreProperties>
</file>