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B1508" w14:textId="4664BE58" w:rsidR="00930688" w:rsidRPr="0067762B" w:rsidRDefault="009F08B0">
      <w:pPr>
        <w:rPr>
          <w:b/>
        </w:rPr>
      </w:pPr>
      <w:r>
        <w:t xml:space="preserve">                                                                                   </w:t>
      </w:r>
    </w:p>
    <w:p w14:paraId="4982A4D4" w14:textId="77777777" w:rsidR="00C97844" w:rsidRPr="00A8779C" w:rsidRDefault="00C97844" w:rsidP="0026274B">
      <w:pPr>
        <w:ind w:left="1559" w:firstLine="851"/>
        <w:rPr>
          <w:b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A8779C">
        <w:rPr>
          <w:b/>
          <w:bCs/>
        </w:rPr>
        <w:t>Приложение № 1</w:t>
      </w:r>
      <w:r w:rsidRPr="00A8779C">
        <w:rPr>
          <w:b/>
        </w:rPr>
        <w:t xml:space="preserve"> </w:t>
      </w:r>
    </w:p>
    <w:p w14:paraId="33FA3973" w14:textId="77777777" w:rsidR="00C97844" w:rsidRPr="00A8779C" w:rsidRDefault="00C97844" w:rsidP="0026274B">
      <w:pPr>
        <w:ind w:left="1559" w:firstLine="851"/>
      </w:pPr>
      <w:r>
        <w:tab/>
      </w:r>
      <w:r>
        <w:tab/>
      </w:r>
      <w:r>
        <w:tab/>
      </w:r>
      <w:r>
        <w:tab/>
      </w:r>
      <w:r w:rsidRPr="00A8779C">
        <w:t>к ПОЛОЖЕНИЮ</w:t>
      </w:r>
    </w:p>
    <w:p w14:paraId="12B9D3B5" w14:textId="77777777" w:rsidR="00AC00CF" w:rsidRPr="00AC00CF" w:rsidRDefault="00C97844" w:rsidP="00AC00CF">
      <w:pPr>
        <w:widowControl w:val="0"/>
        <w:spacing w:line="288" w:lineRule="auto"/>
        <w:ind w:left="1559" w:firstLine="851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AC00CF" w:rsidRPr="00AC00CF">
        <w:rPr>
          <w:bCs/>
          <w:sz w:val="22"/>
          <w:szCs w:val="22"/>
        </w:rPr>
        <w:t xml:space="preserve">о порядке повторной продажи посредством публичного предложения </w:t>
      </w:r>
    </w:p>
    <w:p w14:paraId="4E4B685B" w14:textId="77777777" w:rsidR="002C14E4" w:rsidRDefault="00AC00CF" w:rsidP="00AC00CF">
      <w:pPr>
        <w:widowControl w:val="0"/>
        <w:spacing w:line="288" w:lineRule="auto"/>
        <w:ind w:left="4105" w:firstLine="851"/>
        <w:rPr>
          <w:bCs/>
          <w:sz w:val="22"/>
          <w:szCs w:val="22"/>
        </w:rPr>
      </w:pPr>
      <w:r w:rsidRPr="00AC00CF">
        <w:rPr>
          <w:bCs/>
          <w:sz w:val="22"/>
          <w:szCs w:val="22"/>
        </w:rPr>
        <w:t xml:space="preserve">прав требования (дебиторской задолженности) и имущества, </w:t>
      </w:r>
    </w:p>
    <w:p w14:paraId="1E76BBA9" w14:textId="1DC5EDA7" w:rsidR="00AC00CF" w:rsidRDefault="00AC00CF" w:rsidP="00AC00CF">
      <w:pPr>
        <w:widowControl w:val="0"/>
        <w:spacing w:line="288" w:lineRule="auto"/>
        <w:ind w:left="4105" w:firstLine="851"/>
        <w:rPr>
          <w:bCs/>
          <w:sz w:val="22"/>
          <w:szCs w:val="22"/>
        </w:rPr>
      </w:pPr>
      <w:r w:rsidRPr="00AC00CF">
        <w:rPr>
          <w:bCs/>
          <w:sz w:val="22"/>
          <w:szCs w:val="22"/>
        </w:rPr>
        <w:t>не проданных на торгах</w:t>
      </w:r>
      <w:r w:rsidR="002C14E4">
        <w:rPr>
          <w:bCs/>
          <w:sz w:val="22"/>
          <w:szCs w:val="22"/>
        </w:rPr>
        <w:t xml:space="preserve"> </w:t>
      </w:r>
      <w:bookmarkStart w:id="0" w:name="_GoBack"/>
      <w:bookmarkEnd w:id="0"/>
      <w:r w:rsidRPr="00AC00CF">
        <w:rPr>
          <w:bCs/>
          <w:sz w:val="22"/>
          <w:szCs w:val="22"/>
        </w:rPr>
        <w:t>ЗАО «ИК «</w:t>
      </w:r>
      <w:proofErr w:type="spellStart"/>
      <w:r w:rsidRPr="00AC00CF">
        <w:rPr>
          <w:bCs/>
          <w:sz w:val="22"/>
          <w:szCs w:val="22"/>
        </w:rPr>
        <w:t>Энергокапитал»</w:t>
      </w:r>
      <w:proofErr w:type="spellEnd"/>
    </w:p>
    <w:p w14:paraId="5237F8F6" w14:textId="5C57B527" w:rsidR="00AA7E39" w:rsidRPr="00A87A6A" w:rsidRDefault="000C2DD3" w:rsidP="00F72B0E">
      <w:pPr>
        <w:widowControl w:val="0"/>
        <w:spacing w:line="288" w:lineRule="auto"/>
        <w:ind w:left="4105" w:firstLine="851"/>
        <w:rPr>
          <w:bCs/>
          <w:i/>
          <w:sz w:val="22"/>
          <w:szCs w:val="22"/>
        </w:rPr>
      </w:pPr>
      <w:r>
        <w:rPr>
          <w:i/>
          <w:sz w:val="22"/>
          <w:szCs w:val="22"/>
        </w:rPr>
        <w:t xml:space="preserve">УТВЕРЖДЕНО </w:t>
      </w:r>
      <w:r w:rsidR="009E2F51">
        <w:rPr>
          <w:i/>
          <w:sz w:val="22"/>
          <w:szCs w:val="22"/>
        </w:rPr>
        <w:t>собрани</w:t>
      </w:r>
      <w:r>
        <w:rPr>
          <w:i/>
          <w:sz w:val="22"/>
          <w:szCs w:val="22"/>
        </w:rPr>
        <w:t>ем</w:t>
      </w:r>
      <w:r w:rsidR="009E2F51">
        <w:rPr>
          <w:i/>
          <w:sz w:val="22"/>
          <w:szCs w:val="22"/>
        </w:rPr>
        <w:t xml:space="preserve"> кредиторов </w:t>
      </w:r>
      <w:r w:rsidR="00AC00CF">
        <w:rPr>
          <w:i/>
          <w:sz w:val="22"/>
          <w:szCs w:val="22"/>
        </w:rPr>
        <w:t xml:space="preserve">от </w:t>
      </w:r>
      <w:r w:rsidR="009E2F51">
        <w:rPr>
          <w:i/>
          <w:sz w:val="22"/>
          <w:szCs w:val="22"/>
        </w:rPr>
        <w:t>2</w:t>
      </w:r>
      <w:r w:rsidR="00AF1280">
        <w:rPr>
          <w:i/>
          <w:sz w:val="22"/>
          <w:szCs w:val="22"/>
        </w:rPr>
        <w:t xml:space="preserve">2 </w:t>
      </w:r>
      <w:r>
        <w:rPr>
          <w:i/>
          <w:sz w:val="22"/>
          <w:szCs w:val="22"/>
        </w:rPr>
        <w:t>августа</w:t>
      </w:r>
      <w:r w:rsidR="009E2F51">
        <w:rPr>
          <w:i/>
          <w:sz w:val="22"/>
          <w:szCs w:val="22"/>
        </w:rPr>
        <w:t xml:space="preserve"> </w:t>
      </w:r>
      <w:r w:rsidR="006B53EF">
        <w:rPr>
          <w:i/>
          <w:sz w:val="22"/>
          <w:szCs w:val="22"/>
        </w:rPr>
        <w:t>202</w:t>
      </w:r>
      <w:r w:rsidR="00AF1280">
        <w:rPr>
          <w:i/>
          <w:sz w:val="22"/>
          <w:szCs w:val="22"/>
        </w:rPr>
        <w:t>3</w:t>
      </w:r>
      <w:r w:rsidR="006B53EF">
        <w:rPr>
          <w:i/>
          <w:sz w:val="22"/>
          <w:szCs w:val="22"/>
        </w:rPr>
        <w:t xml:space="preserve"> г.</w:t>
      </w:r>
    </w:p>
    <w:p w14:paraId="4856DD84" w14:textId="77777777" w:rsidR="00C97844" w:rsidRPr="00A8779C" w:rsidRDefault="00C97844" w:rsidP="00C97844">
      <w:pPr>
        <w:jc w:val="center"/>
      </w:pPr>
      <w:r>
        <w:tab/>
      </w:r>
      <w:r>
        <w:tab/>
      </w:r>
      <w:r>
        <w:tab/>
      </w:r>
      <w:r>
        <w:tab/>
      </w:r>
      <w:r>
        <w:tab/>
      </w:r>
    </w:p>
    <w:p w14:paraId="477CFD39" w14:textId="77777777" w:rsidR="00FE37D0" w:rsidRDefault="00C97844" w:rsidP="00C97844">
      <w:pPr>
        <w:jc w:val="center"/>
        <w:rPr>
          <w:b/>
        </w:rPr>
      </w:pPr>
      <w:r>
        <w:rPr>
          <w:b/>
        </w:rPr>
        <w:tab/>
      </w:r>
      <w:r w:rsidRPr="005F4443">
        <w:rPr>
          <w:b/>
        </w:rPr>
        <w:t xml:space="preserve">СВЕДЕНИЯ О СОСТАВЕ, НАЧАЛЬНОЙ ЦЕНЕ И РАСПРЕДЕЛЕНИИ ПО ЛОТАМ </w:t>
      </w:r>
    </w:p>
    <w:p w14:paraId="4C5F865D" w14:textId="351612A5" w:rsidR="00C97844" w:rsidRDefault="00524205" w:rsidP="00C97844">
      <w:pPr>
        <w:jc w:val="center"/>
        <w:rPr>
          <w:b/>
        </w:rPr>
      </w:pPr>
      <w:r>
        <w:rPr>
          <w:b/>
        </w:rPr>
        <w:t>ИМУЩЕСТВА</w:t>
      </w:r>
      <w:r w:rsidR="00C97844" w:rsidRPr="005F4443">
        <w:rPr>
          <w:b/>
        </w:rPr>
        <w:t xml:space="preserve">, </w:t>
      </w:r>
      <w:bookmarkStart w:id="1" w:name="OLE_LINK4"/>
      <w:bookmarkStart w:id="2" w:name="OLE_LINK5"/>
      <w:r w:rsidR="00C97844" w:rsidRPr="005F4443">
        <w:rPr>
          <w:b/>
        </w:rPr>
        <w:t>ВЫСТАВЛЕНН</w:t>
      </w:r>
      <w:r>
        <w:rPr>
          <w:b/>
        </w:rPr>
        <w:t>ОГО</w:t>
      </w:r>
      <w:r w:rsidR="00C97844" w:rsidRPr="005F4443">
        <w:rPr>
          <w:b/>
        </w:rPr>
        <w:t xml:space="preserve"> К ПРОДАЖЕ НА </w:t>
      </w:r>
      <w:r w:rsidR="006B3CE2" w:rsidRPr="006B3CE2">
        <w:rPr>
          <w:b/>
        </w:rPr>
        <w:t>повторных</w:t>
      </w:r>
      <w:r w:rsidR="00AF1280" w:rsidRPr="006B3CE2">
        <w:rPr>
          <w:b/>
        </w:rPr>
        <w:t xml:space="preserve"> </w:t>
      </w:r>
      <w:r w:rsidR="00C97844" w:rsidRPr="005F4443">
        <w:rPr>
          <w:b/>
        </w:rPr>
        <w:t>ТОРГАХ</w:t>
      </w:r>
      <w:bookmarkEnd w:id="1"/>
      <w:bookmarkEnd w:id="2"/>
      <w:r w:rsidR="006B3CE2">
        <w:rPr>
          <w:b/>
        </w:rPr>
        <w:t xml:space="preserve"> посредством публичного предложения</w:t>
      </w:r>
    </w:p>
    <w:p w14:paraId="07B27B73" w14:textId="77777777" w:rsidR="00C97844" w:rsidRPr="00A8779C" w:rsidRDefault="00C97844" w:rsidP="00C97844">
      <w:pPr>
        <w:jc w:val="center"/>
        <w:rPr>
          <w:b/>
        </w:rPr>
      </w:pPr>
    </w:p>
    <w:p w14:paraId="3A3EB344" w14:textId="18E2D58A" w:rsidR="00E71FB2" w:rsidRDefault="00E71FB2" w:rsidP="00E71FB2">
      <w:pPr>
        <w:tabs>
          <w:tab w:val="left" w:pos="5529"/>
        </w:tabs>
        <w:jc w:val="both"/>
      </w:pPr>
      <w:r>
        <w:rPr>
          <w:bCs/>
        </w:rPr>
        <w:t xml:space="preserve">                                                   </w:t>
      </w:r>
      <w:r w:rsidRPr="00E71FB2">
        <w:rPr>
          <w:bCs/>
        </w:rPr>
        <w:t xml:space="preserve">В соответствии с указанным Положением </w:t>
      </w:r>
      <w:r w:rsidR="001E5407">
        <w:rPr>
          <w:bCs/>
        </w:rPr>
        <w:t>и</w:t>
      </w:r>
      <w:r w:rsidRPr="00E71FB2">
        <w:t xml:space="preserve">мущество Должника </w:t>
      </w:r>
    </w:p>
    <w:p w14:paraId="61801A19" w14:textId="13900715" w:rsidR="00E71FB2" w:rsidRPr="00E71FB2" w:rsidRDefault="00E71FB2" w:rsidP="00E71FB2">
      <w:pPr>
        <w:tabs>
          <w:tab w:val="left" w:pos="5529"/>
        </w:tabs>
        <w:jc w:val="both"/>
      </w:pPr>
      <w:r>
        <w:t xml:space="preserve">                                                   </w:t>
      </w:r>
      <w:r w:rsidRPr="00E71FB2">
        <w:t xml:space="preserve">реализуется </w:t>
      </w:r>
      <w:r>
        <w:t xml:space="preserve">повторно </w:t>
      </w:r>
      <w:r w:rsidRPr="00E71FB2">
        <w:t xml:space="preserve">посредством публичного предложения </w:t>
      </w:r>
      <w:r>
        <w:t>2</w:t>
      </w:r>
      <w:r w:rsidRPr="00E71FB2">
        <w:rPr>
          <w:i/>
        </w:rPr>
        <w:t xml:space="preserve"> (</w:t>
      </w:r>
      <w:r>
        <w:rPr>
          <w:i/>
        </w:rPr>
        <w:t>двумя</w:t>
      </w:r>
      <w:r w:rsidRPr="00E71FB2">
        <w:rPr>
          <w:i/>
        </w:rPr>
        <w:t>)</w:t>
      </w:r>
      <w:r w:rsidRPr="00E71FB2">
        <w:t xml:space="preserve"> лотами в следующем составе:</w:t>
      </w:r>
    </w:p>
    <w:p w14:paraId="0BBED11F" w14:textId="32695ADE" w:rsidR="00E71FB2" w:rsidRDefault="00E71FB2" w:rsidP="0026274B">
      <w:pPr>
        <w:tabs>
          <w:tab w:val="left" w:pos="5529"/>
        </w:tabs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6647"/>
        <w:gridCol w:w="3888"/>
        <w:gridCol w:w="3888"/>
      </w:tblGrid>
      <w:tr w:rsidR="00345DB5" w14:paraId="676D1C0B" w14:textId="77777777" w:rsidTr="00345DB5">
        <w:tc>
          <w:tcPr>
            <w:tcW w:w="1129" w:type="dxa"/>
          </w:tcPr>
          <w:p w14:paraId="6422AED8" w14:textId="3511685F" w:rsidR="00345DB5" w:rsidRPr="00345DB5" w:rsidRDefault="00345DB5" w:rsidP="00345DB5">
            <w:pPr>
              <w:tabs>
                <w:tab w:val="left" w:pos="5529"/>
              </w:tabs>
              <w:jc w:val="center"/>
              <w:rPr>
                <w:b/>
              </w:rPr>
            </w:pPr>
            <w:r w:rsidRPr="00345DB5">
              <w:rPr>
                <w:b/>
              </w:rPr>
              <w:t>Лот №</w:t>
            </w:r>
          </w:p>
        </w:tc>
        <w:tc>
          <w:tcPr>
            <w:tcW w:w="6647" w:type="dxa"/>
          </w:tcPr>
          <w:p w14:paraId="1B815472" w14:textId="357FFF07" w:rsidR="00345DB5" w:rsidRPr="00345DB5" w:rsidRDefault="00345DB5" w:rsidP="00345DB5">
            <w:pPr>
              <w:tabs>
                <w:tab w:val="left" w:pos="5529"/>
              </w:tabs>
              <w:jc w:val="center"/>
              <w:rPr>
                <w:b/>
              </w:rPr>
            </w:pPr>
            <w:r w:rsidRPr="00345DB5">
              <w:rPr>
                <w:b/>
              </w:rPr>
              <w:t>Объект продажи (состав лота),</w:t>
            </w:r>
          </w:p>
          <w:p w14:paraId="219A8C35" w14:textId="3163F3AC" w:rsidR="00345DB5" w:rsidRDefault="005C6A19" w:rsidP="00345DB5">
            <w:pPr>
              <w:tabs>
                <w:tab w:val="left" w:pos="5529"/>
              </w:tabs>
              <w:jc w:val="center"/>
            </w:pPr>
            <w:r>
              <w:rPr>
                <w:b/>
              </w:rPr>
              <w:t>н</w:t>
            </w:r>
            <w:r w:rsidR="00345DB5" w:rsidRPr="00345DB5">
              <w:rPr>
                <w:b/>
              </w:rPr>
              <w:t>аименование</w:t>
            </w:r>
            <w:r>
              <w:rPr>
                <w:b/>
              </w:rPr>
              <w:t>/основание</w:t>
            </w:r>
          </w:p>
        </w:tc>
        <w:tc>
          <w:tcPr>
            <w:tcW w:w="3888" w:type="dxa"/>
          </w:tcPr>
          <w:p w14:paraId="4B2A3CFE" w14:textId="471F2C7D" w:rsidR="00345DB5" w:rsidRPr="00B77822" w:rsidRDefault="00345DB5" w:rsidP="00345DB5">
            <w:pPr>
              <w:jc w:val="center"/>
              <w:rPr>
                <w:b/>
                <w:sz w:val="20"/>
                <w:szCs w:val="20"/>
              </w:rPr>
            </w:pPr>
            <w:r w:rsidRPr="00B77822">
              <w:rPr>
                <w:b/>
                <w:sz w:val="20"/>
                <w:szCs w:val="20"/>
              </w:rPr>
              <w:t>Начальная цена продажи</w:t>
            </w:r>
            <w:r>
              <w:rPr>
                <w:b/>
                <w:sz w:val="20"/>
                <w:szCs w:val="20"/>
              </w:rPr>
              <w:t xml:space="preserve"> на повторных торгах посредством публичного предложения</w:t>
            </w:r>
            <w:r w:rsidRPr="00B77822">
              <w:rPr>
                <w:b/>
                <w:sz w:val="20"/>
                <w:szCs w:val="20"/>
              </w:rPr>
              <w:t>, руб., НДС не облагается</w:t>
            </w:r>
          </w:p>
          <w:p w14:paraId="41018AC5" w14:textId="2E72C387" w:rsidR="00345DB5" w:rsidRDefault="00345DB5" w:rsidP="00345DB5">
            <w:pPr>
              <w:tabs>
                <w:tab w:val="left" w:pos="5529"/>
              </w:tabs>
              <w:jc w:val="center"/>
            </w:pPr>
            <w:r w:rsidRPr="00B77822">
              <w:rPr>
                <w:b/>
                <w:sz w:val="20"/>
                <w:szCs w:val="20"/>
              </w:rPr>
              <w:t>ФЗ от 24.11.2014 № 366-ФЗ</w:t>
            </w:r>
          </w:p>
        </w:tc>
        <w:tc>
          <w:tcPr>
            <w:tcW w:w="3888" w:type="dxa"/>
          </w:tcPr>
          <w:p w14:paraId="73358646" w14:textId="47EE7999" w:rsidR="00345DB5" w:rsidRPr="00345DB5" w:rsidRDefault="00345DB5" w:rsidP="00345DB5">
            <w:pPr>
              <w:tabs>
                <w:tab w:val="left" w:pos="5529"/>
              </w:tabs>
              <w:jc w:val="center"/>
              <w:rPr>
                <w:b/>
              </w:rPr>
            </w:pPr>
            <w:r w:rsidRPr="00345DB5">
              <w:rPr>
                <w:b/>
              </w:rPr>
              <w:t xml:space="preserve">Примечание </w:t>
            </w:r>
          </w:p>
        </w:tc>
      </w:tr>
      <w:tr w:rsidR="00345DB5" w14:paraId="60E0E40B" w14:textId="77777777" w:rsidTr="00345DB5">
        <w:tc>
          <w:tcPr>
            <w:tcW w:w="1129" w:type="dxa"/>
          </w:tcPr>
          <w:p w14:paraId="6FCE0712" w14:textId="4A6A2D07" w:rsidR="00345DB5" w:rsidRDefault="00345DB5" w:rsidP="0026274B">
            <w:pPr>
              <w:tabs>
                <w:tab w:val="left" w:pos="5529"/>
              </w:tabs>
              <w:jc w:val="both"/>
            </w:pPr>
            <w:r>
              <w:t>Лот 1</w:t>
            </w:r>
          </w:p>
        </w:tc>
        <w:tc>
          <w:tcPr>
            <w:tcW w:w="6647" w:type="dxa"/>
          </w:tcPr>
          <w:p w14:paraId="3A67E536" w14:textId="77777777" w:rsidR="00345DB5" w:rsidRPr="00345DB5" w:rsidRDefault="00345DB5" w:rsidP="00345DB5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/>
              </w:rPr>
            </w:pPr>
            <w:r w:rsidRPr="00345DB5">
              <w:t xml:space="preserve">Право требования к </w:t>
            </w:r>
            <w:proofErr w:type="spellStart"/>
            <w:r w:rsidRPr="00345DB5">
              <w:rPr>
                <w:rFonts w:eastAsia="Andale Sans UI" w:cs="Tahoma"/>
                <w:kern w:val="3"/>
                <w:lang w:eastAsia="ja-JP"/>
              </w:rPr>
              <w:t>Черухину</w:t>
            </w:r>
            <w:proofErr w:type="spellEnd"/>
            <w:r w:rsidRPr="00345DB5">
              <w:rPr>
                <w:rFonts w:eastAsia="Andale Sans UI" w:cs="Tahoma"/>
                <w:kern w:val="3"/>
                <w:lang w:eastAsia="ja-JP"/>
              </w:rPr>
              <w:t xml:space="preserve"> Павлу Кирилловичу</w:t>
            </w:r>
          </w:p>
          <w:p w14:paraId="7DF12B70" w14:textId="281C66FE" w:rsidR="006A2037" w:rsidRDefault="00345DB5" w:rsidP="001E540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lang w:eastAsia="ja-JP"/>
              </w:rPr>
            </w:pPr>
            <w:r>
              <w:rPr>
                <w:rFonts w:eastAsia="Andale Sans UI" w:cs="Tahoma"/>
                <w:kern w:val="3"/>
                <w:lang w:eastAsia="ja-JP"/>
              </w:rPr>
              <w:t xml:space="preserve">в размере </w:t>
            </w:r>
            <w:r w:rsidR="001E5407" w:rsidRPr="001E5407">
              <w:rPr>
                <w:rFonts w:eastAsia="Andale Sans UI" w:cs="Tahoma"/>
                <w:bCs/>
                <w:kern w:val="3"/>
                <w:lang w:eastAsia="ja-JP"/>
              </w:rPr>
              <w:t xml:space="preserve">1 448 142 888,22 </w:t>
            </w:r>
            <w:r>
              <w:rPr>
                <w:rFonts w:eastAsia="Andale Sans UI" w:cs="Tahoma"/>
                <w:bCs/>
                <w:kern w:val="3"/>
                <w:lang w:eastAsia="ja-JP"/>
              </w:rPr>
              <w:t xml:space="preserve">рублей </w:t>
            </w:r>
            <w:r w:rsidR="001E5407">
              <w:rPr>
                <w:rFonts w:eastAsia="Andale Sans UI" w:cs="Tahoma"/>
                <w:kern w:val="3"/>
                <w:lang w:eastAsia="ja-JP"/>
              </w:rPr>
              <w:t>(</w:t>
            </w:r>
            <w:r w:rsidR="001E5407" w:rsidRPr="001E5407">
              <w:rPr>
                <w:rFonts w:eastAsia="Andale Sans UI" w:cs="Tahoma"/>
                <w:kern w:val="3"/>
                <w:lang w:eastAsia="ja-JP"/>
              </w:rPr>
              <w:t>г. Санкт-Петербург</w:t>
            </w:r>
            <w:r w:rsidR="001E5407">
              <w:rPr>
                <w:rFonts w:eastAsia="Andale Sans UI" w:cs="Tahoma"/>
                <w:kern w:val="3"/>
                <w:lang w:eastAsia="ja-JP"/>
              </w:rPr>
              <w:t xml:space="preserve">, </w:t>
            </w:r>
          </w:p>
          <w:p w14:paraId="25941AF9" w14:textId="383254EF" w:rsidR="001E5407" w:rsidRDefault="001E5407" w:rsidP="001E540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lang w:eastAsia="ja-JP"/>
              </w:rPr>
            </w:pPr>
            <w:r w:rsidRPr="001E5407">
              <w:rPr>
                <w:rFonts w:eastAsia="Andale Sans UI" w:cs="Tahoma"/>
                <w:kern w:val="3"/>
                <w:lang w:eastAsia="ja-JP"/>
              </w:rPr>
              <w:t>ИНН 780106517705</w:t>
            </w:r>
            <w:r>
              <w:rPr>
                <w:rFonts w:eastAsia="Andale Sans UI" w:cs="Tahoma"/>
                <w:kern w:val="3"/>
                <w:lang w:eastAsia="ja-JP"/>
              </w:rPr>
              <w:t xml:space="preserve">, </w:t>
            </w:r>
            <w:r w:rsidRPr="001E5407">
              <w:rPr>
                <w:rFonts w:eastAsia="Andale Sans UI" w:cs="Tahoma"/>
                <w:kern w:val="3"/>
                <w:lang w:eastAsia="ja-JP"/>
              </w:rPr>
              <w:t>СНИЛС 00562438122</w:t>
            </w:r>
            <w:r>
              <w:rPr>
                <w:rFonts w:eastAsia="Andale Sans UI" w:cs="Tahoma"/>
                <w:kern w:val="3"/>
                <w:lang w:eastAsia="ja-JP"/>
              </w:rPr>
              <w:t>)</w:t>
            </w:r>
          </w:p>
          <w:p w14:paraId="70E201D9" w14:textId="07887ADC" w:rsidR="00345DB5" w:rsidRPr="00345DB5" w:rsidRDefault="00345DB5" w:rsidP="00345DB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lang w:eastAsia="ja-JP"/>
              </w:rPr>
            </w:pPr>
            <w:r w:rsidRPr="00345DB5">
              <w:rPr>
                <w:rFonts w:eastAsia="Andale Sans UI" w:cs="Tahoma"/>
                <w:kern w:val="3"/>
                <w:lang w:eastAsia="ja-JP"/>
              </w:rPr>
              <w:t>Субсидиарная ответственность контролирующего лица по обязательствам юридического лица</w:t>
            </w:r>
            <w:r w:rsidR="004466EA">
              <w:rPr>
                <w:rFonts w:eastAsia="Andale Sans UI" w:cs="Tahoma"/>
                <w:kern w:val="3"/>
                <w:lang w:eastAsia="ja-JP"/>
              </w:rPr>
              <w:t xml:space="preserve"> ООО «Сфера инвестиций»</w:t>
            </w:r>
            <w:r w:rsidR="005C6A19">
              <w:rPr>
                <w:rFonts w:eastAsia="Andale Sans UI" w:cs="Tahoma"/>
                <w:kern w:val="3"/>
                <w:lang w:eastAsia="ja-JP"/>
              </w:rPr>
              <w:t xml:space="preserve"> на основании</w:t>
            </w:r>
            <w:r w:rsidRPr="00345DB5">
              <w:rPr>
                <w:rFonts w:eastAsia="Andale Sans UI" w:cs="Tahoma"/>
                <w:kern w:val="3"/>
                <w:lang w:eastAsia="ja-JP"/>
              </w:rPr>
              <w:t xml:space="preserve"> 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>Определени</w:t>
            </w:r>
            <w:r w:rsidR="005C6A19">
              <w:rPr>
                <w:rFonts w:eastAsia="Andale Sans UI" w:cs="Tahoma"/>
                <w:bCs/>
                <w:kern w:val="3"/>
                <w:lang w:eastAsia="ja-JP"/>
              </w:rPr>
              <w:t>я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 xml:space="preserve"> Арбитражного суда города Санкт-Петербурга и Ленинградской области от </w:t>
            </w:r>
            <w:r w:rsidRPr="00345DB5">
              <w:rPr>
                <w:rFonts w:eastAsia="Andale Sans UI" w:cs="Tahoma"/>
                <w:kern w:val="3"/>
                <w:lang w:eastAsia="ja-JP"/>
              </w:rPr>
              <w:t>12 марта 2020 года по делу № А56-26847/2019/з3</w:t>
            </w:r>
            <w:r>
              <w:rPr>
                <w:rFonts w:eastAsia="Andale Sans UI" w:cs="Tahoma"/>
                <w:kern w:val="3"/>
                <w:lang w:eastAsia="ja-JP"/>
              </w:rPr>
              <w:t>,</w:t>
            </w:r>
            <w:r w:rsidRPr="00345DB5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>Определени</w:t>
            </w:r>
            <w:r w:rsidR="005C6A19">
              <w:rPr>
                <w:rFonts w:eastAsia="Andale Sans UI" w:cs="Tahoma"/>
                <w:bCs/>
                <w:kern w:val="3"/>
                <w:lang w:eastAsia="ja-JP"/>
              </w:rPr>
              <w:t>я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 xml:space="preserve"> Арбитражного суда города Санкт-Петербурга и Ленинградской области 10</w:t>
            </w:r>
            <w:r w:rsidR="004466EA">
              <w:rPr>
                <w:rFonts w:eastAsia="Andale Sans UI" w:cs="Tahoma"/>
                <w:bCs/>
                <w:kern w:val="3"/>
                <w:lang w:eastAsia="ja-JP"/>
              </w:rPr>
              <w:t xml:space="preserve"> декабря 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 xml:space="preserve">2020 г.  по делу № А56-26847/2019/з.3 </w:t>
            </w:r>
            <w:r w:rsidR="005C6A19">
              <w:rPr>
                <w:rFonts w:eastAsia="Andale Sans UI" w:cs="Tahoma"/>
                <w:bCs/>
                <w:kern w:val="3"/>
                <w:lang w:eastAsia="ja-JP"/>
              </w:rPr>
              <w:t>о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 xml:space="preserve"> замен</w:t>
            </w:r>
            <w:r w:rsidR="005C6A19">
              <w:rPr>
                <w:rFonts w:eastAsia="Andale Sans UI" w:cs="Tahoma"/>
                <w:bCs/>
                <w:kern w:val="3"/>
                <w:lang w:eastAsia="ja-JP"/>
              </w:rPr>
              <w:t>е</w:t>
            </w:r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 xml:space="preserve"> взыскателя ООО «Сфера Инвестиций» по обособленному спору о привлечении </w:t>
            </w:r>
            <w:proofErr w:type="spellStart"/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>Черухина</w:t>
            </w:r>
            <w:proofErr w:type="spellEnd"/>
            <w:r w:rsidRPr="00345DB5">
              <w:rPr>
                <w:rFonts w:eastAsia="Andale Sans UI" w:cs="Tahoma"/>
                <w:bCs/>
                <w:kern w:val="3"/>
                <w:lang w:eastAsia="ja-JP"/>
              </w:rPr>
              <w:t xml:space="preserve"> Павла Кирилловича к субсидиарной ответственности на кредитора ЗАО «Инвестиционная компания «Энергокапитал».  </w:t>
            </w:r>
          </w:p>
          <w:p w14:paraId="4DF223D1" w14:textId="42AC2CB7" w:rsidR="00345DB5" w:rsidRDefault="00345DB5" w:rsidP="00345DB5">
            <w:pPr>
              <w:widowControl w:val="0"/>
              <w:suppressAutoHyphens/>
              <w:autoSpaceDN w:val="0"/>
              <w:jc w:val="both"/>
              <w:textAlignment w:val="baseline"/>
            </w:pPr>
            <w:r>
              <w:rPr>
                <w:rFonts w:eastAsia="Andale Sans UI" w:cs="Tahoma"/>
                <w:kern w:val="3"/>
                <w:lang w:eastAsia="ja-JP"/>
              </w:rPr>
              <w:t xml:space="preserve"> </w:t>
            </w:r>
          </w:p>
        </w:tc>
        <w:tc>
          <w:tcPr>
            <w:tcW w:w="3888" w:type="dxa"/>
          </w:tcPr>
          <w:p w14:paraId="4B2F6106" w14:textId="77777777" w:rsidR="00345DB5" w:rsidRPr="00345DB5" w:rsidRDefault="00345DB5" w:rsidP="00345DB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Andale Sans UI" w:cs="Tahoma"/>
                <w:bCs/>
                <w:color w:val="000000"/>
                <w:kern w:val="3"/>
                <w:lang w:eastAsia="ja-JP"/>
              </w:rPr>
            </w:pPr>
            <w:r w:rsidRPr="00345DB5">
              <w:rPr>
                <w:rFonts w:eastAsia="Andale Sans UI" w:cs="Tahoma"/>
                <w:bCs/>
                <w:color w:val="000000"/>
                <w:kern w:val="3"/>
                <w:lang w:eastAsia="ja-JP"/>
              </w:rPr>
              <w:t>13 037 655,48</w:t>
            </w:r>
          </w:p>
          <w:p w14:paraId="5D54E084" w14:textId="77777777" w:rsidR="00345DB5" w:rsidRDefault="00345DB5" w:rsidP="0026274B">
            <w:pPr>
              <w:tabs>
                <w:tab w:val="left" w:pos="5529"/>
              </w:tabs>
              <w:jc w:val="both"/>
            </w:pPr>
          </w:p>
        </w:tc>
        <w:tc>
          <w:tcPr>
            <w:tcW w:w="3888" w:type="dxa"/>
          </w:tcPr>
          <w:p w14:paraId="38CF66FC" w14:textId="77777777" w:rsidR="006A2037" w:rsidRDefault="00345DB5" w:rsidP="006A2037">
            <w:pPr>
              <w:rPr>
                <w:sz w:val="20"/>
                <w:szCs w:val="20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Размер права требования </w:t>
            </w:r>
            <w:r w:rsidR="00134D6C"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в лоте 1 </w:t>
            </w: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указан</w:t>
            </w:r>
            <w:r w:rsidR="005A4BC6"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</w:t>
            </w:r>
            <w:r w:rsid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п</w:t>
            </w: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о состоянию на 30.04.2023</w:t>
            </w:r>
            <w:r w:rsidRPr="005B1854">
              <w:rPr>
                <w:rFonts w:eastAsia="Andale Sans UI" w:cs="Tahoma"/>
                <w:bCs/>
                <w:kern w:val="3"/>
                <w:lang w:eastAsia="ja-JP"/>
              </w:rPr>
              <w:t xml:space="preserve"> г.</w:t>
            </w:r>
            <w:r w:rsidR="006A2037">
              <w:rPr>
                <w:rFonts w:eastAsia="Andale Sans UI" w:cs="Tahoma"/>
                <w:bCs/>
                <w:kern w:val="3"/>
                <w:lang w:eastAsia="ja-JP"/>
              </w:rPr>
              <w:t xml:space="preserve"> </w:t>
            </w:r>
            <w:r w:rsidRPr="005B1854">
              <w:rPr>
                <w:rFonts w:eastAsia="Andale Sans UI" w:cs="Tahoma"/>
                <w:bCs/>
                <w:kern w:val="3"/>
                <w:lang w:eastAsia="ja-JP"/>
              </w:rPr>
              <w:t xml:space="preserve"> </w:t>
            </w:r>
            <w:r w:rsidR="006A2037" w:rsidRPr="007100A9">
              <w:rPr>
                <w:sz w:val="20"/>
                <w:szCs w:val="20"/>
              </w:rPr>
              <w:t xml:space="preserve">Первоначальный размер взыскания </w:t>
            </w:r>
            <w:r w:rsidR="006A2037">
              <w:rPr>
                <w:sz w:val="20"/>
                <w:szCs w:val="20"/>
              </w:rPr>
              <w:t xml:space="preserve">по судебному акту </w:t>
            </w:r>
            <w:r w:rsidR="006A2037" w:rsidRPr="007100A9">
              <w:rPr>
                <w:sz w:val="20"/>
                <w:szCs w:val="20"/>
              </w:rPr>
              <w:t xml:space="preserve">составлял </w:t>
            </w:r>
          </w:p>
          <w:p w14:paraId="5195F649" w14:textId="77777777" w:rsidR="006A2037" w:rsidRDefault="006A2037" w:rsidP="006A2037">
            <w:pP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1 449 017 865,40 руб. основного долга. </w:t>
            </w:r>
          </w:p>
          <w:p w14:paraId="4A030400" w14:textId="77777777" w:rsidR="006A2037" w:rsidRDefault="006A2037" w:rsidP="006A2037">
            <w:pP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В ходе исполнительного производства </w:t>
            </w:r>
          </w:p>
          <w:p w14:paraId="331C6B51" w14:textId="011627D7" w:rsidR="006A2037" w:rsidRPr="007100A9" w:rsidRDefault="006A2037" w:rsidP="006A2037">
            <w:pP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№ 50034/21/78022-ИП</w:t>
            </w:r>
            <w: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</w:t>
            </w: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от 13.04.2021 г.</w:t>
            </w:r>
          </w:p>
          <w:p w14:paraId="644DDF43" w14:textId="77777777" w:rsidR="006A2037" w:rsidRDefault="006A2037" w:rsidP="006A2037">
            <w:pPr>
              <w:framePr w:hSpace="180" w:wrap="around" w:vAnchor="text" w:hAnchor="text" w:y="1"/>
              <w:suppressOverlap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взыскано 874 977,18 руб.</w:t>
            </w:r>
          </w:p>
          <w:p w14:paraId="19B2F669" w14:textId="3EEC60AE" w:rsidR="006A2037" w:rsidRDefault="006A2037" w:rsidP="006A2037">
            <w:pPr>
              <w:framePr w:hSpace="180" w:wrap="around" w:vAnchor="text" w:hAnchor="text" w:y="1"/>
              <w:suppressOverlap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Начальная цена установлена решением</w:t>
            </w:r>
          </w:p>
          <w:p w14:paraId="1A7AE934" w14:textId="03E340A3" w:rsidR="006A2037" w:rsidRPr="007100A9" w:rsidRDefault="006A2037" w:rsidP="006A2037">
            <w:pPr>
              <w:framePr w:hSpace="180" w:wrap="around" w:vAnchor="text" w:hAnchor="text" w:y="1"/>
              <w:suppressOverlap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собрания кредиторов в</w:t>
            </w: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размере 100% минимальной цены продажи имущества</w:t>
            </w:r>
            <w: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,</w:t>
            </w: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действовавшей на последнем периоде электронных торгов № 5831-ОТПП, признанных не состоявшимися 11 марта 2023 г. в связи с отсутствием заявок (лот 8).</w:t>
            </w:r>
          </w:p>
          <w:p w14:paraId="5FC0310A" w14:textId="0D002FC2" w:rsidR="006A2037" w:rsidRPr="007100A9" w:rsidRDefault="006A2037" w:rsidP="006A2037">
            <w:pPr>
              <w:framePr w:hSpace="180" w:wrap="around" w:vAnchor="text" w:hAnchor="text" w:y="1"/>
              <w:suppressOverlap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Сообщение о торгах в газете «Коммерсантъ»</w:t>
            </w:r>
            <w: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</w:t>
            </w: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№ 6(7451) от 14.01.2023 г., стр. 231</w:t>
            </w:r>
            <w:r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 </w:t>
            </w: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(Объявление №77034150384), </w:t>
            </w:r>
          </w:p>
          <w:p w14:paraId="6B2624F9" w14:textId="77777777" w:rsidR="006A2037" w:rsidRDefault="006A2037" w:rsidP="006A2037">
            <w:pPr>
              <w:framePr w:hSpace="180" w:wrap="around" w:vAnchor="text" w:hAnchor="text" w:y="1"/>
              <w:suppressOverlap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ЕФРСБ Сообщение № 10525770 </w:t>
            </w:r>
          </w:p>
          <w:p w14:paraId="628315D6" w14:textId="77777777" w:rsidR="00345DB5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7100A9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от 13.01.2023 г.</w:t>
            </w:r>
          </w:p>
          <w:p w14:paraId="2BE068A7" w14:textId="77777777" w:rsid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</w:pPr>
          </w:p>
          <w:p w14:paraId="1C360EC2" w14:textId="72907B8B" w:rsid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</w:pPr>
          </w:p>
        </w:tc>
      </w:tr>
      <w:tr w:rsidR="00345DB5" w14:paraId="2002C32A" w14:textId="77777777" w:rsidTr="00345DB5">
        <w:tc>
          <w:tcPr>
            <w:tcW w:w="1129" w:type="dxa"/>
          </w:tcPr>
          <w:p w14:paraId="5DB8DE29" w14:textId="403B8E4B" w:rsidR="00345DB5" w:rsidRDefault="00345DB5" w:rsidP="0026274B">
            <w:pPr>
              <w:tabs>
                <w:tab w:val="left" w:pos="5529"/>
              </w:tabs>
              <w:jc w:val="both"/>
            </w:pPr>
            <w:r>
              <w:lastRenderedPageBreak/>
              <w:t>Лот 2</w:t>
            </w:r>
          </w:p>
        </w:tc>
        <w:tc>
          <w:tcPr>
            <w:tcW w:w="6647" w:type="dxa"/>
          </w:tcPr>
          <w:p w14:paraId="692A64A1" w14:textId="77777777" w:rsidR="00C57AAF" w:rsidRDefault="00345DB5" w:rsidP="0026274B">
            <w:pPr>
              <w:tabs>
                <w:tab w:val="left" w:pos="5529"/>
              </w:tabs>
              <w:jc w:val="both"/>
            </w:pPr>
            <w:r w:rsidRPr="00345DB5">
              <w:t xml:space="preserve">Пакет обыкновенных именных акций АО «Петербург-Инвест», </w:t>
            </w:r>
            <w:proofErr w:type="spellStart"/>
            <w:r w:rsidRPr="00345DB5">
              <w:t>вып</w:t>
            </w:r>
            <w:proofErr w:type="spellEnd"/>
            <w:r w:rsidRPr="00345DB5">
              <w:t xml:space="preserve">. 1 (регистрационный номер 1-01-00823-J), </w:t>
            </w:r>
          </w:p>
          <w:p w14:paraId="380B1AF0" w14:textId="5B1B8A89" w:rsidR="00345DB5" w:rsidRDefault="00345DB5" w:rsidP="0026274B">
            <w:pPr>
              <w:tabs>
                <w:tab w:val="left" w:pos="5529"/>
              </w:tabs>
              <w:jc w:val="both"/>
            </w:pPr>
            <w:r w:rsidRPr="00345DB5">
              <w:t>в количестве 890 шт.</w:t>
            </w:r>
            <w:r w:rsidR="006A2037">
              <w:t xml:space="preserve"> </w:t>
            </w:r>
          </w:p>
          <w:p w14:paraId="2AD6FEDB" w14:textId="77777777" w:rsidR="006A2037" w:rsidRPr="006A2037" w:rsidRDefault="006A2037" w:rsidP="006A2037">
            <w:pPr>
              <w:tabs>
                <w:tab w:val="left" w:pos="5529"/>
              </w:tabs>
              <w:jc w:val="both"/>
            </w:pPr>
            <w:r w:rsidRPr="006A2037">
              <w:t>ОГРН 1027809213695</w:t>
            </w:r>
          </w:p>
          <w:p w14:paraId="182FAA95" w14:textId="35873CF5" w:rsidR="007E2047" w:rsidRDefault="007E2047" w:rsidP="007E2047">
            <w:pPr>
              <w:tabs>
                <w:tab w:val="left" w:pos="5529"/>
              </w:tabs>
              <w:jc w:val="both"/>
            </w:pPr>
          </w:p>
        </w:tc>
        <w:tc>
          <w:tcPr>
            <w:tcW w:w="3888" w:type="dxa"/>
          </w:tcPr>
          <w:p w14:paraId="77AFC7E1" w14:textId="32197594" w:rsidR="00345DB5" w:rsidRDefault="00345DB5" w:rsidP="00345DB5">
            <w:pPr>
              <w:tabs>
                <w:tab w:val="left" w:pos="5529"/>
              </w:tabs>
              <w:jc w:val="right"/>
            </w:pPr>
            <w:r w:rsidRPr="00345DB5">
              <w:t>45</w:t>
            </w:r>
            <w:r>
              <w:t> </w:t>
            </w:r>
            <w:r w:rsidRPr="00345DB5">
              <w:t>360</w:t>
            </w:r>
            <w:r>
              <w:t>,00</w:t>
            </w:r>
          </w:p>
        </w:tc>
        <w:tc>
          <w:tcPr>
            <w:tcW w:w="3888" w:type="dxa"/>
          </w:tcPr>
          <w:p w14:paraId="2E16B05D" w14:textId="77777777" w:rsidR="00C57AAF" w:rsidRPr="006A2037" w:rsidRDefault="00C57AAF" w:rsidP="00C57AAF">
            <w:pPr>
              <w:tabs>
                <w:tab w:val="left" w:pos="5529"/>
              </w:tabs>
              <w:jc w:val="both"/>
              <w:rPr>
                <w:sz w:val="20"/>
                <w:szCs w:val="20"/>
              </w:rPr>
            </w:pPr>
            <w:r w:rsidRPr="006A2037">
              <w:rPr>
                <w:sz w:val="20"/>
                <w:szCs w:val="20"/>
              </w:rPr>
              <w:t>Вид: акция обыкновенная именная</w:t>
            </w:r>
          </w:p>
          <w:p w14:paraId="10916EE2" w14:textId="4CFA78DD" w:rsidR="003E19E5" w:rsidRPr="006A2037" w:rsidRDefault="00C57AAF" w:rsidP="00C57AAF">
            <w:pPr>
              <w:tabs>
                <w:tab w:val="left" w:pos="5529"/>
              </w:tabs>
              <w:jc w:val="both"/>
              <w:rPr>
                <w:sz w:val="20"/>
                <w:szCs w:val="20"/>
              </w:rPr>
            </w:pPr>
            <w:r w:rsidRPr="006A2037">
              <w:rPr>
                <w:sz w:val="20"/>
                <w:szCs w:val="20"/>
              </w:rPr>
              <w:t>Количество 890</w:t>
            </w:r>
            <w:r w:rsidR="003E19E5" w:rsidRPr="006A2037">
              <w:rPr>
                <w:sz w:val="20"/>
                <w:szCs w:val="20"/>
              </w:rPr>
              <w:t xml:space="preserve"> шт</w:t>
            </w:r>
            <w:r w:rsidR="006A2037">
              <w:rPr>
                <w:sz w:val="20"/>
                <w:szCs w:val="20"/>
              </w:rPr>
              <w:t>.</w:t>
            </w:r>
            <w:r w:rsidR="003E19E5" w:rsidRPr="006A2037">
              <w:rPr>
                <w:sz w:val="20"/>
                <w:szCs w:val="20"/>
              </w:rPr>
              <w:t xml:space="preserve"> </w:t>
            </w:r>
            <w:r w:rsidR="00805570" w:rsidRPr="006A2037">
              <w:rPr>
                <w:sz w:val="20"/>
                <w:szCs w:val="20"/>
              </w:rPr>
              <w:t xml:space="preserve"> </w:t>
            </w:r>
          </w:p>
          <w:p w14:paraId="3778AD09" w14:textId="36578EB2" w:rsidR="00C57AAF" w:rsidRPr="006A2037" w:rsidRDefault="00805570" w:rsidP="00C57AAF">
            <w:pPr>
              <w:tabs>
                <w:tab w:val="left" w:pos="5529"/>
              </w:tabs>
              <w:jc w:val="both"/>
              <w:rPr>
                <w:sz w:val="20"/>
                <w:szCs w:val="20"/>
              </w:rPr>
            </w:pPr>
            <w:r w:rsidRPr="006A2037">
              <w:rPr>
                <w:sz w:val="20"/>
                <w:szCs w:val="20"/>
              </w:rPr>
              <w:t>Номинал 1000 руб.</w:t>
            </w:r>
            <w:r w:rsidR="003E19E5" w:rsidRPr="006A2037">
              <w:rPr>
                <w:sz w:val="20"/>
                <w:szCs w:val="20"/>
              </w:rPr>
              <w:t xml:space="preserve"> </w:t>
            </w:r>
          </w:p>
          <w:p w14:paraId="2B931686" w14:textId="77777777" w:rsidR="00C57AAF" w:rsidRPr="006A2037" w:rsidRDefault="00C57AAF" w:rsidP="00C57AAF">
            <w:pPr>
              <w:tabs>
                <w:tab w:val="left" w:pos="5529"/>
              </w:tabs>
              <w:jc w:val="both"/>
              <w:rPr>
                <w:sz w:val="20"/>
                <w:szCs w:val="20"/>
              </w:rPr>
            </w:pPr>
            <w:r w:rsidRPr="006A2037">
              <w:rPr>
                <w:sz w:val="20"/>
                <w:szCs w:val="20"/>
              </w:rPr>
              <w:t>Место хранения: АО «МРЦ»</w:t>
            </w:r>
          </w:p>
          <w:p w14:paraId="79F6BC53" w14:textId="341C4789" w:rsidR="00C57AAF" w:rsidRPr="006A2037" w:rsidRDefault="00C57AAF" w:rsidP="00C57AA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sz w:val="20"/>
                <w:szCs w:val="20"/>
              </w:rPr>
              <w:t>На бирже не торгу</w:t>
            </w:r>
            <w:r w:rsidR="006A2037">
              <w:rPr>
                <w:sz w:val="20"/>
                <w:szCs w:val="20"/>
              </w:rPr>
              <w:t>е</w:t>
            </w:r>
            <w:r w:rsidRPr="006A2037">
              <w:rPr>
                <w:sz w:val="20"/>
                <w:szCs w:val="20"/>
              </w:rPr>
              <w:t>тся и не котируется.</w:t>
            </w:r>
          </w:p>
          <w:p w14:paraId="280C9C98" w14:textId="77777777" w:rsidR="006A2037" w:rsidRP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Номинальная стоимость 890 000 руб.</w:t>
            </w:r>
          </w:p>
          <w:p w14:paraId="06E0335C" w14:textId="77777777" w:rsidR="006A2037" w:rsidRP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Балансовая стоимость 2 660 000 руб.</w:t>
            </w:r>
          </w:p>
          <w:p w14:paraId="621F167A" w14:textId="77777777" w:rsidR="006A2037" w:rsidRP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Оценка (2017 г.) 5 039 372,00 руб.</w:t>
            </w:r>
          </w:p>
          <w:p w14:paraId="0E99B7E2" w14:textId="77777777" w:rsidR="006A2037" w:rsidRP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Начальная цена установлена решением</w:t>
            </w:r>
          </w:p>
          <w:p w14:paraId="00DFFF59" w14:textId="3A300BE7" w:rsidR="006A2037" w:rsidRP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собрания кредиторов в размере 100% минимальной цены продажи имущества, действовавшей на последнем периоде электронных торгов № 4618-ОТПП, признанных не состоявшимися 13 июля 2021 г. в связи с отсутствием заявок (лот 5).</w:t>
            </w:r>
          </w:p>
          <w:p w14:paraId="2C53B161" w14:textId="77777777" w:rsidR="006A2037" w:rsidRPr="006A2037" w:rsidRDefault="006A2037" w:rsidP="006A203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Сообщение о торгах в газете «Коммерсантъ» № 100(7062) от 11.06.2021 г., стр. 73 (Объявление №7033681889), </w:t>
            </w:r>
          </w:p>
          <w:p w14:paraId="512B6AFF" w14:textId="77777777" w:rsidR="0027017C" w:rsidRDefault="006A2037" w:rsidP="005B185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 xml:space="preserve">ЕФРСБ Сообщение № 6784689 </w:t>
            </w:r>
          </w:p>
          <w:p w14:paraId="591C54EB" w14:textId="43208216" w:rsidR="006A2037" w:rsidRDefault="006A2037" w:rsidP="005B185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</w:pPr>
            <w:r w:rsidRPr="006A2037">
              <w:rPr>
                <w:rFonts w:eastAsia="Andale Sans UI" w:cs="Tahoma"/>
                <w:bCs/>
                <w:kern w:val="3"/>
                <w:sz w:val="20"/>
                <w:szCs w:val="20"/>
                <w:lang w:eastAsia="ja-JP"/>
              </w:rPr>
              <w:t>от 10.06.2021 г.</w:t>
            </w:r>
          </w:p>
          <w:p w14:paraId="2D93F3F5" w14:textId="1A13EFDD" w:rsidR="00345DB5" w:rsidRPr="006A2037" w:rsidRDefault="00345DB5" w:rsidP="005B1854">
            <w:pPr>
              <w:widowControl w:val="0"/>
              <w:suppressAutoHyphens/>
              <w:autoSpaceDN w:val="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:rsidR="00345DB5" w:rsidRPr="005C6A19" w14:paraId="16F98602" w14:textId="77777777" w:rsidTr="00345DB5">
        <w:tc>
          <w:tcPr>
            <w:tcW w:w="1129" w:type="dxa"/>
          </w:tcPr>
          <w:p w14:paraId="151045CC" w14:textId="77777777" w:rsidR="00345DB5" w:rsidRPr="005C6A19" w:rsidRDefault="00345DB5" w:rsidP="0026274B">
            <w:pPr>
              <w:tabs>
                <w:tab w:val="left" w:pos="5529"/>
              </w:tabs>
              <w:jc w:val="both"/>
              <w:rPr>
                <w:b/>
              </w:rPr>
            </w:pPr>
          </w:p>
        </w:tc>
        <w:tc>
          <w:tcPr>
            <w:tcW w:w="6647" w:type="dxa"/>
          </w:tcPr>
          <w:p w14:paraId="2C5271B6" w14:textId="02F9EE2D" w:rsidR="00345DB5" w:rsidRPr="005C6A19" w:rsidRDefault="005C6A19" w:rsidP="0026274B">
            <w:pPr>
              <w:tabs>
                <w:tab w:val="left" w:pos="5529"/>
              </w:tabs>
              <w:jc w:val="both"/>
              <w:rPr>
                <w:b/>
              </w:rPr>
            </w:pPr>
            <w:r w:rsidRPr="005C6A19">
              <w:rPr>
                <w:b/>
              </w:rPr>
              <w:t>ИТОГО</w:t>
            </w:r>
          </w:p>
        </w:tc>
        <w:tc>
          <w:tcPr>
            <w:tcW w:w="3888" w:type="dxa"/>
          </w:tcPr>
          <w:p w14:paraId="71E11B58" w14:textId="09BBD2C3" w:rsidR="00345DB5" w:rsidRPr="005C6A19" w:rsidRDefault="005C6A19" w:rsidP="005C6A19">
            <w:pPr>
              <w:tabs>
                <w:tab w:val="left" w:pos="5529"/>
              </w:tabs>
              <w:jc w:val="right"/>
              <w:rPr>
                <w:b/>
              </w:rPr>
            </w:pPr>
            <w:r w:rsidRPr="005C6A19">
              <w:rPr>
                <w:b/>
              </w:rPr>
              <w:t>13 083 015,48</w:t>
            </w:r>
          </w:p>
        </w:tc>
        <w:tc>
          <w:tcPr>
            <w:tcW w:w="3888" w:type="dxa"/>
          </w:tcPr>
          <w:p w14:paraId="63E30311" w14:textId="0DA18D71" w:rsidR="00345DB5" w:rsidRPr="005C6A19" w:rsidRDefault="00345DB5" w:rsidP="0026274B">
            <w:pPr>
              <w:tabs>
                <w:tab w:val="left" w:pos="5529"/>
              </w:tabs>
              <w:jc w:val="both"/>
              <w:rPr>
                <w:b/>
              </w:rPr>
            </w:pPr>
          </w:p>
        </w:tc>
      </w:tr>
    </w:tbl>
    <w:p w14:paraId="0ECFD0DE" w14:textId="558C7C6F" w:rsidR="00E71FB2" w:rsidRDefault="00E71FB2" w:rsidP="0026274B">
      <w:pPr>
        <w:tabs>
          <w:tab w:val="left" w:pos="5529"/>
        </w:tabs>
        <w:jc w:val="both"/>
      </w:pPr>
    </w:p>
    <w:p w14:paraId="3654D8FB" w14:textId="77777777" w:rsidR="00C158CA" w:rsidRDefault="00C158CA"/>
    <w:p w14:paraId="577D91CF" w14:textId="1301C226" w:rsidR="00511375" w:rsidRPr="00D802EA" w:rsidRDefault="00737806">
      <w:pPr>
        <w:rPr>
          <w:b/>
        </w:rPr>
      </w:pPr>
      <w:r w:rsidRPr="00D802EA">
        <w:rPr>
          <w:b/>
        </w:rPr>
        <w:t xml:space="preserve">Всего </w:t>
      </w:r>
      <w:r w:rsidR="00592DC7">
        <w:rPr>
          <w:b/>
        </w:rPr>
        <w:t>2</w:t>
      </w:r>
      <w:r w:rsidRPr="00D802EA">
        <w:rPr>
          <w:b/>
        </w:rPr>
        <w:t xml:space="preserve"> лот</w:t>
      </w:r>
      <w:r w:rsidR="00592DC7">
        <w:rPr>
          <w:b/>
        </w:rPr>
        <w:t>а</w:t>
      </w:r>
    </w:p>
    <w:sectPr w:rsidR="00511375" w:rsidRPr="00D802EA" w:rsidSect="003C69BA">
      <w:footerReference w:type="default" r:id="rId8"/>
      <w:pgSz w:w="16838" w:h="11906" w:orient="landscape"/>
      <w:pgMar w:top="624" w:right="567" w:bottom="566" w:left="709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36372" w14:textId="77777777" w:rsidR="00312B32" w:rsidRDefault="00312B32" w:rsidP="002A5CCC">
      <w:r>
        <w:separator/>
      </w:r>
    </w:p>
  </w:endnote>
  <w:endnote w:type="continuationSeparator" w:id="0">
    <w:p w14:paraId="4DED015A" w14:textId="77777777" w:rsidR="00312B32" w:rsidRDefault="00312B32" w:rsidP="002A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984714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0B0C45A" w14:textId="086CE9C5" w:rsidR="00312B32" w:rsidRPr="002A5CCC" w:rsidRDefault="00312B32" w:rsidP="002A5CCC">
        <w:pPr>
          <w:pStyle w:val="a7"/>
          <w:jc w:val="right"/>
          <w:rPr>
            <w:sz w:val="22"/>
            <w:szCs w:val="22"/>
          </w:rPr>
        </w:pPr>
        <w:r w:rsidRPr="002A5CCC">
          <w:rPr>
            <w:sz w:val="22"/>
            <w:szCs w:val="22"/>
          </w:rPr>
          <w:fldChar w:fldCharType="begin"/>
        </w:r>
        <w:r w:rsidRPr="002A5CCC">
          <w:rPr>
            <w:sz w:val="22"/>
            <w:szCs w:val="22"/>
          </w:rPr>
          <w:instrText>PAGE   \* MERGEFORMAT</w:instrText>
        </w:r>
        <w:r w:rsidRPr="002A5CCC">
          <w:rPr>
            <w:sz w:val="22"/>
            <w:szCs w:val="22"/>
          </w:rPr>
          <w:fldChar w:fldCharType="separate"/>
        </w:r>
        <w:r w:rsidR="00772BEA">
          <w:rPr>
            <w:noProof/>
            <w:sz w:val="22"/>
            <w:szCs w:val="22"/>
          </w:rPr>
          <w:t>16</w:t>
        </w:r>
        <w:r w:rsidRPr="002A5CCC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B80A6" w14:textId="77777777" w:rsidR="00312B32" w:rsidRDefault="00312B32" w:rsidP="002A5CCC">
      <w:r>
        <w:separator/>
      </w:r>
    </w:p>
  </w:footnote>
  <w:footnote w:type="continuationSeparator" w:id="0">
    <w:p w14:paraId="135C055C" w14:textId="77777777" w:rsidR="00312B32" w:rsidRDefault="00312B32" w:rsidP="002A5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57210"/>
    <w:multiLevelType w:val="hybridMultilevel"/>
    <w:tmpl w:val="5BD6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55900"/>
    <w:multiLevelType w:val="hybridMultilevel"/>
    <w:tmpl w:val="216C8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688"/>
    <w:rsid w:val="000003BE"/>
    <w:rsid w:val="00001AF7"/>
    <w:rsid w:val="00002964"/>
    <w:rsid w:val="00003AFF"/>
    <w:rsid w:val="00004E9F"/>
    <w:rsid w:val="000067B1"/>
    <w:rsid w:val="0000708C"/>
    <w:rsid w:val="00010408"/>
    <w:rsid w:val="000111EA"/>
    <w:rsid w:val="00012ECC"/>
    <w:rsid w:val="00013D1D"/>
    <w:rsid w:val="00014539"/>
    <w:rsid w:val="000154B5"/>
    <w:rsid w:val="00017CFD"/>
    <w:rsid w:val="00020946"/>
    <w:rsid w:val="00024989"/>
    <w:rsid w:val="000258BB"/>
    <w:rsid w:val="00027078"/>
    <w:rsid w:val="00031A81"/>
    <w:rsid w:val="000329CF"/>
    <w:rsid w:val="00033A95"/>
    <w:rsid w:val="00034B8C"/>
    <w:rsid w:val="0003719C"/>
    <w:rsid w:val="00043D56"/>
    <w:rsid w:val="000470EB"/>
    <w:rsid w:val="00051977"/>
    <w:rsid w:val="000528B6"/>
    <w:rsid w:val="00056C7F"/>
    <w:rsid w:val="00057E40"/>
    <w:rsid w:val="000624A7"/>
    <w:rsid w:val="00065AB9"/>
    <w:rsid w:val="00073906"/>
    <w:rsid w:val="00074762"/>
    <w:rsid w:val="000759A0"/>
    <w:rsid w:val="00076E1A"/>
    <w:rsid w:val="000770E7"/>
    <w:rsid w:val="000813BC"/>
    <w:rsid w:val="0008324D"/>
    <w:rsid w:val="00085E06"/>
    <w:rsid w:val="00086019"/>
    <w:rsid w:val="0009606E"/>
    <w:rsid w:val="000A1A22"/>
    <w:rsid w:val="000A222E"/>
    <w:rsid w:val="000A4A37"/>
    <w:rsid w:val="000A6555"/>
    <w:rsid w:val="000B00F8"/>
    <w:rsid w:val="000B3BBA"/>
    <w:rsid w:val="000B5E6F"/>
    <w:rsid w:val="000B76B7"/>
    <w:rsid w:val="000B7AF0"/>
    <w:rsid w:val="000C0D44"/>
    <w:rsid w:val="000C24A7"/>
    <w:rsid w:val="000C2DD3"/>
    <w:rsid w:val="000C564B"/>
    <w:rsid w:val="000C6609"/>
    <w:rsid w:val="000D0EB3"/>
    <w:rsid w:val="000D46B5"/>
    <w:rsid w:val="000D7691"/>
    <w:rsid w:val="000E0F12"/>
    <w:rsid w:val="000E0F54"/>
    <w:rsid w:val="000F1914"/>
    <w:rsid w:val="000F3A48"/>
    <w:rsid w:val="000F428E"/>
    <w:rsid w:val="000F4C3D"/>
    <w:rsid w:val="000F5C90"/>
    <w:rsid w:val="000F7390"/>
    <w:rsid w:val="000F7E71"/>
    <w:rsid w:val="001000C3"/>
    <w:rsid w:val="001010C5"/>
    <w:rsid w:val="00103B41"/>
    <w:rsid w:val="00104DF2"/>
    <w:rsid w:val="001055AE"/>
    <w:rsid w:val="0011026A"/>
    <w:rsid w:val="00111054"/>
    <w:rsid w:val="00111684"/>
    <w:rsid w:val="001120EA"/>
    <w:rsid w:val="0011637E"/>
    <w:rsid w:val="0012244D"/>
    <w:rsid w:val="00124248"/>
    <w:rsid w:val="00124405"/>
    <w:rsid w:val="001244C4"/>
    <w:rsid w:val="001246DC"/>
    <w:rsid w:val="00124F9F"/>
    <w:rsid w:val="00130B64"/>
    <w:rsid w:val="00134D6C"/>
    <w:rsid w:val="0013565F"/>
    <w:rsid w:val="001366E0"/>
    <w:rsid w:val="0013709A"/>
    <w:rsid w:val="0013727F"/>
    <w:rsid w:val="00140BA9"/>
    <w:rsid w:val="0014217A"/>
    <w:rsid w:val="001429CE"/>
    <w:rsid w:val="00143CC8"/>
    <w:rsid w:val="0014732C"/>
    <w:rsid w:val="00151606"/>
    <w:rsid w:val="00156AAD"/>
    <w:rsid w:val="00156CE3"/>
    <w:rsid w:val="00157F33"/>
    <w:rsid w:val="00163BC0"/>
    <w:rsid w:val="00163D4B"/>
    <w:rsid w:val="00167FB7"/>
    <w:rsid w:val="00170023"/>
    <w:rsid w:val="00170DF1"/>
    <w:rsid w:val="00171012"/>
    <w:rsid w:val="0017364F"/>
    <w:rsid w:val="00181A4F"/>
    <w:rsid w:val="0018211D"/>
    <w:rsid w:val="00196D57"/>
    <w:rsid w:val="001A301D"/>
    <w:rsid w:val="001A4497"/>
    <w:rsid w:val="001A7A05"/>
    <w:rsid w:val="001B12F1"/>
    <w:rsid w:val="001B576D"/>
    <w:rsid w:val="001C4813"/>
    <w:rsid w:val="001C6EDF"/>
    <w:rsid w:val="001C7A5E"/>
    <w:rsid w:val="001D15E3"/>
    <w:rsid w:val="001D1C5B"/>
    <w:rsid w:val="001D37D0"/>
    <w:rsid w:val="001D3CFD"/>
    <w:rsid w:val="001D3ED1"/>
    <w:rsid w:val="001D51B9"/>
    <w:rsid w:val="001D5C79"/>
    <w:rsid w:val="001D6205"/>
    <w:rsid w:val="001D64FC"/>
    <w:rsid w:val="001E11D7"/>
    <w:rsid w:val="001E1FDE"/>
    <w:rsid w:val="001E33B7"/>
    <w:rsid w:val="001E5407"/>
    <w:rsid w:val="001E6166"/>
    <w:rsid w:val="001E7292"/>
    <w:rsid w:val="001F20CE"/>
    <w:rsid w:val="001F35FA"/>
    <w:rsid w:val="001F48DA"/>
    <w:rsid w:val="001F5607"/>
    <w:rsid w:val="001F76A0"/>
    <w:rsid w:val="002069E7"/>
    <w:rsid w:val="0021351E"/>
    <w:rsid w:val="002148BD"/>
    <w:rsid w:val="002154EA"/>
    <w:rsid w:val="0021665C"/>
    <w:rsid w:val="002173A2"/>
    <w:rsid w:val="0022008D"/>
    <w:rsid w:val="00223F52"/>
    <w:rsid w:val="002258DF"/>
    <w:rsid w:val="002274A9"/>
    <w:rsid w:val="00230C35"/>
    <w:rsid w:val="002334B1"/>
    <w:rsid w:val="00236CE0"/>
    <w:rsid w:val="00240461"/>
    <w:rsid w:val="00240A3B"/>
    <w:rsid w:val="00242B1A"/>
    <w:rsid w:val="002445D1"/>
    <w:rsid w:val="00251545"/>
    <w:rsid w:val="002531C6"/>
    <w:rsid w:val="00254046"/>
    <w:rsid w:val="00256709"/>
    <w:rsid w:val="0026274B"/>
    <w:rsid w:val="00265D60"/>
    <w:rsid w:val="0027007B"/>
    <w:rsid w:val="0027017C"/>
    <w:rsid w:val="00271B90"/>
    <w:rsid w:val="0028000B"/>
    <w:rsid w:val="002845A6"/>
    <w:rsid w:val="00286197"/>
    <w:rsid w:val="002877CF"/>
    <w:rsid w:val="002904C9"/>
    <w:rsid w:val="00294EA8"/>
    <w:rsid w:val="002951D8"/>
    <w:rsid w:val="002A03E0"/>
    <w:rsid w:val="002A4C45"/>
    <w:rsid w:val="002A5CCC"/>
    <w:rsid w:val="002B0D13"/>
    <w:rsid w:val="002B3BC1"/>
    <w:rsid w:val="002B3C72"/>
    <w:rsid w:val="002B591C"/>
    <w:rsid w:val="002B5D00"/>
    <w:rsid w:val="002C09B8"/>
    <w:rsid w:val="002C0C11"/>
    <w:rsid w:val="002C1081"/>
    <w:rsid w:val="002C14E4"/>
    <w:rsid w:val="002C3B9B"/>
    <w:rsid w:val="002C4440"/>
    <w:rsid w:val="002C6703"/>
    <w:rsid w:val="002D3E18"/>
    <w:rsid w:val="002D5858"/>
    <w:rsid w:val="002D6D6E"/>
    <w:rsid w:val="002E4B1A"/>
    <w:rsid w:val="002F09C9"/>
    <w:rsid w:val="002F1668"/>
    <w:rsid w:val="002F1841"/>
    <w:rsid w:val="002F2095"/>
    <w:rsid w:val="002F29D5"/>
    <w:rsid w:val="002F573A"/>
    <w:rsid w:val="00301135"/>
    <w:rsid w:val="003043FD"/>
    <w:rsid w:val="003124D1"/>
    <w:rsid w:val="00312B32"/>
    <w:rsid w:val="003136FF"/>
    <w:rsid w:val="00313D33"/>
    <w:rsid w:val="00314F7C"/>
    <w:rsid w:val="0031561E"/>
    <w:rsid w:val="0031591E"/>
    <w:rsid w:val="00315D7F"/>
    <w:rsid w:val="003167CA"/>
    <w:rsid w:val="0032083C"/>
    <w:rsid w:val="00320ACC"/>
    <w:rsid w:val="003223D9"/>
    <w:rsid w:val="00322D15"/>
    <w:rsid w:val="00322FC3"/>
    <w:rsid w:val="00326BE0"/>
    <w:rsid w:val="003275E7"/>
    <w:rsid w:val="00327D98"/>
    <w:rsid w:val="00334C9C"/>
    <w:rsid w:val="003366F6"/>
    <w:rsid w:val="003375FA"/>
    <w:rsid w:val="003422EC"/>
    <w:rsid w:val="00342B85"/>
    <w:rsid w:val="00343490"/>
    <w:rsid w:val="00345DB5"/>
    <w:rsid w:val="00347A30"/>
    <w:rsid w:val="00350035"/>
    <w:rsid w:val="00350823"/>
    <w:rsid w:val="00352488"/>
    <w:rsid w:val="00352B8E"/>
    <w:rsid w:val="00352EBB"/>
    <w:rsid w:val="00357815"/>
    <w:rsid w:val="00360D2B"/>
    <w:rsid w:val="003634B4"/>
    <w:rsid w:val="00363F9C"/>
    <w:rsid w:val="003702B3"/>
    <w:rsid w:val="00371063"/>
    <w:rsid w:val="00374560"/>
    <w:rsid w:val="00376875"/>
    <w:rsid w:val="00380623"/>
    <w:rsid w:val="00390B5A"/>
    <w:rsid w:val="00392567"/>
    <w:rsid w:val="003930DC"/>
    <w:rsid w:val="00395C5A"/>
    <w:rsid w:val="003963E1"/>
    <w:rsid w:val="003964AD"/>
    <w:rsid w:val="003A3266"/>
    <w:rsid w:val="003A3618"/>
    <w:rsid w:val="003A3D78"/>
    <w:rsid w:val="003A4CB4"/>
    <w:rsid w:val="003A570F"/>
    <w:rsid w:val="003A69B8"/>
    <w:rsid w:val="003B388E"/>
    <w:rsid w:val="003B6569"/>
    <w:rsid w:val="003B7043"/>
    <w:rsid w:val="003C4DDE"/>
    <w:rsid w:val="003C567C"/>
    <w:rsid w:val="003C69BA"/>
    <w:rsid w:val="003C6BD5"/>
    <w:rsid w:val="003D10B7"/>
    <w:rsid w:val="003D2192"/>
    <w:rsid w:val="003D6721"/>
    <w:rsid w:val="003D71E5"/>
    <w:rsid w:val="003D7778"/>
    <w:rsid w:val="003E089A"/>
    <w:rsid w:val="003E104D"/>
    <w:rsid w:val="003E19E5"/>
    <w:rsid w:val="003E304B"/>
    <w:rsid w:val="003E5F6D"/>
    <w:rsid w:val="003E771C"/>
    <w:rsid w:val="003E7960"/>
    <w:rsid w:val="003E7CBD"/>
    <w:rsid w:val="003F0BC7"/>
    <w:rsid w:val="003F1A6B"/>
    <w:rsid w:val="003F6B3F"/>
    <w:rsid w:val="0040064B"/>
    <w:rsid w:val="00400EE0"/>
    <w:rsid w:val="004019C0"/>
    <w:rsid w:val="0040300F"/>
    <w:rsid w:val="00405433"/>
    <w:rsid w:val="00405B75"/>
    <w:rsid w:val="00407929"/>
    <w:rsid w:val="00411886"/>
    <w:rsid w:val="00415A7E"/>
    <w:rsid w:val="00416FF9"/>
    <w:rsid w:val="00421280"/>
    <w:rsid w:val="00422E8B"/>
    <w:rsid w:val="00425FD6"/>
    <w:rsid w:val="00432971"/>
    <w:rsid w:val="004334EF"/>
    <w:rsid w:val="00437E29"/>
    <w:rsid w:val="00440412"/>
    <w:rsid w:val="00443EEC"/>
    <w:rsid w:val="004466EA"/>
    <w:rsid w:val="00450B17"/>
    <w:rsid w:val="00453536"/>
    <w:rsid w:val="00457E90"/>
    <w:rsid w:val="004606B3"/>
    <w:rsid w:val="00467C2F"/>
    <w:rsid w:val="0047018D"/>
    <w:rsid w:val="00470401"/>
    <w:rsid w:val="004731C3"/>
    <w:rsid w:val="00481F82"/>
    <w:rsid w:val="00485280"/>
    <w:rsid w:val="00492A65"/>
    <w:rsid w:val="00494DCC"/>
    <w:rsid w:val="00497422"/>
    <w:rsid w:val="004A3473"/>
    <w:rsid w:val="004A4F4E"/>
    <w:rsid w:val="004B0243"/>
    <w:rsid w:val="004C21D7"/>
    <w:rsid w:val="004C2C03"/>
    <w:rsid w:val="004C2F3D"/>
    <w:rsid w:val="004C5CB9"/>
    <w:rsid w:val="004D0066"/>
    <w:rsid w:val="004D1746"/>
    <w:rsid w:val="004D7E7A"/>
    <w:rsid w:val="004E2563"/>
    <w:rsid w:val="004E4B12"/>
    <w:rsid w:val="004E590F"/>
    <w:rsid w:val="004E6EB8"/>
    <w:rsid w:val="004E726B"/>
    <w:rsid w:val="004F10B6"/>
    <w:rsid w:val="004F3A1D"/>
    <w:rsid w:val="004F5F9C"/>
    <w:rsid w:val="00500285"/>
    <w:rsid w:val="00500E98"/>
    <w:rsid w:val="005062E5"/>
    <w:rsid w:val="00506963"/>
    <w:rsid w:val="00506A7F"/>
    <w:rsid w:val="00511375"/>
    <w:rsid w:val="005122A5"/>
    <w:rsid w:val="00513E9D"/>
    <w:rsid w:val="005169B2"/>
    <w:rsid w:val="00517A43"/>
    <w:rsid w:val="00524205"/>
    <w:rsid w:val="005307A5"/>
    <w:rsid w:val="00532F5E"/>
    <w:rsid w:val="005332E1"/>
    <w:rsid w:val="005361C9"/>
    <w:rsid w:val="00536699"/>
    <w:rsid w:val="00536C44"/>
    <w:rsid w:val="00540410"/>
    <w:rsid w:val="0054317A"/>
    <w:rsid w:val="00543C3A"/>
    <w:rsid w:val="00543DDA"/>
    <w:rsid w:val="0054409E"/>
    <w:rsid w:val="00544C64"/>
    <w:rsid w:val="00551245"/>
    <w:rsid w:val="0055125B"/>
    <w:rsid w:val="0055388E"/>
    <w:rsid w:val="0055457D"/>
    <w:rsid w:val="00554760"/>
    <w:rsid w:val="005605D2"/>
    <w:rsid w:val="00560FA4"/>
    <w:rsid w:val="00563A8C"/>
    <w:rsid w:val="00563CB2"/>
    <w:rsid w:val="0056415D"/>
    <w:rsid w:val="0057037D"/>
    <w:rsid w:val="00570E19"/>
    <w:rsid w:val="0057322B"/>
    <w:rsid w:val="00574F11"/>
    <w:rsid w:val="00581F94"/>
    <w:rsid w:val="00583434"/>
    <w:rsid w:val="005839D9"/>
    <w:rsid w:val="00587A91"/>
    <w:rsid w:val="00590B9C"/>
    <w:rsid w:val="00591C90"/>
    <w:rsid w:val="00592DC7"/>
    <w:rsid w:val="0059435F"/>
    <w:rsid w:val="005960E9"/>
    <w:rsid w:val="00597D95"/>
    <w:rsid w:val="005A4BC6"/>
    <w:rsid w:val="005A5D6F"/>
    <w:rsid w:val="005A78C6"/>
    <w:rsid w:val="005B1854"/>
    <w:rsid w:val="005B30B3"/>
    <w:rsid w:val="005B75A1"/>
    <w:rsid w:val="005C2039"/>
    <w:rsid w:val="005C6A19"/>
    <w:rsid w:val="005D0767"/>
    <w:rsid w:val="005D0952"/>
    <w:rsid w:val="005D40AE"/>
    <w:rsid w:val="005D5ADE"/>
    <w:rsid w:val="005D6098"/>
    <w:rsid w:val="005D7032"/>
    <w:rsid w:val="005E089D"/>
    <w:rsid w:val="005E11F9"/>
    <w:rsid w:val="005E1F0B"/>
    <w:rsid w:val="005E2E7A"/>
    <w:rsid w:val="005E3191"/>
    <w:rsid w:val="005E4397"/>
    <w:rsid w:val="005E5246"/>
    <w:rsid w:val="005E5B46"/>
    <w:rsid w:val="005F4443"/>
    <w:rsid w:val="00602B5F"/>
    <w:rsid w:val="00612434"/>
    <w:rsid w:val="00612912"/>
    <w:rsid w:val="00614060"/>
    <w:rsid w:val="006161D0"/>
    <w:rsid w:val="006245A6"/>
    <w:rsid w:val="00626053"/>
    <w:rsid w:val="00626484"/>
    <w:rsid w:val="006278CD"/>
    <w:rsid w:val="006320FE"/>
    <w:rsid w:val="006329DF"/>
    <w:rsid w:val="006341DE"/>
    <w:rsid w:val="006353FC"/>
    <w:rsid w:val="00640D0F"/>
    <w:rsid w:val="0064512F"/>
    <w:rsid w:val="00645E85"/>
    <w:rsid w:val="00645F86"/>
    <w:rsid w:val="00646509"/>
    <w:rsid w:val="0065031F"/>
    <w:rsid w:val="00656D07"/>
    <w:rsid w:val="00663EFA"/>
    <w:rsid w:val="0066596C"/>
    <w:rsid w:val="006661CD"/>
    <w:rsid w:val="00666C09"/>
    <w:rsid w:val="0066757F"/>
    <w:rsid w:val="00670B8D"/>
    <w:rsid w:val="0067270A"/>
    <w:rsid w:val="006732A2"/>
    <w:rsid w:val="00673EAE"/>
    <w:rsid w:val="006755D7"/>
    <w:rsid w:val="0067580E"/>
    <w:rsid w:val="00676F0D"/>
    <w:rsid w:val="0067762B"/>
    <w:rsid w:val="0068312C"/>
    <w:rsid w:val="006866A4"/>
    <w:rsid w:val="0069117D"/>
    <w:rsid w:val="006975FF"/>
    <w:rsid w:val="006A1367"/>
    <w:rsid w:val="006A2037"/>
    <w:rsid w:val="006A269D"/>
    <w:rsid w:val="006A3C70"/>
    <w:rsid w:val="006A58B7"/>
    <w:rsid w:val="006B3CE2"/>
    <w:rsid w:val="006B4B15"/>
    <w:rsid w:val="006B53EF"/>
    <w:rsid w:val="006B6B50"/>
    <w:rsid w:val="006C1192"/>
    <w:rsid w:val="006C40D4"/>
    <w:rsid w:val="006C6384"/>
    <w:rsid w:val="006D0606"/>
    <w:rsid w:val="006D44C5"/>
    <w:rsid w:val="006D491C"/>
    <w:rsid w:val="006D588C"/>
    <w:rsid w:val="006E4546"/>
    <w:rsid w:val="006E4F7D"/>
    <w:rsid w:val="006E5E04"/>
    <w:rsid w:val="006E6EBE"/>
    <w:rsid w:val="006E74AC"/>
    <w:rsid w:val="006F1301"/>
    <w:rsid w:val="006F2F74"/>
    <w:rsid w:val="006F3CC3"/>
    <w:rsid w:val="006F3D3D"/>
    <w:rsid w:val="006F43D2"/>
    <w:rsid w:val="006F639D"/>
    <w:rsid w:val="00705AE6"/>
    <w:rsid w:val="00706A40"/>
    <w:rsid w:val="00710350"/>
    <w:rsid w:val="0071169C"/>
    <w:rsid w:val="007126A3"/>
    <w:rsid w:val="007134D9"/>
    <w:rsid w:val="007144DC"/>
    <w:rsid w:val="00714574"/>
    <w:rsid w:val="00714E1F"/>
    <w:rsid w:val="00714FF9"/>
    <w:rsid w:val="00717AE8"/>
    <w:rsid w:val="00717DE7"/>
    <w:rsid w:val="007215FC"/>
    <w:rsid w:val="00721EC7"/>
    <w:rsid w:val="007232C5"/>
    <w:rsid w:val="007250F3"/>
    <w:rsid w:val="00725187"/>
    <w:rsid w:val="00725EF7"/>
    <w:rsid w:val="00737806"/>
    <w:rsid w:val="0074138A"/>
    <w:rsid w:val="00742305"/>
    <w:rsid w:val="0074363C"/>
    <w:rsid w:val="00743B41"/>
    <w:rsid w:val="00745A13"/>
    <w:rsid w:val="00746761"/>
    <w:rsid w:val="007523F0"/>
    <w:rsid w:val="007533F9"/>
    <w:rsid w:val="0075604C"/>
    <w:rsid w:val="00760895"/>
    <w:rsid w:val="007616C4"/>
    <w:rsid w:val="0077153D"/>
    <w:rsid w:val="00771A80"/>
    <w:rsid w:val="00772BEA"/>
    <w:rsid w:val="0077441B"/>
    <w:rsid w:val="007745FA"/>
    <w:rsid w:val="00775C02"/>
    <w:rsid w:val="0078272D"/>
    <w:rsid w:val="00784074"/>
    <w:rsid w:val="007852DD"/>
    <w:rsid w:val="00786EFB"/>
    <w:rsid w:val="007878AE"/>
    <w:rsid w:val="007928E4"/>
    <w:rsid w:val="007A2BE8"/>
    <w:rsid w:val="007B103A"/>
    <w:rsid w:val="007B445B"/>
    <w:rsid w:val="007B742F"/>
    <w:rsid w:val="007B7F97"/>
    <w:rsid w:val="007C23F8"/>
    <w:rsid w:val="007C322C"/>
    <w:rsid w:val="007C3833"/>
    <w:rsid w:val="007C7FED"/>
    <w:rsid w:val="007D1636"/>
    <w:rsid w:val="007D19E8"/>
    <w:rsid w:val="007D4009"/>
    <w:rsid w:val="007D4226"/>
    <w:rsid w:val="007D4516"/>
    <w:rsid w:val="007D4F95"/>
    <w:rsid w:val="007D59C9"/>
    <w:rsid w:val="007E05FA"/>
    <w:rsid w:val="007E0B18"/>
    <w:rsid w:val="007E1817"/>
    <w:rsid w:val="007E1CB4"/>
    <w:rsid w:val="007E1CB6"/>
    <w:rsid w:val="007E2047"/>
    <w:rsid w:val="007E220B"/>
    <w:rsid w:val="007E547F"/>
    <w:rsid w:val="007E5D58"/>
    <w:rsid w:val="007E5DC1"/>
    <w:rsid w:val="007F28E5"/>
    <w:rsid w:val="007F47F3"/>
    <w:rsid w:val="007F56DC"/>
    <w:rsid w:val="007F71BD"/>
    <w:rsid w:val="007F7735"/>
    <w:rsid w:val="00800B3A"/>
    <w:rsid w:val="00805570"/>
    <w:rsid w:val="00810DF1"/>
    <w:rsid w:val="00811EBF"/>
    <w:rsid w:val="00816AE6"/>
    <w:rsid w:val="00817648"/>
    <w:rsid w:val="00821DA6"/>
    <w:rsid w:val="00822AC3"/>
    <w:rsid w:val="00832046"/>
    <w:rsid w:val="008323D5"/>
    <w:rsid w:val="008329A2"/>
    <w:rsid w:val="00835AD9"/>
    <w:rsid w:val="00841877"/>
    <w:rsid w:val="00844B49"/>
    <w:rsid w:val="0084511B"/>
    <w:rsid w:val="008451A7"/>
    <w:rsid w:val="00845DF4"/>
    <w:rsid w:val="00846906"/>
    <w:rsid w:val="00850361"/>
    <w:rsid w:val="00854722"/>
    <w:rsid w:val="00854DC7"/>
    <w:rsid w:val="00855B91"/>
    <w:rsid w:val="00855C1B"/>
    <w:rsid w:val="00856D9B"/>
    <w:rsid w:val="00860F83"/>
    <w:rsid w:val="00861AE3"/>
    <w:rsid w:val="0086224D"/>
    <w:rsid w:val="00863FDB"/>
    <w:rsid w:val="0086425F"/>
    <w:rsid w:val="00865929"/>
    <w:rsid w:val="00865CCE"/>
    <w:rsid w:val="008670A0"/>
    <w:rsid w:val="00867DC9"/>
    <w:rsid w:val="00872760"/>
    <w:rsid w:val="00873213"/>
    <w:rsid w:val="00875B8F"/>
    <w:rsid w:val="0087719D"/>
    <w:rsid w:val="00881026"/>
    <w:rsid w:val="00881E15"/>
    <w:rsid w:val="00882FA4"/>
    <w:rsid w:val="0088435C"/>
    <w:rsid w:val="008860C9"/>
    <w:rsid w:val="008909E1"/>
    <w:rsid w:val="00891601"/>
    <w:rsid w:val="0089291B"/>
    <w:rsid w:val="00893734"/>
    <w:rsid w:val="0089610B"/>
    <w:rsid w:val="008A038D"/>
    <w:rsid w:val="008A2556"/>
    <w:rsid w:val="008A3BF0"/>
    <w:rsid w:val="008A43A7"/>
    <w:rsid w:val="008A618F"/>
    <w:rsid w:val="008A7311"/>
    <w:rsid w:val="008B298B"/>
    <w:rsid w:val="008C06B6"/>
    <w:rsid w:val="008C0E8C"/>
    <w:rsid w:val="008C2228"/>
    <w:rsid w:val="008C2FAE"/>
    <w:rsid w:val="008C41D8"/>
    <w:rsid w:val="008C4945"/>
    <w:rsid w:val="008C731D"/>
    <w:rsid w:val="008D0077"/>
    <w:rsid w:val="008D2D18"/>
    <w:rsid w:val="008D3999"/>
    <w:rsid w:val="008D3FF9"/>
    <w:rsid w:val="008D4229"/>
    <w:rsid w:val="008D7441"/>
    <w:rsid w:val="008E097C"/>
    <w:rsid w:val="008E367B"/>
    <w:rsid w:val="008E740D"/>
    <w:rsid w:val="008E7A1C"/>
    <w:rsid w:val="008F023E"/>
    <w:rsid w:val="008F2E2E"/>
    <w:rsid w:val="008F319A"/>
    <w:rsid w:val="008F37AE"/>
    <w:rsid w:val="008F47B0"/>
    <w:rsid w:val="00900B61"/>
    <w:rsid w:val="00902B2F"/>
    <w:rsid w:val="00906B3D"/>
    <w:rsid w:val="0090770F"/>
    <w:rsid w:val="00911588"/>
    <w:rsid w:val="00913446"/>
    <w:rsid w:val="00913E55"/>
    <w:rsid w:val="00916EC5"/>
    <w:rsid w:val="00925D4B"/>
    <w:rsid w:val="00930688"/>
    <w:rsid w:val="0093162E"/>
    <w:rsid w:val="00931D5E"/>
    <w:rsid w:val="009320C8"/>
    <w:rsid w:val="00932C22"/>
    <w:rsid w:val="009333E4"/>
    <w:rsid w:val="009339ED"/>
    <w:rsid w:val="009354AD"/>
    <w:rsid w:val="00937532"/>
    <w:rsid w:val="009403B6"/>
    <w:rsid w:val="009433E1"/>
    <w:rsid w:val="00946270"/>
    <w:rsid w:val="009575BF"/>
    <w:rsid w:val="00962EF3"/>
    <w:rsid w:val="009631BD"/>
    <w:rsid w:val="0096695A"/>
    <w:rsid w:val="00966D19"/>
    <w:rsid w:val="009739F5"/>
    <w:rsid w:val="009743FF"/>
    <w:rsid w:val="00974CA3"/>
    <w:rsid w:val="00977055"/>
    <w:rsid w:val="009801FE"/>
    <w:rsid w:val="0098449D"/>
    <w:rsid w:val="0098574C"/>
    <w:rsid w:val="009864A3"/>
    <w:rsid w:val="00990225"/>
    <w:rsid w:val="00997E9A"/>
    <w:rsid w:val="009A59F4"/>
    <w:rsid w:val="009A5E40"/>
    <w:rsid w:val="009B135F"/>
    <w:rsid w:val="009B4F9E"/>
    <w:rsid w:val="009B568D"/>
    <w:rsid w:val="009C1394"/>
    <w:rsid w:val="009C276C"/>
    <w:rsid w:val="009C410F"/>
    <w:rsid w:val="009C47BF"/>
    <w:rsid w:val="009C4BAE"/>
    <w:rsid w:val="009D182F"/>
    <w:rsid w:val="009D550C"/>
    <w:rsid w:val="009E1182"/>
    <w:rsid w:val="009E2F51"/>
    <w:rsid w:val="009E323B"/>
    <w:rsid w:val="009E49C1"/>
    <w:rsid w:val="009E5290"/>
    <w:rsid w:val="009E5BE3"/>
    <w:rsid w:val="009E6371"/>
    <w:rsid w:val="009F08B0"/>
    <w:rsid w:val="009F29FF"/>
    <w:rsid w:val="009F5321"/>
    <w:rsid w:val="009F7F93"/>
    <w:rsid w:val="00A01C14"/>
    <w:rsid w:val="00A027EE"/>
    <w:rsid w:val="00A063D7"/>
    <w:rsid w:val="00A10E2C"/>
    <w:rsid w:val="00A118BB"/>
    <w:rsid w:val="00A17CA9"/>
    <w:rsid w:val="00A21A4B"/>
    <w:rsid w:val="00A2305B"/>
    <w:rsid w:val="00A26177"/>
    <w:rsid w:val="00A30A85"/>
    <w:rsid w:val="00A30B33"/>
    <w:rsid w:val="00A30E1E"/>
    <w:rsid w:val="00A344D3"/>
    <w:rsid w:val="00A35D12"/>
    <w:rsid w:val="00A36591"/>
    <w:rsid w:val="00A36E8D"/>
    <w:rsid w:val="00A42AC1"/>
    <w:rsid w:val="00A431FB"/>
    <w:rsid w:val="00A43BA6"/>
    <w:rsid w:val="00A43E0C"/>
    <w:rsid w:val="00A44C01"/>
    <w:rsid w:val="00A450A8"/>
    <w:rsid w:val="00A47DCB"/>
    <w:rsid w:val="00A56584"/>
    <w:rsid w:val="00A601AB"/>
    <w:rsid w:val="00A6080A"/>
    <w:rsid w:val="00A61956"/>
    <w:rsid w:val="00A636AE"/>
    <w:rsid w:val="00A639C5"/>
    <w:rsid w:val="00A63FD5"/>
    <w:rsid w:val="00A67D4A"/>
    <w:rsid w:val="00A70329"/>
    <w:rsid w:val="00A72A30"/>
    <w:rsid w:val="00A72B8E"/>
    <w:rsid w:val="00A76226"/>
    <w:rsid w:val="00A76CF4"/>
    <w:rsid w:val="00A817E7"/>
    <w:rsid w:val="00A82DD3"/>
    <w:rsid w:val="00A84DAD"/>
    <w:rsid w:val="00A85790"/>
    <w:rsid w:val="00A8779C"/>
    <w:rsid w:val="00A87A6A"/>
    <w:rsid w:val="00A90369"/>
    <w:rsid w:val="00A90AD0"/>
    <w:rsid w:val="00A922EE"/>
    <w:rsid w:val="00AA588C"/>
    <w:rsid w:val="00AA7896"/>
    <w:rsid w:val="00AA7E39"/>
    <w:rsid w:val="00AB098E"/>
    <w:rsid w:val="00AB21CF"/>
    <w:rsid w:val="00AB2F3F"/>
    <w:rsid w:val="00AB353D"/>
    <w:rsid w:val="00AB3C7D"/>
    <w:rsid w:val="00AB5C6B"/>
    <w:rsid w:val="00AB78FC"/>
    <w:rsid w:val="00AC00CF"/>
    <w:rsid w:val="00AC0B85"/>
    <w:rsid w:val="00AC16A3"/>
    <w:rsid w:val="00AD072F"/>
    <w:rsid w:val="00AD17ED"/>
    <w:rsid w:val="00AD2E95"/>
    <w:rsid w:val="00AD3633"/>
    <w:rsid w:val="00AD6BBC"/>
    <w:rsid w:val="00AD6FFD"/>
    <w:rsid w:val="00AE1580"/>
    <w:rsid w:val="00AE6787"/>
    <w:rsid w:val="00AE67D2"/>
    <w:rsid w:val="00AE6FE4"/>
    <w:rsid w:val="00AF0A5D"/>
    <w:rsid w:val="00AF11DB"/>
    <w:rsid w:val="00AF1280"/>
    <w:rsid w:val="00AF4198"/>
    <w:rsid w:val="00AF527C"/>
    <w:rsid w:val="00B074BD"/>
    <w:rsid w:val="00B10730"/>
    <w:rsid w:val="00B10D75"/>
    <w:rsid w:val="00B11CEC"/>
    <w:rsid w:val="00B228AD"/>
    <w:rsid w:val="00B23F8C"/>
    <w:rsid w:val="00B24510"/>
    <w:rsid w:val="00B31843"/>
    <w:rsid w:val="00B32090"/>
    <w:rsid w:val="00B32A53"/>
    <w:rsid w:val="00B33537"/>
    <w:rsid w:val="00B35750"/>
    <w:rsid w:val="00B3699C"/>
    <w:rsid w:val="00B41EBE"/>
    <w:rsid w:val="00B42BDD"/>
    <w:rsid w:val="00B436E0"/>
    <w:rsid w:val="00B43E6F"/>
    <w:rsid w:val="00B4408B"/>
    <w:rsid w:val="00B53A2C"/>
    <w:rsid w:val="00B63CC8"/>
    <w:rsid w:val="00B64015"/>
    <w:rsid w:val="00B66C2B"/>
    <w:rsid w:val="00B7097F"/>
    <w:rsid w:val="00B70FB6"/>
    <w:rsid w:val="00B71188"/>
    <w:rsid w:val="00B74364"/>
    <w:rsid w:val="00B77822"/>
    <w:rsid w:val="00B81CA2"/>
    <w:rsid w:val="00B83697"/>
    <w:rsid w:val="00B83CC4"/>
    <w:rsid w:val="00B84170"/>
    <w:rsid w:val="00B86A3E"/>
    <w:rsid w:val="00B877A6"/>
    <w:rsid w:val="00B87BBD"/>
    <w:rsid w:val="00B91965"/>
    <w:rsid w:val="00B93850"/>
    <w:rsid w:val="00BA241D"/>
    <w:rsid w:val="00BA3692"/>
    <w:rsid w:val="00BA38F6"/>
    <w:rsid w:val="00BA45F6"/>
    <w:rsid w:val="00BA5F52"/>
    <w:rsid w:val="00BA651B"/>
    <w:rsid w:val="00BA7791"/>
    <w:rsid w:val="00BB00E8"/>
    <w:rsid w:val="00BB2E4B"/>
    <w:rsid w:val="00BB30ED"/>
    <w:rsid w:val="00BB35E1"/>
    <w:rsid w:val="00BB59B1"/>
    <w:rsid w:val="00BB5BC0"/>
    <w:rsid w:val="00BB6399"/>
    <w:rsid w:val="00BB792E"/>
    <w:rsid w:val="00BC0F08"/>
    <w:rsid w:val="00BC1067"/>
    <w:rsid w:val="00BC1EF0"/>
    <w:rsid w:val="00BC2562"/>
    <w:rsid w:val="00BC5EC0"/>
    <w:rsid w:val="00BC7CAF"/>
    <w:rsid w:val="00BC7D92"/>
    <w:rsid w:val="00BD00D6"/>
    <w:rsid w:val="00BD0866"/>
    <w:rsid w:val="00BE26C7"/>
    <w:rsid w:val="00BE4F8A"/>
    <w:rsid w:val="00BE5DD4"/>
    <w:rsid w:val="00BE69C8"/>
    <w:rsid w:val="00BF0713"/>
    <w:rsid w:val="00BF441E"/>
    <w:rsid w:val="00BF5504"/>
    <w:rsid w:val="00BF7CF9"/>
    <w:rsid w:val="00C00B24"/>
    <w:rsid w:val="00C06B6B"/>
    <w:rsid w:val="00C12124"/>
    <w:rsid w:val="00C158CA"/>
    <w:rsid w:val="00C21DF2"/>
    <w:rsid w:val="00C243F1"/>
    <w:rsid w:val="00C2558E"/>
    <w:rsid w:val="00C303CA"/>
    <w:rsid w:val="00C340E7"/>
    <w:rsid w:val="00C34137"/>
    <w:rsid w:val="00C34707"/>
    <w:rsid w:val="00C35099"/>
    <w:rsid w:val="00C378E7"/>
    <w:rsid w:val="00C4056D"/>
    <w:rsid w:val="00C41CA3"/>
    <w:rsid w:val="00C4317E"/>
    <w:rsid w:val="00C43939"/>
    <w:rsid w:val="00C43F69"/>
    <w:rsid w:val="00C4551A"/>
    <w:rsid w:val="00C46D46"/>
    <w:rsid w:val="00C47F01"/>
    <w:rsid w:val="00C506B5"/>
    <w:rsid w:val="00C50889"/>
    <w:rsid w:val="00C51CDC"/>
    <w:rsid w:val="00C52CAF"/>
    <w:rsid w:val="00C5368A"/>
    <w:rsid w:val="00C53721"/>
    <w:rsid w:val="00C537AB"/>
    <w:rsid w:val="00C577E3"/>
    <w:rsid w:val="00C57AAF"/>
    <w:rsid w:val="00C6298E"/>
    <w:rsid w:val="00C6339E"/>
    <w:rsid w:val="00C66D88"/>
    <w:rsid w:val="00C71D22"/>
    <w:rsid w:val="00C739B1"/>
    <w:rsid w:val="00C74D8A"/>
    <w:rsid w:val="00C75D9E"/>
    <w:rsid w:val="00C768EA"/>
    <w:rsid w:val="00C77C7F"/>
    <w:rsid w:val="00C77E5C"/>
    <w:rsid w:val="00C80021"/>
    <w:rsid w:val="00C8191E"/>
    <w:rsid w:val="00C81C10"/>
    <w:rsid w:val="00C83ABC"/>
    <w:rsid w:val="00C84E0F"/>
    <w:rsid w:val="00C9015B"/>
    <w:rsid w:val="00C9084A"/>
    <w:rsid w:val="00C92F7B"/>
    <w:rsid w:val="00C92FC6"/>
    <w:rsid w:val="00C95D16"/>
    <w:rsid w:val="00C97844"/>
    <w:rsid w:val="00CA1B55"/>
    <w:rsid w:val="00CA1B5B"/>
    <w:rsid w:val="00CA20D5"/>
    <w:rsid w:val="00CA3D6B"/>
    <w:rsid w:val="00CA4821"/>
    <w:rsid w:val="00CA4F40"/>
    <w:rsid w:val="00CA56D5"/>
    <w:rsid w:val="00CA5DD6"/>
    <w:rsid w:val="00CA66A5"/>
    <w:rsid w:val="00CB3C52"/>
    <w:rsid w:val="00CB5F0B"/>
    <w:rsid w:val="00CB6F39"/>
    <w:rsid w:val="00CB7B06"/>
    <w:rsid w:val="00CC14C4"/>
    <w:rsid w:val="00CC6E2E"/>
    <w:rsid w:val="00CD363C"/>
    <w:rsid w:val="00CD5FCC"/>
    <w:rsid w:val="00CD6C95"/>
    <w:rsid w:val="00CD7F02"/>
    <w:rsid w:val="00CE0955"/>
    <w:rsid w:val="00CE1A4F"/>
    <w:rsid w:val="00CE1E9E"/>
    <w:rsid w:val="00CE1FE7"/>
    <w:rsid w:val="00CE217A"/>
    <w:rsid w:val="00CE56C4"/>
    <w:rsid w:val="00CE67F3"/>
    <w:rsid w:val="00CE7500"/>
    <w:rsid w:val="00CE7EB9"/>
    <w:rsid w:val="00CF2281"/>
    <w:rsid w:val="00CF7AA4"/>
    <w:rsid w:val="00D004BF"/>
    <w:rsid w:val="00D00FB5"/>
    <w:rsid w:val="00D012B8"/>
    <w:rsid w:val="00D02582"/>
    <w:rsid w:val="00D02BC0"/>
    <w:rsid w:val="00D04F30"/>
    <w:rsid w:val="00D059C1"/>
    <w:rsid w:val="00D06B9B"/>
    <w:rsid w:val="00D07616"/>
    <w:rsid w:val="00D10EED"/>
    <w:rsid w:val="00D13F20"/>
    <w:rsid w:val="00D15872"/>
    <w:rsid w:val="00D159DF"/>
    <w:rsid w:val="00D2082A"/>
    <w:rsid w:val="00D20F39"/>
    <w:rsid w:val="00D21F75"/>
    <w:rsid w:val="00D27347"/>
    <w:rsid w:val="00D30F48"/>
    <w:rsid w:val="00D351AF"/>
    <w:rsid w:val="00D404BE"/>
    <w:rsid w:val="00D4176B"/>
    <w:rsid w:val="00D4248C"/>
    <w:rsid w:val="00D42595"/>
    <w:rsid w:val="00D448E8"/>
    <w:rsid w:val="00D45572"/>
    <w:rsid w:val="00D4583C"/>
    <w:rsid w:val="00D4655E"/>
    <w:rsid w:val="00D466C2"/>
    <w:rsid w:val="00D474F3"/>
    <w:rsid w:val="00D50647"/>
    <w:rsid w:val="00D5128F"/>
    <w:rsid w:val="00D53C1D"/>
    <w:rsid w:val="00D54780"/>
    <w:rsid w:val="00D574C6"/>
    <w:rsid w:val="00D574DA"/>
    <w:rsid w:val="00D57566"/>
    <w:rsid w:val="00D57A08"/>
    <w:rsid w:val="00D61342"/>
    <w:rsid w:val="00D6371C"/>
    <w:rsid w:val="00D63A17"/>
    <w:rsid w:val="00D707CC"/>
    <w:rsid w:val="00D74954"/>
    <w:rsid w:val="00D74A8F"/>
    <w:rsid w:val="00D75354"/>
    <w:rsid w:val="00D769CD"/>
    <w:rsid w:val="00D802EA"/>
    <w:rsid w:val="00D85752"/>
    <w:rsid w:val="00D86FCC"/>
    <w:rsid w:val="00D90A2C"/>
    <w:rsid w:val="00D91777"/>
    <w:rsid w:val="00D957E2"/>
    <w:rsid w:val="00D97728"/>
    <w:rsid w:val="00DA3523"/>
    <w:rsid w:val="00DA4B30"/>
    <w:rsid w:val="00DA5865"/>
    <w:rsid w:val="00DA5EC0"/>
    <w:rsid w:val="00DA6028"/>
    <w:rsid w:val="00DA6CDF"/>
    <w:rsid w:val="00DB0DD0"/>
    <w:rsid w:val="00DB24D8"/>
    <w:rsid w:val="00DB453B"/>
    <w:rsid w:val="00DC43AE"/>
    <w:rsid w:val="00DC468F"/>
    <w:rsid w:val="00DC478A"/>
    <w:rsid w:val="00DC537F"/>
    <w:rsid w:val="00DC5627"/>
    <w:rsid w:val="00DC7D12"/>
    <w:rsid w:val="00DD3076"/>
    <w:rsid w:val="00DD4B8E"/>
    <w:rsid w:val="00DD4EB7"/>
    <w:rsid w:val="00DD7099"/>
    <w:rsid w:val="00DE01E9"/>
    <w:rsid w:val="00DE08B3"/>
    <w:rsid w:val="00DE7155"/>
    <w:rsid w:val="00DE7479"/>
    <w:rsid w:val="00DF0F44"/>
    <w:rsid w:val="00DF2AE6"/>
    <w:rsid w:val="00DF6649"/>
    <w:rsid w:val="00E07124"/>
    <w:rsid w:val="00E109C2"/>
    <w:rsid w:val="00E11496"/>
    <w:rsid w:val="00E12720"/>
    <w:rsid w:val="00E12BF6"/>
    <w:rsid w:val="00E1371C"/>
    <w:rsid w:val="00E14B1D"/>
    <w:rsid w:val="00E2071A"/>
    <w:rsid w:val="00E24AEC"/>
    <w:rsid w:val="00E332D9"/>
    <w:rsid w:val="00E36756"/>
    <w:rsid w:val="00E41038"/>
    <w:rsid w:val="00E426DF"/>
    <w:rsid w:val="00E4509A"/>
    <w:rsid w:val="00E4526C"/>
    <w:rsid w:val="00E47984"/>
    <w:rsid w:val="00E5666B"/>
    <w:rsid w:val="00E56D9E"/>
    <w:rsid w:val="00E6205C"/>
    <w:rsid w:val="00E64C05"/>
    <w:rsid w:val="00E71FB2"/>
    <w:rsid w:val="00E732F5"/>
    <w:rsid w:val="00E736F7"/>
    <w:rsid w:val="00E753B7"/>
    <w:rsid w:val="00E761E5"/>
    <w:rsid w:val="00E800DB"/>
    <w:rsid w:val="00E80848"/>
    <w:rsid w:val="00E80BF0"/>
    <w:rsid w:val="00E80F24"/>
    <w:rsid w:val="00E80F53"/>
    <w:rsid w:val="00E83673"/>
    <w:rsid w:val="00E838C7"/>
    <w:rsid w:val="00E86E31"/>
    <w:rsid w:val="00E92806"/>
    <w:rsid w:val="00EA0843"/>
    <w:rsid w:val="00EA2AB8"/>
    <w:rsid w:val="00EA372A"/>
    <w:rsid w:val="00EA4A29"/>
    <w:rsid w:val="00EA523A"/>
    <w:rsid w:val="00EA5EF9"/>
    <w:rsid w:val="00EA6D6F"/>
    <w:rsid w:val="00EA742A"/>
    <w:rsid w:val="00EB066E"/>
    <w:rsid w:val="00EB4AD5"/>
    <w:rsid w:val="00EB5140"/>
    <w:rsid w:val="00EB5827"/>
    <w:rsid w:val="00EB645F"/>
    <w:rsid w:val="00EB708E"/>
    <w:rsid w:val="00EC1A51"/>
    <w:rsid w:val="00EC2831"/>
    <w:rsid w:val="00EC3C54"/>
    <w:rsid w:val="00EC6798"/>
    <w:rsid w:val="00EC7E9B"/>
    <w:rsid w:val="00ED1F81"/>
    <w:rsid w:val="00ED2938"/>
    <w:rsid w:val="00ED3FC4"/>
    <w:rsid w:val="00ED4243"/>
    <w:rsid w:val="00ED4D29"/>
    <w:rsid w:val="00ED6528"/>
    <w:rsid w:val="00EE0647"/>
    <w:rsid w:val="00EE2BDA"/>
    <w:rsid w:val="00EE2ECC"/>
    <w:rsid w:val="00EE3513"/>
    <w:rsid w:val="00EF2300"/>
    <w:rsid w:val="00EF4E98"/>
    <w:rsid w:val="00EF4F03"/>
    <w:rsid w:val="00EF54B7"/>
    <w:rsid w:val="00EF588A"/>
    <w:rsid w:val="00EF6D9B"/>
    <w:rsid w:val="00F0167B"/>
    <w:rsid w:val="00F019E7"/>
    <w:rsid w:val="00F04C55"/>
    <w:rsid w:val="00F06BB5"/>
    <w:rsid w:val="00F10909"/>
    <w:rsid w:val="00F12741"/>
    <w:rsid w:val="00F12AF6"/>
    <w:rsid w:val="00F15B46"/>
    <w:rsid w:val="00F15FBC"/>
    <w:rsid w:val="00F16254"/>
    <w:rsid w:val="00F20641"/>
    <w:rsid w:val="00F2669A"/>
    <w:rsid w:val="00F26E30"/>
    <w:rsid w:val="00F2724F"/>
    <w:rsid w:val="00F305FA"/>
    <w:rsid w:val="00F34014"/>
    <w:rsid w:val="00F37DFC"/>
    <w:rsid w:val="00F4076F"/>
    <w:rsid w:val="00F45A75"/>
    <w:rsid w:val="00F5609C"/>
    <w:rsid w:val="00F62F61"/>
    <w:rsid w:val="00F64697"/>
    <w:rsid w:val="00F70020"/>
    <w:rsid w:val="00F70F4C"/>
    <w:rsid w:val="00F717C5"/>
    <w:rsid w:val="00F72B0E"/>
    <w:rsid w:val="00F730A3"/>
    <w:rsid w:val="00F73193"/>
    <w:rsid w:val="00F736DF"/>
    <w:rsid w:val="00F75FD6"/>
    <w:rsid w:val="00F76A90"/>
    <w:rsid w:val="00F8096E"/>
    <w:rsid w:val="00F80D24"/>
    <w:rsid w:val="00F847B5"/>
    <w:rsid w:val="00F84B84"/>
    <w:rsid w:val="00F90394"/>
    <w:rsid w:val="00F907E9"/>
    <w:rsid w:val="00F91436"/>
    <w:rsid w:val="00F91EF8"/>
    <w:rsid w:val="00F91F79"/>
    <w:rsid w:val="00F9217B"/>
    <w:rsid w:val="00F92816"/>
    <w:rsid w:val="00F95BA7"/>
    <w:rsid w:val="00FA1CE4"/>
    <w:rsid w:val="00FB16C8"/>
    <w:rsid w:val="00FB19F4"/>
    <w:rsid w:val="00FB2D34"/>
    <w:rsid w:val="00FB4A51"/>
    <w:rsid w:val="00FB68DD"/>
    <w:rsid w:val="00FB7F51"/>
    <w:rsid w:val="00FC12F2"/>
    <w:rsid w:val="00FC31A9"/>
    <w:rsid w:val="00FC5116"/>
    <w:rsid w:val="00FC5819"/>
    <w:rsid w:val="00FC7D8B"/>
    <w:rsid w:val="00FD0169"/>
    <w:rsid w:val="00FD21EB"/>
    <w:rsid w:val="00FD6E71"/>
    <w:rsid w:val="00FE030E"/>
    <w:rsid w:val="00FE37D0"/>
    <w:rsid w:val="00FE4D57"/>
    <w:rsid w:val="00FE6912"/>
    <w:rsid w:val="00FF3B34"/>
    <w:rsid w:val="00FF438B"/>
    <w:rsid w:val="00FF4960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E228877"/>
  <w15:chartTrackingRefBased/>
  <w15:docId w15:val="{8E0CB209-6261-406F-8419-B41A027B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30688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4">
    <w:name w:val="List Paragraph"/>
    <w:basedOn w:val="a"/>
    <w:uiPriority w:val="34"/>
    <w:qFormat/>
    <w:rsid w:val="00CA3D6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A5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5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A5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5CC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7C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C7F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7F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EF4E98"/>
    <w:pPr>
      <w:widowControl w:val="0"/>
      <w:suppressAutoHyphens/>
      <w:autoSpaceDE w:val="0"/>
      <w:spacing w:before="40" w:after="0" w:line="240" w:lineRule="auto"/>
      <w:ind w:left="1120" w:firstLine="72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ac">
    <w:name w:val="annotation reference"/>
    <w:basedOn w:val="a0"/>
    <w:uiPriority w:val="99"/>
    <w:semiHidden/>
    <w:unhideWhenUsed/>
    <w:rsid w:val="00E8084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8084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808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084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08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88B96-1219-4F42-8280-FDF4E520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WORKER1</dc:creator>
  <cp:keywords/>
  <dc:description/>
  <cp:lastModifiedBy>Наталия</cp:lastModifiedBy>
  <cp:revision>4</cp:revision>
  <cp:lastPrinted>2022-07-28T10:26:00Z</cp:lastPrinted>
  <dcterms:created xsi:type="dcterms:W3CDTF">2023-08-28T12:02:00Z</dcterms:created>
  <dcterms:modified xsi:type="dcterms:W3CDTF">2023-08-28T12:24:00Z</dcterms:modified>
</cp:coreProperties>
</file>