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FED5B5" w14:textId="77777777" w:rsidR="00D23801" w:rsidRDefault="00D23801" w:rsidP="00E516E2">
      <w:pPr>
        <w:pStyle w:val="a3"/>
        <w:ind w:left="567" w:firstLine="709"/>
        <w:jc w:val="center"/>
        <w:rPr>
          <w:b/>
          <w:bCs/>
          <w:sz w:val="21"/>
          <w:szCs w:val="21"/>
        </w:rPr>
      </w:pPr>
    </w:p>
    <w:p w14:paraId="7244C28A" w14:textId="053E66EA" w:rsidR="00E516E2" w:rsidRPr="007375DD" w:rsidRDefault="00556BBB" w:rsidP="00E516E2">
      <w:pPr>
        <w:pStyle w:val="a3"/>
        <w:ind w:left="567" w:firstLine="709"/>
        <w:jc w:val="center"/>
        <w:rPr>
          <w:b/>
          <w:bCs/>
          <w:sz w:val="21"/>
          <w:szCs w:val="21"/>
        </w:rPr>
      </w:pPr>
      <w:r w:rsidRPr="007375DD">
        <w:rPr>
          <w:b/>
          <w:bCs/>
          <w:sz w:val="21"/>
          <w:szCs w:val="21"/>
        </w:rPr>
        <w:t>Договор</w:t>
      </w:r>
      <w:r w:rsidR="00E516E2" w:rsidRPr="007375DD">
        <w:rPr>
          <w:b/>
          <w:bCs/>
          <w:sz w:val="21"/>
          <w:szCs w:val="21"/>
        </w:rPr>
        <w:t xml:space="preserve"> </w:t>
      </w:r>
    </w:p>
    <w:p w14:paraId="52E82629" w14:textId="77777777" w:rsidR="00E516E2" w:rsidRPr="007375DD" w:rsidRDefault="00E516E2" w:rsidP="00E516E2">
      <w:pPr>
        <w:pStyle w:val="a3"/>
        <w:ind w:left="567" w:firstLine="709"/>
        <w:jc w:val="center"/>
        <w:rPr>
          <w:b/>
          <w:bCs/>
          <w:sz w:val="21"/>
          <w:szCs w:val="21"/>
        </w:rPr>
      </w:pPr>
      <w:r w:rsidRPr="007375DD">
        <w:rPr>
          <w:b/>
          <w:bCs/>
          <w:sz w:val="21"/>
          <w:szCs w:val="21"/>
        </w:rPr>
        <w:t xml:space="preserve">купли-продажи имущества </w:t>
      </w:r>
      <w:r w:rsidR="00BF1C84" w:rsidRPr="007375DD">
        <w:rPr>
          <w:b/>
          <w:bCs/>
          <w:sz w:val="21"/>
          <w:szCs w:val="21"/>
        </w:rPr>
        <w:t xml:space="preserve">№ </w:t>
      </w:r>
      <w:r w:rsidR="005F347A" w:rsidRPr="007375DD">
        <w:rPr>
          <w:b/>
          <w:bCs/>
          <w:sz w:val="21"/>
          <w:szCs w:val="21"/>
        </w:rPr>
        <w:t>___</w:t>
      </w:r>
    </w:p>
    <w:p w14:paraId="2F0CE0D1" w14:textId="77777777" w:rsidR="00E516E2" w:rsidRPr="007375DD" w:rsidRDefault="00E516E2" w:rsidP="00E516E2">
      <w:pPr>
        <w:pStyle w:val="a3"/>
        <w:ind w:left="567"/>
        <w:jc w:val="left"/>
        <w:rPr>
          <w:bCs/>
          <w:sz w:val="21"/>
          <w:szCs w:val="21"/>
        </w:rPr>
      </w:pPr>
    </w:p>
    <w:p w14:paraId="1C197750" w14:textId="77777777" w:rsidR="005F347A" w:rsidRPr="007375DD" w:rsidRDefault="00E516E2" w:rsidP="00E516E2">
      <w:pPr>
        <w:pStyle w:val="a3"/>
        <w:ind w:left="567"/>
        <w:jc w:val="left"/>
        <w:rPr>
          <w:sz w:val="21"/>
          <w:szCs w:val="21"/>
        </w:rPr>
      </w:pPr>
      <w:r w:rsidRPr="007375DD">
        <w:rPr>
          <w:bCs/>
          <w:sz w:val="21"/>
          <w:szCs w:val="21"/>
        </w:rPr>
        <w:t xml:space="preserve">г. </w:t>
      </w:r>
      <w:r w:rsidR="007350CD" w:rsidRPr="007375DD">
        <w:rPr>
          <w:bCs/>
          <w:sz w:val="21"/>
          <w:szCs w:val="21"/>
        </w:rPr>
        <w:t>Самара</w:t>
      </w:r>
    </w:p>
    <w:p w14:paraId="1802F32F" w14:textId="352C8CAC" w:rsidR="00E516E2" w:rsidRPr="007375DD" w:rsidRDefault="00E516E2" w:rsidP="00E516E2">
      <w:pPr>
        <w:pStyle w:val="a3"/>
        <w:ind w:left="567"/>
        <w:jc w:val="left"/>
        <w:rPr>
          <w:sz w:val="21"/>
          <w:szCs w:val="21"/>
        </w:rPr>
      </w:pPr>
      <w:r w:rsidRPr="007375DD">
        <w:rPr>
          <w:sz w:val="21"/>
          <w:szCs w:val="21"/>
        </w:rPr>
        <w:t xml:space="preserve">                                                                                                              </w:t>
      </w:r>
      <w:r w:rsidR="005F347A" w:rsidRPr="007375DD">
        <w:rPr>
          <w:sz w:val="21"/>
          <w:szCs w:val="21"/>
        </w:rPr>
        <w:t xml:space="preserve">           </w:t>
      </w:r>
      <w:r w:rsidRPr="007375DD">
        <w:rPr>
          <w:sz w:val="21"/>
          <w:szCs w:val="21"/>
        </w:rPr>
        <w:t xml:space="preserve">          </w:t>
      </w:r>
      <w:r w:rsidR="00522091" w:rsidRPr="007375DD">
        <w:rPr>
          <w:sz w:val="21"/>
          <w:szCs w:val="21"/>
        </w:rPr>
        <w:t xml:space="preserve">             </w:t>
      </w:r>
      <w:r w:rsidR="00955DB1" w:rsidRPr="007375DD">
        <w:rPr>
          <w:sz w:val="21"/>
          <w:szCs w:val="21"/>
        </w:rPr>
        <w:t xml:space="preserve">  </w:t>
      </w:r>
      <w:r w:rsidR="005F347A" w:rsidRPr="007375DD">
        <w:rPr>
          <w:sz w:val="21"/>
          <w:szCs w:val="21"/>
        </w:rPr>
        <w:t>_</w:t>
      </w:r>
      <w:r w:rsidR="00FA7134" w:rsidRPr="007375DD">
        <w:rPr>
          <w:sz w:val="21"/>
          <w:szCs w:val="21"/>
        </w:rPr>
        <w:t xml:space="preserve">         </w:t>
      </w:r>
      <w:r w:rsidR="005F347A" w:rsidRPr="007375DD">
        <w:rPr>
          <w:sz w:val="21"/>
          <w:szCs w:val="21"/>
        </w:rPr>
        <w:t>_</w:t>
      </w:r>
      <w:r w:rsidRPr="007375DD">
        <w:rPr>
          <w:sz w:val="21"/>
          <w:szCs w:val="21"/>
        </w:rPr>
        <w:t>__  __________ г.</w:t>
      </w:r>
    </w:p>
    <w:p w14:paraId="4438119D" w14:textId="0DAB0A94" w:rsidR="00E516E2" w:rsidRPr="007375DD" w:rsidRDefault="00522091" w:rsidP="00E516E2">
      <w:pPr>
        <w:pStyle w:val="a3"/>
        <w:ind w:left="567" w:firstLine="709"/>
        <w:rPr>
          <w:sz w:val="21"/>
          <w:szCs w:val="21"/>
        </w:rPr>
      </w:pPr>
      <w:r w:rsidRPr="007375DD">
        <w:rPr>
          <w:sz w:val="21"/>
          <w:szCs w:val="21"/>
        </w:rPr>
        <w:t xml:space="preserve"> </w:t>
      </w:r>
    </w:p>
    <w:p w14:paraId="016599FB" w14:textId="5C594B28" w:rsidR="005F347A" w:rsidRPr="007375DD" w:rsidRDefault="004240D0" w:rsidP="00162C77">
      <w:pPr>
        <w:pStyle w:val="a3"/>
        <w:ind w:left="567" w:firstLine="709"/>
        <w:rPr>
          <w:b/>
          <w:bCs/>
          <w:color w:val="333333"/>
          <w:sz w:val="21"/>
          <w:szCs w:val="21"/>
        </w:rPr>
      </w:pPr>
      <w:r w:rsidRPr="007375DD">
        <w:rPr>
          <w:b/>
          <w:color w:val="333333"/>
          <w:sz w:val="21"/>
          <w:szCs w:val="21"/>
        </w:rPr>
        <w:tab/>
      </w:r>
      <w:r w:rsidR="00162C77" w:rsidRPr="007375DD">
        <w:rPr>
          <w:b/>
          <w:bCs/>
          <w:color w:val="333333"/>
          <w:sz w:val="21"/>
          <w:szCs w:val="21"/>
        </w:rPr>
        <w:t xml:space="preserve">ООО «Торговый дом СПЗ-ГРУПП», </w:t>
      </w:r>
      <w:r w:rsidR="00162C77" w:rsidRPr="007375DD">
        <w:rPr>
          <w:bCs/>
          <w:color w:val="333333"/>
          <w:sz w:val="21"/>
          <w:szCs w:val="21"/>
        </w:rPr>
        <w:t xml:space="preserve">в лице конкурсного управляющего Манина М.Ю., действующий на основании Решения Арбитражного суда Самарской области от 29.09.2021г.  по делу </w:t>
      </w:r>
      <w:r w:rsidR="00D23801">
        <w:rPr>
          <w:bCs/>
          <w:color w:val="333333"/>
          <w:sz w:val="21"/>
          <w:szCs w:val="21"/>
        </w:rPr>
        <w:br/>
      </w:r>
      <w:r w:rsidR="00162C77" w:rsidRPr="007375DD">
        <w:rPr>
          <w:bCs/>
          <w:color w:val="333333"/>
          <w:sz w:val="21"/>
          <w:szCs w:val="21"/>
        </w:rPr>
        <w:t xml:space="preserve">№ А55-13922/2021, с одной стороны </w:t>
      </w:r>
    </w:p>
    <w:p w14:paraId="31D0F000" w14:textId="77777777" w:rsidR="00E516E2" w:rsidRPr="007375DD" w:rsidRDefault="005F347A" w:rsidP="005F347A">
      <w:pPr>
        <w:pStyle w:val="a3"/>
        <w:ind w:left="567" w:firstLine="709"/>
        <w:rPr>
          <w:sz w:val="21"/>
          <w:szCs w:val="21"/>
        </w:rPr>
      </w:pPr>
      <w:r w:rsidRPr="007375DD">
        <w:rPr>
          <w:sz w:val="21"/>
          <w:szCs w:val="21"/>
        </w:rPr>
        <w:t>______________________________________________________</w:t>
      </w:r>
      <w:r w:rsidRPr="007375DD">
        <w:rPr>
          <w:bCs/>
          <w:sz w:val="21"/>
          <w:szCs w:val="21"/>
        </w:rPr>
        <w:t xml:space="preserve">, </w:t>
      </w:r>
      <w:r w:rsidRPr="007375DD">
        <w:rPr>
          <w:sz w:val="21"/>
          <w:szCs w:val="21"/>
        </w:rPr>
        <w:t>в дальнейшем именуемый (-ое)</w:t>
      </w:r>
      <w:r w:rsidRPr="007375DD">
        <w:rPr>
          <w:bCs/>
          <w:sz w:val="21"/>
          <w:szCs w:val="21"/>
        </w:rPr>
        <w:t xml:space="preserve"> </w:t>
      </w:r>
      <w:r w:rsidRPr="007375DD">
        <w:rPr>
          <w:b/>
          <w:bCs/>
          <w:i/>
          <w:sz w:val="21"/>
          <w:szCs w:val="21"/>
        </w:rPr>
        <w:t>«Покупатель»</w:t>
      </w:r>
      <w:r w:rsidRPr="007375DD">
        <w:rPr>
          <w:sz w:val="21"/>
          <w:szCs w:val="21"/>
        </w:rPr>
        <w:t>, в лице __________________________________,</w:t>
      </w:r>
      <w:r w:rsidRPr="007375DD">
        <w:rPr>
          <w:bCs/>
          <w:sz w:val="21"/>
          <w:szCs w:val="21"/>
        </w:rPr>
        <w:t xml:space="preserve"> </w:t>
      </w:r>
      <w:r w:rsidRPr="007375DD">
        <w:rPr>
          <w:sz w:val="21"/>
          <w:szCs w:val="21"/>
        </w:rPr>
        <w:t>действующего на основании __________________________________________</w:t>
      </w:r>
      <w:r w:rsidRPr="007375DD">
        <w:rPr>
          <w:bCs/>
          <w:sz w:val="21"/>
          <w:szCs w:val="21"/>
        </w:rPr>
        <w:t>,</w:t>
      </w:r>
      <w:r w:rsidRPr="007375DD">
        <w:rPr>
          <w:sz w:val="21"/>
          <w:szCs w:val="21"/>
        </w:rPr>
        <w:t xml:space="preserve"> </w:t>
      </w:r>
      <w:r w:rsidR="00E516E2" w:rsidRPr="007375DD">
        <w:rPr>
          <w:sz w:val="21"/>
          <w:szCs w:val="21"/>
        </w:rPr>
        <w:t xml:space="preserve">с другой стороны, при совместном упоминании именуемые </w:t>
      </w:r>
      <w:r w:rsidR="00E516E2" w:rsidRPr="007375DD">
        <w:rPr>
          <w:b/>
          <w:bCs/>
          <w:sz w:val="21"/>
          <w:szCs w:val="21"/>
        </w:rPr>
        <w:t>«Стороны»,</w:t>
      </w:r>
      <w:r w:rsidR="00E516E2" w:rsidRPr="007375DD">
        <w:rPr>
          <w:sz w:val="21"/>
          <w:szCs w:val="21"/>
        </w:rPr>
        <w:t xml:space="preserve"> заключили настоящий Договор о нижеследующем.</w:t>
      </w:r>
    </w:p>
    <w:p w14:paraId="37940439" w14:textId="77777777" w:rsidR="00E516E2" w:rsidRPr="007375DD" w:rsidRDefault="00E516E2" w:rsidP="00E516E2">
      <w:pPr>
        <w:pStyle w:val="a3"/>
        <w:ind w:left="567" w:firstLine="709"/>
        <w:rPr>
          <w:sz w:val="21"/>
          <w:szCs w:val="21"/>
        </w:rPr>
      </w:pPr>
    </w:p>
    <w:p w14:paraId="01D53813" w14:textId="706DC145" w:rsidR="00E516E2" w:rsidRPr="00D23801" w:rsidRDefault="00E516E2" w:rsidP="00D23801">
      <w:pPr>
        <w:pStyle w:val="a3"/>
        <w:numPr>
          <w:ilvl w:val="0"/>
          <w:numId w:val="1"/>
        </w:numPr>
        <w:jc w:val="center"/>
        <w:rPr>
          <w:b/>
          <w:bCs/>
          <w:sz w:val="21"/>
          <w:szCs w:val="21"/>
        </w:rPr>
      </w:pPr>
      <w:r w:rsidRPr="007375DD">
        <w:rPr>
          <w:b/>
          <w:bCs/>
          <w:sz w:val="21"/>
          <w:szCs w:val="21"/>
        </w:rPr>
        <w:t>Предмет Договора</w:t>
      </w:r>
    </w:p>
    <w:p w14:paraId="6BD4D3BE" w14:textId="62B74055" w:rsidR="00E346DD" w:rsidRPr="00D23801" w:rsidRDefault="00E516E2" w:rsidP="00D23801">
      <w:pPr>
        <w:pStyle w:val="a3"/>
        <w:ind w:left="567" w:firstLine="709"/>
        <w:rPr>
          <w:color w:val="FF0000"/>
          <w:sz w:val="21"/>
          <w:szCs w:val="21"/>
        </w:rPr>
      </w:pPr>
      <w:r w:rsidRPr="007375DD">
        <w:rPr>
          <w:sz w:val="21"/>
          <w:szCs w:val="21"/>
        </w:rPr>
        <w:t xml:space="preserve">1.1. </w:t>
      </w:r>
      <w:r w:rsidRPr="007375DD">
        <w:rPr>
          <w:bCs/>
          <w:sz w:val="21"/>
          <w:szCs w:val="21"/>
        </w:rPr>
        <w:t xml:space="preserve"> В соответствии с Протоколом </w:t>
      </w:r>
      <w:r w:rsidR="005F347A" w:rsidRPr="007375DD">
        <w:rPr>
          <w:bCs/>
          <w:sz w:val="21"/>
          <w:szCs w:val="21"/>
        </w:rPr>
        <w:t>№____</w:t>
      </w:r>
      <w:r w:rsidR="00D23801">
        <w:rPr>
          <w:bCs/>
          <w:sz w:val="21"/>
          <w:szCs w:val="21"/>
        </w:rPr>
        <w:t>____</w:t>
      </w:r>
      <w:r w:rsidR="00191AC4" w:rsidRPr="007375DD">
        <w:rPr>
          <w:bCs/>
          <w:sz w:val="21"/>
          <w:szCs w:val="21"/>
        </w:rPr>
        <w:t xml:space="preserve"> </w:t>
      </w:r>
      <w:r w:rsidRPr="007375DD">
        <w:rPr>
          <w:bCs/>
          <w:sz w:val="21"/>
          <w:szCs w:val="21"/>
        </w:rPr>
        <w:t xml:space="preserve">от </w:t>
      </w:r>
      <w:r w:rsidR="005F347A" w:rsidRPr="007375DD">
        <w:rPr>
          <w:bCs/>
          <w:sz w:val="21"/>
          <w:szCs w:val="21"/>
        </w:rPr>
        <w:t>____________</w:t>
      </w:r>
      <w:r w:rsidR="00191AC4" w:rsidRPr="007375DD">
        <w:rPr>
          <w:bCs/>
          <w:sz w:val="21"/>
          <w:szCs w:val="21"/>
        </w:rPr>
        <w:t xml:space="preserve"> </w:t>
      </w:r>
      <w:r w:rsidRPr="007375DD">
        <w:rPr>
          <w:bCs/>
          <w:sz w:val="21"/>
          <w:szCs w:val="21"/>
        </w:rPr>
        <w:t xml:space="preserve">г. </w:t>
      </w:r>
      <w:r w:rsidRPr="007375DD">
        <w:rPr>
          <w:sz w:val="21"/>
          <w:szCs w:val="21"/>
        </w:rPr>
        <w:t xml:space="preserve">о результатах проведения торгов </w:t>
      </w:r>
      <w:r w:rsidR="00522091" w:rsidRPr="007375DD">
        <w:rPr>
          <w:sz w:val="21"/>
          <w:szCs w:val="21"/>
        </w:rPr>
        <w:br/>
      </w:r>
      <w:r w:rsidRPr="007375DD">
        <w:rPr>
          <w:sz w:val="21"/>
          <w:szCs w:val="21"/>
        </w:rPr>
        <w:t xml:space="preserve">в электронной форме </w:t>
      </w:r>
      <w:r w:rsidR="005F347A" w:rsidRPr="007375DD">
        <w:rPr>
          <w:sz w:val="21"/>
          <w:szCs w:val="21"/>
        </w:rPr>
        <w:t>по продаже имущества должника</w:t>
      </w:r>
      <w:r w:rsidR="00D23801">
        <w:rPr>
          <w:sz w:val="21"/>
          <w:szCs w:val="21"/>
        </w:rPr>
        <w:t xml:space="preserve"> – </w:t>
      </w:r>
      <w:r w:rsidR="00D23801" w:rsidRPr="00D23801">
        <w:rPr>
          <w:sz w:val="21"/>
          <w:szCs w:val="21"/>
        </w:rPr>
        <w:t xml:space="preserve">ООО «Торговый дом СПЗ-ГРУПП», ИНН 7723402843, ОГРН 1157746710582443022, г. Самара, ул. 22 Партсъезда, д. 7А, офис 80; </w:t>
      </w:r>
      <w:r w:rsidR="00E346DD" w:rsidRPr="007375DD">
        <w:rPr>
          <w:sz w:val="21"/>
          <w:szCs w:val="21"/>
        </w:rPr>
        <w:t xml:space="preserve">Покупатель </w:t>
      </w:r>
      <w:r w:rsidR="00056840" w:rsidRPr="007375DD">
        <w:rPr>
          <w:sz w:val="21"/>
          <w:szCs w:val="21"/>
        </w:rPr>
        <w:br/>
      </w:r>
      <w:r w:rsidR="00E346DD" w:rsidRPr="007375DD">
        <w:rPr>
          <w:sz w:val="21"/>
          <w:szCs w:val="21"/>
        </w:rPr>
        <w:t xml:space="preserve">был признан </w:t>
      </w:r>
      <w:r w:rsidR="005F347A" w:rsidRPr="007375DD">
        <w:rPr>
          <w:sz w:val="21"/>
          <w:szCs w:val="21"/>
        </w:rPr>
        <w:t>победителем открытых</w:t>
      </w:r>
      <w:r w:rsidR="00E346DD" w:rsidRPr="007375DD">
        <w:rPr>
          <w:sz w:val="21"/>
          <w:szCs w:val="21"/>
        </w:rPr>
        <w:t xml:space="preserve"> торгов по лоту</w:t>
      </w:r>
      <w:r w:rsidR="004240D0" w:rsidRPr="007375DD">
        <w:rPr>
          <w:sz w:val="21"/>
          <w:szCs w:val="21"/>
        </w:rPr>
        <w:t xml:space="preserve"> ___</w:t>
      </w:r>
      <w:r w:rsidR="00D23801">
        <w:rPr>
          <w:sz w:val="21"/>
          <w:szCs w:val="21"/>
        </w:rPr>
        <w:t>___</w:t>
      </w:r>
      <w:r w:rsidR="00E346DD" w:rsidRPr="007375DD">
        <w:rPr>
          <w:sz w:val="21"/>
          <w:szCs w:val="21"/>
        </w:rPr>
        <w:t>, в состав которого в</w:t>
      </w:r>
      <w:r w:rsidR="001B4DFE" w:rsidRPr="007375DD">
        <w:rPr>
          <w:sz w:val="21"/>
          <w:szCs w:val="21"/>
        </w:rPr>
        <w:t>ходил</w:t>
      </w:r>
      <w:r w:rsidR="00E346DD" w:rsidRPr="007375DD">
        <w:rPr>
          <w:sz w:val="21"/>
          <w:szCs w:val="21"/>
        </w:rPr>
        <w:t>о</w:t>
      </w:r>
      <w:r w:rsidR="005F347A" w:rsidRPr="007375DD">
        <w:rPr>
          <w:sz w:val="21"/>
          <w:szCs w:val="21"/>
        </w:rPr>
        <w:t xml:space="preserve"> </w:t>
      </w:r>
      <w:r w:rsidR="00E346DD" w:rsidRPr="007375DD">
        <w:rPr>
          <w:sz w:val="21"/>
          <w:szCs w:val="21"/>
        </w:rPr>
        <w:t xml:space="preserve">следующее имущество: </w:t>
      </w:r>
    </w:p>
    <w:p w14:paraId="42CB88AE" w14:textId="77777777" w:rsidR="004240D0" w:rsidRPr="007375DD" w:rsidRDefault="004240D0" w:rsidP="00083B1D">
      <w:pPr>
        <w:pStyle w:val="ConsPlusNonformat"/>
        <w:widowControl/>
        <w:jc w:val="both"/>
        <w:rPr>
          <w:rFonts w:ascii="Times New Roman" w:hAnsi="Times New Roman" w:cs="Times New Roman"/>
          <w:bCs/>
          <w:sz w:val="21"/>
          <w:szCs w:val="21"/>
        </w:rPr>
      </w:pPr>
    </w:p>
    <w:p w14:paraId="32FC44A6" w14:textId="31DE9374" w:rsidR="005F347A" w:rsidRPr="007375DD" w:rsidRDefault="004224BC" w:rsidP="005F347A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  <w:bCs/>
          <w:sz w:val="21"/>
          <w:szCs w:val="21"/>
        </w:rPr>
      </w:pPr>
      <w:r w:rsidRPr="007375DD">
        <w:rPr>
          <w:rFonts w:ascii="Times New Roman" w:hAnsi="Times New Roman" w:cs="Times New Roman"/>
          <w:bCs/>
          <w:sz w:val="21"/>
          <w:szCs w:val="21"/>
        </w:rPr>
        <w:t xml:space="preserve">1.2. </w:t>
      </w:r>
      <w:r w:rsidR="005F347A" w:rsidRPr="007375DD">
        <w:rPr>
          <w:rFonts w:ascii="Times New Roman" w:hAnsi="Times New Roman" w:cs="Times New Roman"/>
          <w:bCs/>
          <w:sz w:val="21"/>
          <w:szCs w:val="21"/>
        </w:rPr>
        <w:t xml:space="preserve">На основании изложенного с Покупателем был заключен настоящий договор </w:t>
      </w:r>
      <w:r w:rsidR="00522091" w:rsidRPr="007375DD">
        <w:rPr>
          <w:rFonts w:ascii="Times New Roman" w:hAnsi="Times New Roman" w:cs="Times New Roman"/>
          <w:bCs/>
          <w:sz w:val="21"/>
          <w:szCs w:val="21"/>
        </w:rPr>
        <w:br/>
      </w:r>
      <w:r w:rsidR="005F347A" w:rsidRPr="007375DD">
        <w:rPr>
          <w:rFonts w:ascii="Times New Roman" w:hAnsi="Times New Roman" w:cs="Times New Roman"/>
          <w:bCs/>
          <w:sz w:val="21"/>
          <w:szCs w:val="21"/>
        </w:rPr>
        <w:t>о нижеследующем:</w:t>
      </w:r>
    </w:p>
    <w:p w14:paraId="12E26B4D" w14:textId="33CF68BB" w:rsidR="00E516E2" w:rsidRPr="007375DD" w:rsidRDefault="00E516E2" w:rsidP="005F347A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  <w:sz w:val="21"/>
          <w:szCs w:val="21"/>
        </w:rPr>
      </w:pPr>
      <w:r w:rsidRPr="007375DD">
        <w:rPr>
          <w:rFonts w:ascii="Times New Roman" w:hAnsi="Times New Roman" w:cs="Times New Roman"/>
          <w:bCs/>
          <w:sz w:val="21"/>
          <w:szCs w:val="21"/>
        </w:rPr>
        <w:t>Продавец</w:t>
      </w:r>
      <w:r w:rsidRPr="007375DD">
        <w:rPr>
          <w:rFonts w:ascii="Times New Roman" w:hAnsi="Times New Roman" w:cs="Times New Roman"/>
          <w:sz w:val="21"/>
          <w:szCs w:val="21"/>
        </w:rPr>
        <w:t xml:space="preserve"> обязуется передать нижепоименованное имущество (далее «имущество») </w:t>
      </w:r>
      <w:r w:rsidR="00522091" w:rsidRPr="007375DD">
        <w:rPr>
          <w:rFonts w:ascii="Times New Roman" w:hAnsi="Times New Roman" w:cs="Times New Roman"/>
          <w:sz w:val="21"/>
          <w:szCs w:val="21"/>
        </w:rPr>
        <w:br/>
      </w:r>
      <w:r w:rsidRPr="007375DD">
        <w:rPr>
          <w:rFonts w:ascii="Times New Roman" w:hAnsi="Times New Roman" w:cs="Times New Roman"/>
          <w:sz w:val="21"/>
          <w:szCs w:val="21"/>
        </w:rPr>
        <w:t>в собственность Покупателя, являющегося победителем открытых торгов, а Покупатель обязуется принять это имущество и уплатить за него определенную по результатам торгов денежную сумму (цену):</w:t>
      </w:r>
    </w:p>
    <w:p w14:paraId="6580102C" w14:textId="77777777" w:rsidR="004240D0" w:rsidRPr="007375DD" w:rsidRDefault="004240D0" w:rsidP="00FA7134">
      <w:pPr>
        <w:pStyle w:val="a3"/>
        <w:rPr>
          <w:sz w:val="21"/>
          <w:szCs w:val="21"/>
        </w:rPr>
      </w:pPr>
    </w:p>
    <w:p w14:paraId="24D72AD1" w14:textId="50CE3BDB" w:rsidR="00E516E2" w:rsidRPr="00D23801" w:rsidRDefault="00E516E2" w:rsidP="00D23801">
      <w:pPr>
        <w:numPr>
          <w:ilvl w:val="0"/>
          <w:numId w:val="1"/>
        </w:numPr>
        <w:ind w:left="567" w:firstLine="709"/>
        <w:jc w:val="center"/>
        <w:rPr>
          <w:b/>
          <w:sz w:val="21"/>
          <w:szCs w:val="21"/>
          <w:lang w:val="en-US"/>
        </w:rPr>
      </w:pPr>
      <w:r w:rsidRPr="007375DD">
        <w:rPr>
          <w:b/>
          <w:sz w:val="21"/>
          <w:szCs w:val="21"/>
        </w:rPr>
        <w:t>Цена имущества</w:t>
      </w:r>
      <w:r w:rsidR="00EB0A9F">
        <w:rPr>
          <w:b/>
          <w:sz w:val="21"/>
          <w:szCs w:val="21"/>
        </w:rPr>
        <w:t xml:space="preserve"> </w:t>
      </w:r>
    </w:p>
    <w:p w14:paraId="6D9253FD" w14:textId="4A6720D9" w:rsidR="00E516E2" w:rsidRPr="007375DD" w:rsidRDefault="00E516E2" w:rsidP="005F347A">
      <w:pPr>
        <w:ind w:left="567" w:firstLine="709"/>
        <w:jc w:val="both"/>
        <w:rPr>
          <w:color w:val="000000"/>
          <w:sz w:val="21"/>
          <w:szCs w:val="21"/>
        </w:rPr>
      </w:pPr>
      <w:r w:rsidRPr="007375DD">
        <w:rPr>
          <w:sz w:val="21"/>
          <w:szCs w:val="21"/>
        </w:rPr>
        <w:t xml:space="preserve">2.1. </w:t>
      </w:r>
      <w:r w:rsidR="006F4703" w:rsidRPr="007375DD">
        <w:rPr>
          <w:sz w:val="21"/>
          <w:szCs w:val="21"/>
        </w:rPr>
        <w:t>Ц</w:t>
      </w:r>
      <w:r w:rsidRPr="007375DD">
        <w:rPr>
          <w:sz w:val="21"/>
          <w:szCs w:val="21"/>
        </w:rPr>
        <w:t>ена имущества, отчуждаемого по настоящему договору купли-продажи</w:t>
      </w:r>
      <w:r w:rsidR="00F7018D" w:rsidRPr="007375DD">
        <w:rPr>
          <w:sz w:val="21"/>
          <w:szCs w:val="21"/>
        </w:rPr>
        <w:t>,</w:t>
      </w:r>
      <w:r w:rsidRPr="007375DD">
        <w:rPr>
          <w:sz w:val="21"/>
          <w:szCs w:val="21"/>
        </w:rPr>
        <w:t xml:space="preserve"> определена </w:t>
      </w:r>
      <w:r w:rsidR="00522091" w:rsidRPr="007375DD">
        <w:rPr>
          <w:sz w:val="21"/>
          <w:szCs w:val="21"/>
        </w:rPr>
        <w:br/>
      </w:r>
      <w:r w:rsidRPr="007375DD">
        <w:rPr>
          <w:sz w:val="21"/>
          <w:szCs w:val="21"/>
        </w:rPr>
        <w:t>в результате проведения открытых торгов и составляет</w:t>
      </w:r>
      <w:r w:rsidRPr="007375DD">
        <w:rPr>
          <w:bCs/>
          <w:sz w:val="21"/>
          <w:szCs w:val="21"/>
        </w:rPr>
        <w:t xml:space="preserve"> </w:t>
      </w:r>
      <w:r w:rsidR="005F347A" w:rsidRPr="007375DD">
        <w:rPr>
          <w:color w:val="000000"/>
          <w:sz w:val="21"/>
          <w:szCs w:val="21"/>
        </w:rPr>
        <w:t>________________</w:t>
      </w:r>
      <w:r w:rsidR="00553EF8">
        <w:rPr>
          <w:color w:val="000000"/>
          <w:sz w:val="21"/>
          <w:szCs w:val="21"/>
        </w:rPr>
        <w:t>__</w:t>
      </w:r>
      <w:r w:rsidRPr="007375DD">
        <w:rPr>
          <w:sz w:val="21"/>
          <w:szCs w:val="21"/>
        </w:rPr>
        <w:t>руб., НДС не облагается</w:t>
      </w:r>
      <w:r w:rsidR="006F4703" w:rsidRPr="007375DD">
        <w:rPr>
          <w:sz w:val="21"/>
          <w:szCs w:val="21"/>
        </w:rPr>
        <w:t xml:space="preserve"> поскольку Федеральным законом от 24.11.2014 N 366-ФЗ "О внесении изменений в часть вторую Налогового кодекса </w:t>
      </w:r>
      <w:r w:rsidR="00553EF8">
        <w:rPr>
          <w:sz w:val="21"/>
          <w:szCs w:val="21"/>
        </w:rPr>
        <w:br/>
      </w:r>
      <w:r w:rsidR="006F4703" w:rsidRPr="007375DD">
        <w:rPr>
          <w:sz w:val="21"/>
          <w:szCs w:val="21"/>
        </w:rPr>
        <w:t xml:space="preserve">РФ и отдельные законодательные акты РФ" в Налоговый Кодекс РФ внесены изменения, согласно которым операции по реализации имущества и (или) имущественных прав должников, признанных в соответствии </w:t>
      </w:r>
      <w:r w:rsidR="00C93254" w:rsidRPr="007375DD">
        <w:rPr>
          <w:sz w:val="21"/>
          <w:szCs w:val="21"/>
        </w:rPr>
        <w:br/>
      </w:r>
      <w:r w:rsidR="006F4703" w:rsidRPr="007375DD">
        <w:rPr>
          <w:sz w:val="21"/>
          <w:szCs w:val="21"/>
        </w:rPr>
        <w:t xml:space="preserve">с законодательством РФ несостоятельными (банкротами) </w:t>
      </w:r>
      <w:r w:rsidR="006F4703" w:rsidRPr="007375DD">
        <w:rPr>
          <w:sz w:val="21"/>
          <w:szCs w:val="21"/>
          <w:u w:val="single"/>
        </w:rPr>
        <w:t>н</w:t>
      </w:r>
      <w:r w:rsidR="005F347A" w:rsidRPr="007375DD">
        <w:rPr>
          <w:sz w:val="21"/>
          <w:szCs w:val="21"/>
          <w:u w:val="single"/>
        </w:rPr>
        <w:t xml:space="preserve">е признаются объектом обложения </w:t>
      </w:r>
      <w:r w:rsidR="006F4703" w:rsidRPr="007375DD">
        <w:rPr>
          <w:sz w:val="21"/>
          <w:szCs w:val="21"/>
          <w:u w:val="single"/>
        </w:rPr>
        <w:t xml:space="preserve">налогом </w:t>
      </w:r>
      <w:r w:rsidR="00553EF8">
        <w:rPr>
          <w:sz w:val="21"/>
          <w:szCs w:val="21"/>
          <w:u w:val="single"/>
        </w:rPr>
        <w:br/>
      </w:r>
      <w:r w:rsidR="006F4703" w:rsidRPr="007375DD">
        <w:rPr>
          <w:sz w:val="21"/>
          <w:szCs w:val="21"/>
          <w:u w:val="single"/>
        </w:rPr>
        <w:t xml:space="preserve">на добавленную стоимость. </w:t>
      </w:r>
      <w:r w:rsidR="006F4703" w:rsidRPr="007375DD">
        <w:rPr>
          <w:sz w:val="21"/>
          <w:szCs w:val="21"/>
        </w:rPr>
        <w:t>Вышеуказанные изменения вступили в законную силу с 01.01.2015 г.</w:t>
      </w:r>
    </w:p>
    <w:p w14:paraId="21ACF65E" w14:textId="27265FBF" w:rsidR="004224BC" w:rsidRPr="007375DD" w:rsidRDefault="00E516E2" w:rsidP="007375DD">
      <w:pPr>
        <w:ind w:left="567" w:firstLine="709"/>
        <w:jc w:val="both"/>
        <w:rPr>
          <w:sz w:val="21"/>
          <w:szCs w:val="21"/>
        </w:rPr>
      </w:pPr>
      <w:r w:rsidRPr="007375DD">
        <w:rPr>
          <w:sz w:val="21"/>
          <w:szCs w:val="21"/>
        </w:rPr>
        <w:t xml:space="preserve">2.2. Оплата отчуждаемого имущества должна быть произведена Покупателем в полном объеме </w:t>
      </w:r>
      <w:r w:rsidR="00522091" w:rsidRPr="007375DD">
        <w:rPr>
          <w:sz w:val="21"/>
          <w:szCs w:val="21"/>
        </w:rPr>
        <w:br/>
      </w:r>
      <w:r w:rsidRPr="007375DD">
        <w:rPr>
          <w:sz w:val="21"/>
          <w:szCs w:val="21"/>
        </w:rPr>
        <w:t xml:space="preserve">не позднее тридцати дней с даты заключения настоящего договора </w:t>
      </w:r>
      <w:r w:rsidR="004240D0" w:rsidRPr="007375DD">
        <w:rPr>
          <w:sz w:val="21"/>
          <w:szCs w:val="21"/>
        </w:rPr>
        <w:t>на</w:t>
      </w:r>
      <w:r w:rsidR="006E1887" w:rsidRPr="007375DD">
        <w:rPr>
          <w:sz w:val="21"/>
          <w:szCs w:val="21"/>
        </w:rPr>
        <w:t xml:space="preserve"> </w:t>
      </w:r>
      <w:r w:rsidR="007375DD" w:rsidRPr="007375DD">
        <w:rPr>
          <w:sz w:val="21"/>
          <w:szCs w:val="21"/>
        </w:rPr>
        <w:t>следующие реквизиты</w:t>
      </w:r>
      <w:r w:rsidR="00D23801">
        <w:rPr>
          <w:sz w:val="21"/>
          <w:szCs w:val="21"/>
        </w:rPr>
        <w:t>:</w:t>
      </w:r>
      <w:r w:rsidR="007375DD" w:rsidRPr="007375DD">
        <w:rPr>
          <w:sz w:val="21"/>
          <w:szCs w:val="21"/>
        </w:rPr>
        <w:t xml:space="preserve"> </w:t>
      </w:r>
      <w:r w:rsidR="00D23801">
        <w:rPr>
          <w:sz w:val="21"/>
          <w:szCs w:val="21"/>
        </w:rPr>
        <w:br/>
      </w:r>
      <w:r w:rsidR="007375DD" w:rsidRPr="007375DD">
        <w:rPr>
          <w:sz w:val="21"/>
          <w:szCs w:val="21"/>
        </w:rPr>
        <w:t>получатель</w:t>
      </w:r>
      <w:r w:rsidR="00D23801">
        <w:rPr>
          <w:sz w:val="21"/>
          <w:szCs w:val="21"/>
        </w:rPr>
        <w:t xml:space="preserve"> </w:t>
      </w:r>
      <w:r w:rsidR="007375DD" w:rsidRPr="007375DD">
        <w:rPr>
          <w:sz w:val="21"/>
          <w:szCs w:val="21"/>
        </w:rPr>
        <w:t xml:space="preserve">– ООО «ТД СПЗ-ГРУПП», ИНН7723402843 спец. сч. № 40702810300000056497 в Ф-Л Московский №3 ПАО Банк «ФК Открытие», БИК: 044525389, к/с № 30101810845374525389 в ГУ Банка России по ЦФО. </w:t>
      </w:r>
    </w:p>
    <w:p w14:paraId="03742588" w14:textId="5B92CC41" w:rsidR="00E516E2" w:rsidRPr="007375DD" w:rsidRDefault="00E516E2" w:rsidP="00B75006">
      <w:pPr>
        <w:ind w:left="567" w:firstLine="709"/>
        <w:jc w:val="both"/>
        <w:rPr>
          <w:sz w:val="21"/>
          <w:szCs w:val="21"/>
        </w:rPr>
      </w:pPr>
      <w:r w:rsidRPr="007375DD">
        <w:rPr>
          <w:sz w:val="21"/>
          <w:szCs w:val="21"/>
        </w:rPr>
        <w:t xml:space="preserve">Имущество считается оплаченным после зачисления в полном объеме цены имущества </w:t>
      </w:r>
      <w:r w:rsidR="00522091" w:rsidRPr="007375DD">
        <w:rPr>
          <w:sz w:val="21"/>
          <w:szCs w:val="21"/>
        </w:rPr>
        <w:br/>
      </w:r>
      <w:r w:rsidRPr="007375DD">
        <w:rPr>
          <w:sz w:val="21"/>
          <w:szCs w:val="21"/>
        </w:rPr>
        <w:t xml:space="preserve">на </w:t>
      </w:r>
      <w:r w:rsidR="007375DD" w:rsidRPr="007375DD">
        <w:rPr>
          <w:sz w:val="21"/>
          <w:szCs w:val="21"/>
        </w:rPr>
        <w:t>спец.</w:t>
      </w:r>
      <w:r w:rsidR="00B75006" w:rsidRPr="007375DD">
        <w:rPr>
          <w:sz w:val="21"/>
          <w:szCs w:val="21"/>
        </w:rPr>
        <w:t xml:space="preserve"> </w:t>
      </w:r>
      <w:r w:rsidRPr="007375DD">
        <w:rPr>
          <w:sz w:val="21"/>
          <w:szCs w:val="21"/>
        </w:rPr>
        <w:t xml:space="preserve">счет </w:t>
      </w:r>
      <w:r w:rsidR="007375DD" w:rsidRPr="007375DD">
        <w:rPr>
          <w:b/>
          <w:color w:val="333333"/>
          <w:sz w:val="21"/>
          <w:szCs w:val="21"/>
        </w:rPr>
        <w:t xml:space="preserve">ООО «Торговый дом СПЗ-ГРУПП», </w:t>
      </w:r>
      <w:r w:rsidRPr="007375DD">
        <w:rPr>
          <w:sz w:val="21"/>
          <w:szCs w:val="21"/>
        </w:rPr>
        <w:t>в срок, предусмотренный настоящим договором.</w:t>
      </w:r>
    </w:p>
    <w:p w14:paraId="6DF5348F" w14:textId="5CBF2151" w:rsidR="00E516E2" w:rsidRPr="007375DD" w:rsidRDefault="00E516E2" w:rsidP="004002F0">
      <w:pPr>
        <w:ind w:left="567" w:firstLine="709"/>
        <w:jc w:val="both"/>
        <w:rPr>
          <w:sz w:val="21"/>
          <w:szCs w:val="21"/>
        </w:rPr>
      </w:pPr>
      <w:r w:rsidRPr="007375DD">
        <w:rPr>
          <w:sz w:val="21"/>
          <w:szCs w:val="21"/>
        </w:rPr>
        <w:t xml:space="preserve">2.3. </w:t>
      </w:r>
      <w:r w:rsidRPr="007375DD">
        <w:rPr>
          <w:rStyle w:val="FontStyle22"/>
          <w:rFonts w:ascii="Times New Roman" w:hAnsi="Times New Roman" w:cs="Times New Roman"/>
          <w:sz w:val="21"/>
          <w:szCs w:val="21"/>
        </w:rPr>
        <w:t xml:space="preserve">Уплаченный Покупателем задаток в размере </w:t>
      </w:r>
      <w:r w:rsidR="005F347A" w:rsidRPr="007375DD">
        <w:rPr>
          <w:rStyle w:val="FontStyle22"/>
          <w:rFonts w:ascii="Times New Roman" w:hAnsi="Times New Roman" w:cs="Times New Roman"/>
          <w:sz w:val="21"/>
          <w:szCs w:val="21"/>
        </w:rPr>
        <w:t>____________</w:t>
      </w:r>
      <w:r w:rsidRPr="007375DD">
        <w:rPr>
          <w:rStyle w:val="FontStyle22"/>
          <w:rFonts w:ascii="Times New Roman" w:hAnsi="Times New Roman" w:cs="Times New Roman"/>
          <w:sz w:val="21"/>
          <w:szCs w:val="21"/>
        </w:rPr>
        <w:t xml:space="preserve"> руб. засчитывается в счет </w:t>
      </w:r>
      <w:r w:rsidRPr="007375DD">
        <w:rPr>
          <w:rStyle w:val="FontStyle22"/>
          <w:rFonts w:ascii="Times New Roman" w:hAnsi="Times New Roman" w:cs="Times New Roman"/>
          <w:sz w:val="21"/>
          <w:szCs w:val="21"/>
          <w:u w:val="single"/>
        </w:rPr>
        <w:t>частичной</w:t>
      </w:r>
      <w:r w:rsidRPr="007375DD">
        <w:rPr>
          <w:rStyle w:val="FontStyle22"/>
          <w:rFonts w:ascii="Times New Roman" w:hAnsi="Times New Roman" w:cs="Times New Roman"/>
          <w:sz w:val="21"/>
          <w:szCs w:val="21"/>
        </w:rPr>
        <w:t xml:space="preserve"> уплаты соответствующей части покупной цены, в связи с чем</w:t>
      </w:r>
      <w:r w:rsidR="001A6030" w:rsidRPr="007375DD">
        <w:rPr>
          <w:rStyle w:val="FontStyle22"/>
          <w:rFonts w:ascii="Times New Roman" w:hAnsi="Times New Roman" w:cs="Times New Roman"/>
          <w:sz w:val="21"/>
          <w:szCs w:val="21"/>
        </w:rPr>
        <w:t>,</w:t>
      </w:r>
      <w:r w:rsidRPr="007375DD">
        <w:rPr>
          <w:rStyle w:val="FontStyle22"/>
          <w:rFonts w:ascii="Times New Roman" w:hAnsi="Times New Roman" w:cs="Times New Roman"/>
          <w:sz w:val="21"/>
          <w:szCs w:val="21"/>
        </w:rPr>
        <w:t xml:space="preserve"> Покупатель обязан уплатить Продавцу </w:t>
      </w:r>
      <w:r w:rsidR="005F347A" w:rsidRPr="007375DD">
        <w:rPr>
          <w:rStyle w:val="FontStyle22"/>
          <w:rFonts w:ascii="Times New Roman" w:hAnsi="Times New Roman" w:cs="Times New Roman"/>
          <w:sz w:val="21"/>
          <w:szCs w:val="21"/>
        </w:rPr>
        <w:t>_</w:t>
      </w:r>
      <w:r w:rsidR="004224BC" w:rsidRPr="007375DD">
        <w:rPr>
          <w:rStyle w:val="FontStyle22"/>
          <w:rFonts w:ascii="Times New Roman" w:hAnsi="Times New Roman" w:cs="Times New Roman"/>
          <w:sz w:val="21"/>
          <w:szCs w:val="21"/>
        </w:rPr>
        <w:t>__________________</w:t>
      </w:r>
      <w:r w:rsidR="006F4703" w:rsidRPr="007375DD">
        <w:rPr>
          <w:rStyle w:val="FontStyle22"/>
          <w:rFonts w:ascii="Times New Roman" w:hAnsi="Times New Roman" w:cs="Times New Roman"/>
          <w:sz w:val="21"/>
          <w:szCs w:val="21"/>
        </w:rPr>
        <w:t xml:space="preserve"> руб</w:t>
      </w:r>
      <w:r w:rsidR="00191AC4" w:rsidRPr="007375DD">
        <w:rPr>
          <w:rStyle w:val="FontStyle22"/>
          <w:rFonts w:ascii="Times New Roman" w:hAnsi="Times New Roman" w:cs="Times New Roman"/>
          <w:sz w:val="21"/>
          <w:szCs w:val="21"/>
        </w:rPr>
        <w:t>.</w:t>
      </w:r>
      <w:r w:rsidRPr="007375DD">
        <w:rPr>
          <w:rStyle w:val="FontStyle22"/>
          <w:rFonts w:ascii="Times New Roman" w:hAnsi="Times New Roman" w:cs="Times New Roman"/>
          <w:sz w:val="21"/>
          <w:szCs w:val="21"/>
        </w:rPr>
        <w:t xml:space="preserve"> </w:t>
      </w:r>
    </w:p>
    <w:p w14:paraId="388279FE" w14:textId="6D1BC97B" w:rsidR="00E516E2" w:rsidRPr="00553EF8" w:rsidRDefault="00E516E2" w:rsidP="00553EF8">
      <w:pPr>
        <w:numPr>
          <w:ilvl w:val="0"/>
          <w:numId w:val="1"/>
        </w:numPr>
        <w:ind w:left="567" w:firstLine="709"/>
        <w:jc w:val="center"/>
        <w:rPr>
          <w:b/>
          <w:sz w:val="21"/>
          <w:szCs w:val="21"/>
        </w:rPr>
      </w:pPr>
      <w:bookmarkStart w:id="0" w:name="_GoBack"/>
      <w:bookmarkEnd w:id="0"/>
      <w:r w:rsidRPr="007375DD">
        <w:rPr>
          <w:b/>
          <w:sz w:val="21"/>
          <w:szCs w:val="21"/>
        </w:rPr>
        <w:t>Обязательства сторон.</w:t>
      </w:r>
    </w:p>
    <w:p w14:paraId="4400BDFA" w14:textId="32AE367A" w:rsidR="004240D0" w:rsidRPr="007375DD" w:rsidRDefault="004240D0" w:rsidP="004240D0">
      <w:pPr>
        <w:ind w:left="707" w:firstLine="709"/>
        <w:jc w:val="both"/>
        <w:rPr>
          <w:color w:val="000000"/>
          <w:sz w:val="21"/>
          <w:szCs w:val="21"/>
          <w:lang w:eastAsia="ru-RU"/>
        </w:rPr>
      </w:pPr>
      <w:r w:rsidRPr="007375DD">
        <w:rPr>
          <w:color w:val="000000"/>
          <w:sz w:val="21"/>
          <w:szCs w:val="21"/>
          <w:lang w:eastAsia="ru-RU"/>
        </w:rPr>
        <w:t xml:space="preserve">3.1. </w:t>
      </w:r>
      <w:r w:rsidRPr="007375DD">
        <w:rPr>
          <w:bCs/>
          <w:color w:val="000000"/>
          <w:sz w:val="21"/>
          <w:szCs w:val="21"/>
          <w:lang w:eastAsia="ru-RU"/>
        </w:rPr>
        <w:t xml:space="preserve">Отчуждаемое по настоящему договору имущество </w:t>
      </w:r>
      <w:r w:rsidRPr="007375DD">
        <w:rPr>
          <w:color w:val="000000"/>
          <w:sz w:val="21"/>
          <w:szCs w:val="21"/>
          <w:lang w:eastAsia="ru-RU"/>
        </w:rPr>
        <w:t xml:space="preserve">каких-либо ограничений/обременений </w:t>
      </w:r>
      <w:r w:rsidRPr="007375DD">
        <w:rPr>
          <w:color w:val="000000"/>
          <w:sz w:val="21"/>
          <w:szCs w:val="21"/>
          <w:lang w:eastAsia="ru-RU"/>
        </w:rPr>
        <w:br/>
        <w:t xml:space="preserve">не имеет. </w:t>
      </w:r>
      <w:r w:rsidRPr="007375DD">
        <w:rPr>
          <w:bCs/>
          <w:color w:val="000000"/>
          <w:sz w:val="21"/>
          <w:szCs w:val="21"/>
          <w:lang w:eastAsia="ru-RU"/>
        </w:rPr>
        <w:t>Продавец</w:t>
      </w:r>
      <w:r w:rsidRPr="007375DD">
        <w:rPr>
          <w:color w:val="000000"/>
          <w:sz w:val="21"/>
          <w:szCs w:val="21"/>
          <w:lang w:eastAsia="ru-RU"/>
        </w:rPr>
        <w:t xml:space="preserve"> гарантирует, что отчуждаемое имущество, являющееся предметом настоя</w:t>
      </w:r>
      <w:r w:rsidRPr="007375DD">
        <w:rPr>
          <w:color w:val="000000"/>
          <w:sz w:val="21"/>
          <w:szCs w:val="21"/>
          <w:lang w:eastAsia="ru-RU"/>
        </w:rPr>
        <w:softHyphen/>
        <w:t xml:space="preserve">щего договора купли-продажи, никому не продано, не обещано в дарении, безвозмездное пользование, </w:t>
      </w:r>
      <w:r w:rsidRPr="007375DD">
        <w:rPr>
          <w:color w:val="000000"/>
          <w:sz w:val="21"/>
          <w:szCs w:val="21"/>
          <w:lang w:eastAsia="ru-RU"/>
        </w:rPr>
        <w:br/>
        <w:t xml:space="preserve">в доверительное управление, не передано в качестве вклада в уставный капитал юридических лиц, </w:t>
      </w:r>
      <w:r w:rsidR="00083B1D" w:rsidRPr="007375DD">
        <w:rPr>
          <w:color w:val="000000"/>
          <w:sz w:val="21"/>
          <w:szCs w:val="21"/>
          <w:lang w:eastAsia="ru-RU"/>
        </w:rPr>
        <w:br/>
      </w:r>
      <w:r w:rsidRPr="007375DD">
        <w:rPr>
          <w:color w:val="000000"/>
          <w:sz w:val="21"/>
          <w:szCs w:val="21"/>
          <w:lang w:eastAsia="ru-RU"/>
        </w:rPr>
        <w:t xml:space="preserve">не является предметом споров, исков, не состоит под запрещением (арестом), между Продавцом </w:t>
      </w:r>
      <w:r w:rsidR="002A0C39" w:rsidRPr="007375DD">
        <w:rPr>
          <w:color w:val="000000"/>
          <w:sz w:val="21"/>
          <w:szCs w:val="21"/>
          <w:lang w:eastAsia="ru-RU"/>
        </w:rPr>
        <w:br/>
      </w:r>
      <w:r w:rsidRPr="007375DD">
        <w:rPr>
          <w:color w:val="000000"/>
          <w:sz w:val="21"/>
          <w:szCs w:val="21"/>
          <w:lang w:eastAsia="ru-RU"/>
        </w:rPr>
        <w:t xml:space="preserve">и третьими лицами не существует каких-либо соглашений на предмет передачи имущества </w:t>
      </w:r>
      <w:r w:rsidR="002A0C39" w:rsidRPr="007375DD">
        <w:rPr>
          <w:color w:val="000000"/>
          <w:sz w:val="21"/>
          <w:szCs w:val="21"/>
          <w:lang w:eastAsia="ru-RU"/>
        </w:rPr>
        <w:br/>
      </w:r>
      <w:r w:rsidRPr="007375DD">
        <w:rPr>
          <w:color w:val="000000"/>
          <w:sz w:val="21"/>
          <w:szCs w:val="21"/>
          <w:lang w:eastAsia="ru-RU"/>
        </w:rPr>
        <w:t>в собственность или владение/пользование третьим лицам.</w:t>
      </w:r>
    </w:p>
    <w:p w14:paraId="6B84FD8E" w14:textId="3F9800B8" w:rsidR="004240D0" w:rsidRPr="007375DD" w:rsidRDefault="004240D0" w:rsidP="004240D0">
      <w:pPr>
        <w:ind w:left="707" w:firstLine="709"/>
        <w:jc w:val="both"/>
        <w:rPr>
          <w:color w:val="000000"/>
          <w:sz w:val="21"/>
          <w:szCs w:val="21"/>
          <w:lang w:eastAsia="ru-RU"/>
        </w:rPr>
      </w:pPr>
      <w:r w:rsidRPr="007375DD">
        <w:rPr>
          <w:color w:val="000000"/>
          <w:sz w:val="21"/>
          <w:szCs w:val="21"/>
          <w:lang w:eastAsia="ru-RU"/>
        </w:rPr>
        <w:t xml:space="preserve">3.2. Передача имущества осуществляются в месте нахождения имущества по подписываемому сторонами передаточному акту не позднее 5 рабочих дней после подписания настоящего договора и полной оплаты имущества Покупателем. Обязательства сторон по приему-передаче отчуждаемого имущества считаются исполненными после подписания сторонами передаточного акта. Одновременно с передачей имущества </w:t>
      </w:r>
      <w:r w:rsidRPr="007375DD">
        <w:rPr>
          <w:bCs/>
          <w:color w:val="000000"/>
          <w:sz w:val="21"/>
          <w:szCs w:val="21"/>
          <w:lang w:eastAsia="ru-RU"/>
        </w:rPr>
        <w:t>Продавец</w:t>
      </w:r>
      <w:r w:rsidRPr="007375DD">
        <w:rPr>
          <w:color w:val="000000"/>
          <w:sz w:val="21"/>
          <w:szCs w:val="21"/>
          <w:lang w:eastAsia="ru-RU"/>
        </w:rPr>
        <w:t xml:space="preserve"> передает </w:t>
      </w:r>
      <w:r w:rsidRPr="007375DD">
        <w:rPr>
          <w:bCs/>
          <w:color w:val="000000"/>
          <w:sz w:val="21"/>
          <w:szCs w:val="21"/>
          <w:lang w:eastAsia="ru-RU"/>
        </w:rPr>
        <w:t>Покупателю</w:t>
      </w:r>
      <w:r w:rsidRPr="007375DD">
        <w:rPr>
          <w:color w:val="000000"/>
          <w:sz w:val="21"/>
          <w:szCs w:val="21"/>
          <w:lang w:eastAsia="ru-RU"/>
        </w:rPr>
        <w:t xml:space="preserve"> всю необходимую документацию на имущество. Риск случайной гибели и повреждения имущества переходит от </w:t>
      </w:r>
      <w:r w:rsidRPr="007375DD">
        <w:rPr>
          <w:bCs/>
          <w:color w:val="000000"/>
          <w:sz w:val="21"/>
          <w:szCs w:val="21"/>
          <w:lang w:eastAsia="ru-RU"/>
        </w:rPr>
        <w:t>Продавца</w:t>
      </w:r>
      <w:r w:rsidRPr="007375DD">
        <w:rPr>
          <w:color w:val="000000"/>
          <w:sz w:val="21"/>
          <w:szCs w:val="21"/>
          <w:lang w:eastAsia="ru-RU"/>
        </w:rPr>
        <w:t xml:space="preserve"> к </w:t>
      </w:r>
      <w:r w:rsidRPr="007375DD">
        <w:rPr>
          <w:bCs/>
          <w:color w:val="000000"/>
          <w:sz w:val="21"/>
          <w:szCs w:val="21"/>
          <w:lang w:eastAsia="ru-RU"/>
        </w:rPr>
        <w:t>Покупателю</w:t>
      </w:r>
      <w:r w:rsidRPr="007375DD">
        <w:rPr>
          <w:color w:val="000000"/>
          <w:sz w:val="21"/>
          <w:szCs w:val="21"/>
          <w:lang w:eastAsia="ru-RU"/>
        </w:rPr>
        <w:t xml:space="preserve"> с момента подписания уполномоченными представителями сторон акта приема-передачи имущества.</w:t>
      </w:r>
    </w:p>
    <w:p w14:paraId="68001357" w14:textId="4560585C" w:rsidR="004240D0" w:rsidRPr="007375DD" w:rsidRDefault="004240D0" w:rsidP="004240D0">
      <w:pPr>
        <w:ind w:left="707" w:firstLine="709"/>
        <w:jc w:val="both"/>
        <w:rPr>
          <w:color w:val="000000"/>
          <w:sz w:val="21"/>
          <w:szCs w:val="21"/>
          <w:lang w:eastAsia="ru-RU"/>
        </w:rPr>
      </w:pPr>
      <w:r w:rsidRPr="007375DD">
        <w:rPr>
          <w:color w:val="000000"/>
          <w:sz w:val="21"/>
          <w:szCs w:val="21"/>
          <w:lang w:eastAsia="ru-RU"/>
        </w:rPr>
        <w:t>3.3. Право собственности на отчуждаемое по настоящему договору имущество может 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 w14:paraId="0F1CA5B2" w14:textId="6719BA75" w:rsidR="00FA7134" w:rsidRPr="007375DD" w:rsidRDefault="004240D0" w:rsidP="007375DD">
      <w:pPr>
        <w:ind w:left="707" w:firstLine="709"/>
        <w:jc w:val="both"/>
        <w:rPr>
          <w:color w:val="000000"/>
          <w:sz w:val="21"/>
          <w:szCs w:val="21"/>
          <w:lang w:eastAsia="ru-RU"/>
        </w:rPr>
      </w:pPr>
      <w:r w:rsidRPr="007375DD">
        <w:rPr>
          <w:color w:val="000000"/>
          <w:sz w:val="21"/>
          <w:szCs w:val="21"/>
          <w:lang w:eastAsia="ru-RU"/>
        </w:rPr>
        <w:lastRenderedPageBreak/>
        <w:t xml:space="preserve">3.4. Стороны подтверждают, что не лишены дееспособности, не состоят под опекой </w:t>
      </w:r>
      <w:r w:rsidR="00F60D59" w:rsidRPr="007375DD">
        <w:rPr>
          <w:color w:val="000000"/>
          <w:sz w:val="21"/>
          <w:szCs w:val="21"/>
          <w:lang w:eastAsia="ru-RU"/>
        </w:rPr>
        <w:br/>
      </w:r>
      <w:r w:rsidRPr="007375DD">
        <w:rPr>
          <w:color w:val="000000"/>
          <w:sz w:val="21"/>
          <w:szCs w:val="21"/>
          <w:lang w:eastAsia="ru-RU"/>
        </w:rPr>
        <w:t>и попечитель</w:t>
      </w:r>
      <w:r w:rsidRPr="007375DD">
        <w:rPr>
          <w:color w:val="000000"/>
          <w:sz w:val="21"/>
          <w:szCs w:val="21"/>
          <w:lang w:eastAsia="ru-RU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Настоящий договор купли-продажи не совершен под влиянием за</w:t>
      </w:r>
      <w:r w:rsidRPr="007375DD">
        <w:rPr>
          <w:color w:val="000000"/>
          <w:sz w:val="21"/>
          <w:szCs w:val="21"/>
          <w:lang w:eastAsia="ru-RU"/>
        </w:rPr>
        <w:softHyphen/>
        <w:t>блуждения, насилия, обмана, угрозы, злонамеренного соглашения или стечения тяжелых обстоя</w:t>
      </w:r>
      <w:r w:rsidRPr="007375DD">
        <w:rPr>
          <w:color w:val="000000"/>
          <w:sz w:val="21"/>
          <w:szCs w:val="21"/>
          <w:lang w:eastAsia="ru-RU"/>
        </w:rPr>
        <w:softHyphen/>
        <w:t xml:space="preserve">тельств. </w:t>
      </w:r>
    </w:p>
    <w:p w14:paraId="714488D9" w14:textId="77777777" w:rsidR="00FA7134" w:rsidRPr="007375DD" w:rsidRDefault="00FA7134" w:rsidP="00FA7134">
      <w:pPr>
        <w:jc w:val="both"/>
        <w:rPr>
          <w:sz w:val="21"/>
          <w:szCs w:val="21"/>
        </w:rPr>
      </w:pPr>
    </w:p>
    <w:p w14:paraId="5ADA26D6" w14:textId="70ABD651" w:rsidR="00E516E2" w:rsidRPr="00553EF8" w:rsidRDefault="00E516E2" w:rsidP="00553EF8">
      <w:pPr>
        <w:pStyle w:val="a3"/>
        <w:numPr>
          <w:ilvl w:val="0"/>
          <w:numId w:val="1"/>
        </w:numPr>
        <w:ind w:left="567" w:firstLine="709"/>
        <w:jc w:val="center"/>
        <w:rPr>
          <w:b/>
          <w:bCs/>
          <w:sz w:val="21"/>
          <w:szCs w:val="21"/>
        </w:rPr>
      </w:pPr>
      <w:r w:rsidRPr="007375DD">
        <w:rPr>
          <w:b/>
          <w:bCs/>
          <w:sz w:val="21"/>
          <w:szCs w:val="21"/>
        </w:rPr>
        <w:t>Ответственность сторон</w:t>
      </w:r>
    </w:p>
    <w:p w14:paraId="7E10C0EC" w14:textId="4AC10664" w:rsidR="00E516E2" w:rsidRPr="007375DD" w:rsidRDefault="00E516E2" w:rsidP="005F347A">
      <w:pPr>
        <w:pStyle w:val="a3"/>
        <w:ind w:left="567" w:firstLine="709"/>
        <w:rPr>
          <w:sz w:val="21"/>
          <w:szCs w:val="21"/>
        </w:rPr>
      </w:pPr>
      <w:r w:rsidRPr="007375DD">
        <w:rPr>
          <w:sz w:val="21"/>
          <w:szCs w:val="21"/>
        </w:rPr>
        <w:t xml:space="preserve">4.1. В случае неисполнения Покупателем обязательств по оплате отчуждаемого имущества </w:t>
      </w:r>
      <w:r w:rsidR="00522091" w:rsidRPr="007375DD">
        <w:rPr>
          <w:sz w:val="21"/>
          <w:szCs w:val="21"/>
        </w:rPr>
        <w:br/>
      </w:r>
      <w:r w:rsidRPr="007375DD">
        <w:rPr>
          <w:sz w:val="21"/>
          <w:szCs w:val="21"/>
        </w:rPr>
        <w:t xml:space="preserve">в полном объеме и в срок, установленный п.2.2. договора, настоящий договор считается расторгнутым, начиная со следующего за ним календарного дня после окончании 30-дневного срока, отведенного законом для оплаты </w:t>
      </w:r>
      <w:r w:rsidR="00066113" w:rsidRPr="007375DD">
        <w:rPr>
          <w:sz w:val="21"/>
          <w:szCs w:val="21"/>
        </w:rPr>
        <w:t>имущества</w:t>
      </w:r>
      <w:r w:rsidRPr="007375DD">
        <w:rPr>
          <w:sz w:val="21"/>
          <w:szCs w:val="21"/>
        </w:rPr>
        <w:t xml:space="preserve">. При этом задаток, уплаченный Покупателем для участия в торгах, ему </w:t>
      </w:r>
      <w:r w:rsidR="00522091" w:rsidRPr="007375DD">
        <w:rPr>
          <w:sz w:val="21"/>
          <w:szCs w:val="21"/>
        </w:rPr>
        <w:br/>
      </w:r>
      <w:r w:rsidRPr="007375DD">
        <w:rPr>
          <w:sz w:val="21"/>
          <w:szCs w:val="21"/>
        </w:rPr>
        <w:t>не возвращается.</w:t>
      </w:r>
    </w:p>
    <w:p w14:paraId="63C60E20" w14:textId="77777777" w:rsidR="00E516E2" w:rsidRPr="007375DD" w:rsidRDefault="00E516E2" w:rsidP="005F347A">
      <w:pPr>
        <w:pStyle w:val="a3"/>
        <w:ind w:left="567" w:firstLine="709"/>
        <w:rPr>
          <w:sz w:val="21"/>
          <w:szCs w:val="21"/>
        </w:rPr>
      </w:pPr>
    </w:p>
    <w:p w14:paraId="1282F762" w14:textId="50B7DC94" w:rsidR="00E516E2" w:rsidRPr="00553EF8" w:rsidRDefault="00E516E2" w:rsidP="00553EF8">
      <w:pPr>
        <w:pStyle w:val="a3"/>
        <w:numPr>
          <w:ilvl w:val="0"/>
          <w:numId w:val="2"/>
        </w:numPr>
        <w:ind w:left="567" w:firstLine="709"/>
        <w:jc w:val="center"/>
        <w:rPr>
          <w:b/>
          <w:bCs/>
          <w:sz w:val="21"/>
          <w:szCs w:val="21"/>
        </w:rPr>
      </w:pPr>
      <w:r w:rsidRPr="007375DD">
        <w:rPr>
          <w:b/>
          <w:bCs/>
          <w:sz w:val="21"/>
          <w:szCs w:val="21"/>
        </w:rPr>
        <w:t>Прочие условия</w:t>
      </w:r>
    </w:p>
    <w:p w14:paraId="45593681" w14:textId="77777777" w:rsidR="00E516E2" w:rsidRPr="007375DD" w:rsidRDefault="00E516E2" w:rsidP="005F347A">
      <w:pPr>
        <w:pStyle w:val="a3"/>
        <w:ind w:left="567" w:firstLine="709"/>
        <w:rPr>
          <w:sz w:val="21"/>
          <w:szCs w:val="21"/>
        </w:rPr>
      </w:pPr>
      <w:r w:rsidRPr="007375DD">
        <w:rPr>
          <w:sz w:val="21"/>
          <w:szCs w:val="21"/>
        </w:rPr>
        <w:t>5.1. Споры и разногласия, возникшие из настоящего договора купли-продажи или в связи с ним, будут решаться сторонами путем переговоров.</w:t>
      </w:r>
    </w:p>
    <w:p w14:paraId="0A8CCCC8" w14:textId="77777777" w:rsidR="00E516E2" w:rsidRPr="007375DD" w:rsidRDefault="00E516E2" w:rsidP="005F347A">
      <w:pPr>
        <w:pStyle w:val="a3"/>
        <w:ind w:left="567" w:firstLine="709"/>
        <w:rPr>
          <w:sz w:val="21"/>
          <w:szCs w:val="21"/>
        </w:rPr>
      </w:pPr>
      <w:r w:rsidRPr="007375DD">
        <w:rPr>
          <w:sz w:val="21"/>
          <w:szCs w:val="21"/>
        </w:rPr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14:paraId="5698C6EF" w14:textId="77777777" w:rsidR="00E516E2" w:rsidRPr="007375DD" w:rsidRDefault="00E516E2" w:rsidP="00FA7134">
      <w:pPr>
        <w:spacing w:line="240" w:lineRule="exact"/>
        <w:ind w:left="567" w:right="-7" w:firstLine="709"/>
        <w:jc w:val="both"/>
        <w:rPr>
          <w:sz w:val="21"/>
          <w:szCs w:val="21"/>
        </w:rPr>
      </w:pPr>
      <w:r w:rsidRPr="007375DD">
        <w:rPr>
          <w:sz w:val="21"/>
          <w:szCs w:val="21"/>
        </w:rPr>
        <w:t>5.</w:t>
      </w:r>
      <w:r w:rsidR="001A6030" w:rsidRPr="007375DD">
        <w:rPr>
          <w:sz w:val="21"/>
          <w:szCs w:val="21"/>
        </w:rPr>
        <w:t>3</w:t>
      </w:r>
      <w:r w:rsidRPr="007375DD">
        <w:rPr>
          <w:sz w:val="21"/>
          <w:szCs w:val="21"/>
        </w:rPr>
        <w:t xml:space="preserve">. Настоящий договор купли-продажи составлен и подписан сторонами в </w:t>
      </w:r>
      <w:r w:rsidR="00066113" w:rsidRPr="007375DD">
        <w:rPr>
          <w:sz w:val="21"/>
          <w:szCs w:val="21"/>
        </w:rPr>
        <w:t>_____</w:t>
      </w:r>
      <w:r w:rsidR="00BF1C84" w:rsidRPr="007375DD">
        <w:rPr>
          <w:sz w:val="21"/>
          <w:szCs w:val="21"/>
        </w:rPr>
        <w:t xml:space="preserve"> </w:t>
      </w:r>
      <w:r w:rsidRPr="007375DD">
        <w:rPr>
          <w:sz w:val="21"/>
          <w:szCs w:val="21"/>
        </w:rPr>
        <w:t>экземплярах, каждый из которых</w:t>
      </w:r>
      <w:r w:rsidR="001A6030" w:rsidRPr="007375DD">
        <w:rPr>
          <w:sz w:val="21"/>
          <w:szCs w:val="21"/>
        </w:rPr>
        <w:t xml:space="preserve"> имеет равную юридическую силу, </w:t>
      </w:r>
      <w:r w:rsidR="00066113" w:rsidRPr="007375DD">
        <w:rPr>
          <w:sz w:val="21"/>
          <w:szCs w:val="21"/>
        </w:rPr>
        <w:t>_____</w:t>
      </w:r>
      <w:r w:rsidRPr="007375DD">
        <w:rPr>
          <w:sz w:val="21"/>
          <w:szCs w:val="21"/>
        </w:rPr>
        <w:t xml:space="preserve"> экземпляр для </w:t>
      </w:r>
      <w:r w:rsidR="001A6030" w:rsidRPr="007375DD">
        <w:rPr>
          <w:bCs/>
          <w:sz w:val="21"/>
          <w:szCs w:val="21"/>
        </w:rPr>
        <w:t>Про</w:t>
      </w:r>
      <w:r w:rsidR="001A6030" w:rsidRPr="007375DD">
        <w:rPr>
          <w:bCs/>
          <w:sz w:val="21"/>
          <w:szCs w:val="21"/>
        </w:rPr>
        <w:softHyphen/>
        <w:t xml:space="preserve">давца, </w:t>
      </w:r>
      <w:r w:rsidR="00066113" w:rsidRPr="007375DD">
        <w:rPr>
          <w:bCs/>
          <w:sz w:val="21"/>
          <w:szCs w:val="21"/>
        </w:rPr>
        <w:t>______</w:t>
      </w:r>
      <w:r w:rsidRPr="007375DD">
        <w:rPr>
          <w:bCs/>
          <w:sz w:val="21"/>
          <w:szCs w:val="21"/>
        </w:rPr>
        <w:t xml:space="preserve"> для Покупателя</w:t>
      </w:r>
      <w:r w:rsidRPr="007375DD">
        <w:rPr>
          <w:sz w:val="21"/>
          <w:szCs w:val="21"/>
        </w:rPr>
        <w:t>.</w:t>
      </w:r>
    </w:p>
    <w:p w14:paraId="3E149418" w14:textId="77777777" w:rsidR="00E516E2" w:rsidRPr="007375DD" w:rsidRDefault="00E516E2" w:rsidP="00FA7134">
      <w:pPr>
        <w:spacing w:line="240" w:lineRule="exact"/>
        <w:ind w:right="-7"/>
        <w:jc w:val="both"/>
        <w:rPr>
          <w:sz w:val="21"/>
          <w:szCs w:val="21"/>
        </w:rPr>
      </w:pPr>
    </w:p>
    <w:p w14:paraId="36822B52" w14:textId="77777777" w:rsidR="00E516E2" w:rsidRPr="007375DD" w:rsidRDefault="00E516E2" w:rsidP="00FA7134">
      <w:pPr>
        <w:pStyle w:val="a3"/>
        <w:spacing w:line="240" w:lineRule="exact"/>
        <w:ind w:left="567" w:firstLine="709"/>
        <w:jc w:val="center"/>
        <w:rPr>
          <w:b/>
          <w:bCs/>
          <w:sz w:val="21"/>
          <w:szCs w:val="21"/>
        </w:rPr>
      </w:pPr>
      <w:r w:rsidRPr="007375DD">
        <w:rPr>
          <w:b/>
          <w:bCs/>
          <w:sz w:val="21"/>
          <w:szCs w:val="21"/>
        </w:rPr>
        <w:t>6. Реквизиты сторон</w:t>
      </w:r>
    </w:p>
    <w:tbl>
      <w:tblPr>
        <w:tblW w:w="2140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387"/>
        <w:gridCol w:w="5315"/>
        <w:gridCol w:w="4905"/>
        <w:gridCol w:w="5798"/>
      </w:tblGrid>
      <w:tr w:rsidR="00066113" w:rsidRPr="007375DD" w14:paraId="448966A4" w14:textId="77777777" w:rsidTr="00520D36">
        <w:trPr>
          <w:trHeight w:val="353"/>
        </w:trPr>
        <w:tc>
          <w:tcPr>
            <w:tcW w:w="5387" w:type="dxa"/>
            <w:shd w:val="clear" w:color="auto" w:fill="auto"/>
          </w:tcPr>
          <w:p w14:paraId="5E7E05FA" w14:textId="3895EC43" w:rsidR="006D5CF7" w:rsidRPr="007375DD" w:rsidRDefault="00066113" w:rsidP="00553EF8">
            <w:pPr>
              <w:pStyle w:val="a5"/>
              <w:spacing w:line="240" w:lineRule="exact"/>
              <w:rPr>
                <w:b/>
                <w:sz w:val="21"/>
                <w:szCs w:val="21"/>
              </w:rPr>
            </w:pPr>
            <w:r w:rsidRPr="007375DD">
              <w:rPr>
                <w:b/>
                <w:sz w:val="21"/>
                <w:szCs w:val="21"/>
              </w:rPr>
              <w:t xml:space="preserve">Продавец: </w:t>
            </w:r>
          </w:p>
          <w:p w14:paraId="731FBB22" w14:textId="1F5D16D5" w:rsidR="007375DD" w:rsidRPr="007375DD" w:rsidRDefault="007375DD" w:rsidP="00FA7134">
            <w:pPr>
              <w:pStyle w:val="ConsPlusNonformat"/>
              <w:widowControl/>
              <w:spacing w:line="240" w:lineRule="exact"/>
              <w:jc w:val="both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7375DD">
              <w:rPr>
                <w:rFonts w:ascii="Times New Roman" w:hAnsi="Times New Roman" w:cs="Times New Roman"/>
                <w:b/>
                <w:color w:val="333333"/>
                <w:sz w:val="21"/>
                <w:szCs w:val="21"/>
              </w:rPr>
              <w:t xml:space="preserve">ООО «Торговый дом СПЗ-ГРУПП», </w:t>
            </w:r>
            <w:bookmarkStart w:id="1" w:name="_Hlk1491702"/>
            <w:r w:rsidRPr="007375DD">
              <w:rPr>
                <w:rFonts w:ascii="Times New Roman" w:hAnsi="Times New Roman" w:cs="Times New Roman"/>
                <w:b/>
                <w:color w:val="333333"/>
                <w:sz w:val="21"/>
                <w:szCs w:val="21"/>
              </w:rPr>
              <w:br/>
            </w:r>
            <w:r w:rsidRPr="007375DD">
              <w:rPr>
                <w:rFonts w:ascii="Times New Roman" w:hAnsi="Times New Roman" w:cs="Times New Roman"/>
                <w:bCs/>
                <w:sz w:val="21"/>
                <w:szCs w:val="21"/>
              </w:rPr>
              <w:t>ИНН 7723402843, ОГРН 1157746710582</w:t>
            </w:r>
          </w:p>
          <w:p w14:paraId="1EF8A8E2" w14:textId="38AA2A26" w:rsidR="007375DD" w:rsidRPr="007375DD" w:rsidRDefault="007375DD" w:rsidP="00FA7134">
            <w:pPr>
              <w:pStyle w:val="ConsPlusNonformat"/>
              <w:widowControl/>
              <w:spacing w:line="240" w:lineRule="exact"/>
              <w:jc w:val="both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7375DD">
              <w:rPr>
                <w:rFonts w:ascii="Times New Roman" w:hAnsi="Times New Roman" w:cs="Times New Roman"/>
                <w:bCs/>
                <w:sz w:val="21"/>
                <w:szCs w:val="21"/>
              </w:rPr>
              <w:t>443022, г. Самара, ул. 22 Партсъезда, д. 7А, офис 80;</w:t>
            </w:r>
          </w:p>
          <w:bookmarkEnd w:id="1"/>
          <w:p w14:paraId="7CA63376" w14:textId="77777777" w:rsidR="007375DD" w:rsidRPr="007375DD" w:rsidRDefault="007375DD" w:rsidP="00FA7134">
            <w:pPr>
              <w:pStyle w:val="ConsPlusNonformat"/>
              <w:widowControl/>
              <w:spacing w:line="240" w:lineRule="exact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  <w:p w14:paraId="1642F6A2" w14:textId="56A114C2" w:rsidR="006D5CF7" w:rsidRPr="007375DD" w:rsidRDefault="006D5CF7" w:rsidP="00FA7134">
            <w:pPr>
              <w:pStyle w:val="ConsPlusNonformat"/>
              <w:widowControl/>
              <w:spacing w:line="240" w:lineRule="exact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7375DD">
              <w:rPr>
                <w:rFonts w:ascii="Times New Roman" w:hAnsi="Times New Roman" w:cs="Times New Roman"/>
                <w:bCs/>
                <w:sz w:val="21"/>
                <w:szCs w:val="21"/>
              </w:rPr>
              <w:t>Реквизиты для уплаты по договору:</w:t>
            </w:r>
          </w:p>
          <w:p w14:paraId="105576C7" w14:textId="77777777" w:rsidR="008B1BB4" w:rsidRPr="007375DD" w:rsidRDefault="008B1BB4" w:rsidP="00FA7134">
            <w:pPr>
              <w:pStyle w:val="ConsPlusNonformat"/>
              <w:widowControl/>
              <w:spacing w:line="240" w:lineRule="exact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  <w:p w14:paraId="1DD3CC2B" w14:textId="6112FB03" w:rsidR="004240D0" w:rsidRPr="007375DD" w:rsidRDefault="007375DD" w:rsidP="00FA7134">
            <w:pPr>
              <w:spacing w:line="240" w:lineRule="exact"/>
              <w:jc w:val="both"/>
              <w:rPr>
                <w:b/>
                <w:bCs/>
                <w:sz w:val="21"/>
                <w:szCs w:val="21"/>
              </w:rPr>
            </w:pPr>
            <w:r w:rsidRPr="007375DD">
              <w:rPr>
                <w:sz w:val="21"/>
                <w:szCs w:val="21"/>
              </w:rPr>
              <w:t xml:space="preserve">получатель – ООО «ТД СПЗ-ГРУПП», ИНН7723402843 спец. сч. № 40702810300000056497 в Ф-Л Московский №3 ПАО Банк «ФК Открытие», БИК: 044525389, к/с № 30101810845374525389 в ГУ Банка России по ЦФО. </w:t>
            </w:r>
          </w:p>
          <w:p w14:paraId="683E2E3C" w14:textId="77777777" w:rsidR="007375DD" w:rsidRPr="007375DD" w:rsidRDefault="007375DD" w:rsidP="00FA7134">
            <w:pPr>
              <w:spacing w:line="240" w:lineRule="exact"/>
              <w:jc w:val="both"/>
              <w:rPr>
                <w:b/>
                <w:bCs/>
                <w:sz w:val="21"/>
                <w:szCs w:val="21"/>
              </w:rPr>
            </w:pPr>
          </w:p>
          <w:p w14:paraId="55C78C56" w14:textId="30347A22" w:rsidR="006D5CF7" w:rsidRPr="007375DD" w:rsidRDefault="006D5CF7" w:rsidP="00FA7134">
            <w:pPr>
              <w:spacing w:line="240" w:lineRule="exact"/>
              <w:jc w:val="both"/>
              <w:rPr>
                <w:b/>
                <w:bCs/>
                <w:sz w:val="21"/>
                <w:szCs w:val="21"/>
              </w:rPr>
            </w:pPr>
            <w:r w:rsidRPr="007375DD">
              <w:rPr>
                <w:b/>
                <w:bCs/>
                <w:sz w:val="21"/>
                <w:szCs w:val="21"/>
              </w:rPr>
              <w:t>Конкурсный управляющий</w:t>
            </w:r>
          </w:p>
          <w:p w14:paraId="1AFC97BF" w14:textId="530F78CC" w:rsidR="004224BC" w:rsidRPr="007375DD" w:rsidRDefault="007375DD" w:rsidP="00FA7134">
            <w:pPr>
              <w:spacing w:line="240" w:lineRule="exact"/>
              <w:rPr>
                <w:b/>
                <w:bCs/>
                <w:sz w:val="21"/>
                <w:szCs w:val="21"/>
              </w:rPr>
            </w:pPr>
            <w:r w:rsidRPr="007375DD">
              <w:rPr>
                <w:b/>
                <w:bCs/>
                <w:sz w:val="21"/>
                <w:szCs w:val="21"/>
              </w:rPr>
              <w:t>ООО «Торговый дом СПЗ-ГРУПП»</w:t>
            </w:r>
          </w:p>
          <w:p w14:paraId="0F56C87B" w14:textId="0F55BF39" w:rsidR="007375DD" w:rsidRPr="007375DD" w:rsidRDefault="007375DD" w:rsidP="00FA7134">
            <w:pPr>
              <w:spacing w:line="240" w:lineRule="exact"/>
              <w:rPr>
                <w:b/>
                <w:bCs/>
                <w:sz w:val="21"/>
                <w:szCs w:val="21"/>
              </w:rPr>
            </w:pPr>
          </w:p>
          <w:p w14:paraId="6795AB72" w14:textId="77777777" w:rsidR="007375DD" w:rsidRPr="007375DD" w:rsidRDefault="007375DD" w:rsidP="00FA7134">
            <w:pPr>
              <w:spacing w:line="240" w:lineRule="exact"/>
              <w:rPr>
                <w:b/>
                <w:bCs/>
                <w:sz w:val="21"/>
                <w:szCs w:val="21"/>
              </w:rPr>
            </w:pPr>
          </w:p>
          <w:p w14:paraId="67564CCE" w14:textId="702638D7" w:rsidR="00066113" w:rsidRPr="007375DD" w:rsidRDefault="006D5CF7" w:rsidP="00FA7134">
            <w:pPr>
              <w:spacing w:line="240" w:lineRule="exact"/>
              <w:rPr>
                <w:b/>
                <w:bCs/>
                <w:sz w:val="21"/>
                <w:szCs w:val="21"/>
              </w:rPr>
            </w:pPr>
            <w:r w:rsidRPr="007375DD">
              <w:rPr>
                <w:b/>
                <w:bCs/>
                <w:sz w:val="21"/>
                <w:szCs w:val="21"/>
              </w:rPr>
              <w:t>______</w:t>
            </w:r>
            <w:r w:rsidR="004224BC" w:rsidRPr="007375DD">
              <w:rPr>
                <w:b/>
                <w:bCs/>
                <w:sz w:val="21"/>
                <w:szCs w:val="21"/>
              </w:rPr>
              <w:t>___</w:t>
            </w:r>
            <w:r w:rsidRPr="007375DD">
              <w:rPr>
                <w:b/>
                <w:bCs/>
                <w:sz w:val="21"/>
                <w:szCs w:val="21"/>
              </w:rPr>
              <w:t>_____</w:t>
            </w:r>
            <w:r w:rsidR="004224BC" w:rsidRPr="007375DD">
              <w:rPr>
                <w:b/>
                <w:bCs/>
                <w:sz w:val="21"/>
                <w:szCs w:val="21"/>
              </w:rPr>
              <w:t xml:space="preserve"> </w:t>
            </w:r>
            <w:r w:rsidR="007375DD" w:rsidRPr="007375DD">
              <w:rPr>
                <w:b/>
                <w:bCs/>
                <w:sz w:val="21"/>
                <w:szCs w:val="21"/>
              </w:rPr>
              <w:t xml:space="preserve">Манин М.Ю. </w:t>
            </w:r>
          </w:p>
          <w:p w14:paraId="74CD738B" w14:textId="77777777" w:rsidR="00066113" w:rsidRPr="007375DD" w:rsidRDefault="00066113" w:rsidP="00FA7134">
            <w:pPr>
              <w:spacing w:line="240" w:lineRule="exact"/>
              <w:rPr>
                <w:b/>
                <w:bCs/>
                <w:sz w:val="21"/>
                <w:szCs w:val="21"/>
              </w:rPr>
            </w:pPr>
          </w:p>
          <w:p w14:paraId="08D68D3E" w14:textId="77777777" w:rsidR="00066113" w:rsidRPr="007375DD" w:rsidRDefault="00066113" w:rsidP="00FA7134">
            <w:pPr>
              <w:pStyle w:val="a3"/>
              <w:spacing w:line="240" w:lineRule="exact"/>
              <w:ind w:left="567"/>
              <w:jc w:val="right"/>
              <w:rPr>
                <w:sz w:val="21"/>
                <w:szCs w:val="21"/>
              </w:rPr>
            </w:pPr>
          </w:p>
        </w:tc>
        <w:tc>
          <w:tcPr>
            <w:tcW w:w="5315" w:type="dxa"/>
          </w:tcPr>
          <w:p w14:paraId="29F52CD0" w14:textId="77777777" w:rsidR="00066113" w:rsidRPr="007375DD" w:rsidRDefault="00066113" w:rsidP="00FA7134">
            <w:pPr>
              <w:pStyle w:val="a5"/>
              <w:tabs>
                <w:tab w:val="left" w:pos="5172"/>
              </w:tabs>
              <w:spacing w:line="240" w:lineRule="exact"/>
              <w:ind w:left="567" w:firstLine="35"/>
              <w:jc w:val="both"/>
              <w:rPr>
                <w:b/>
                <w:sz w:val="21"/>
                <w:szCs w:val="21"/>
              </w:rPr>
            </w:pPr>
            <w:r w:rsidRPr="007375DD">
              <w:rPr>
                <w:b/>
                <w:sz w:val="21"/>
                <w:szCs w:val="21"/>
              </w:rPr>
              <w:t>Покупатель:</w:t>
            </w:r>
            <w:r w:rsidRPr="007375DD">
              <w:rPr>
                <w:sz w:val="21"/>
                <w:szCs w:val="21"/>
              </w:rPr>
              <w:t xml:space="preserve"> </w:t>
            </w:r>
          </w:p>
          <w:p w14:paraId="3DC4DE43" w14:textId="77777777" w:rsidR="00066113" w:rsidRPr="007375DD" w:rsidRDefault="00066113" w:rsidP="00FA7134">
            <w:pPr>
              <w:pStyle w:val="a5"/>
              <w:tabs>
                <w:tab w:val="left" w:pos="5172"/>
              </w:tabs>
              <w:spacing w:line="240" w:lineRule="exact"/>
              <w:ind w:left="567" w:firstLine="35"/>
              <w:jc w:val="both"/>
              <w:rPr>
                <w:b/>
                <w:sz w:val="21"/>
                <w:szCs w:val="21"/>
              </w:rPr>
            </w:pPr>
            <w:r w:rsidRPr="007375DD">
              <w:rPr>
                <w:b/>
                <w:sz w:val="21"/>
                <w:szCs w:val="21"/>
              </w:rPr>
              <w:t>__________________________________________</w:t>
            </w:r>
          </w:p>
          <w:p w14:paraId="448F7ABE" w14:textId="77777777" w:rsidR="00066113" w:rsidRPr="007375DD" w:rsidRDefault="00066113" w:rsidP="00FA7134">
            <w:pPr>
              <w:pStyle w:val="a5"/>
              <w:tabs>
                <w:tab w:val="left" w:pos="5172"/>
              </w:tabs>
              <w:spacing w:line="240" w:lineRule="exact"/>
              <w:ind w:left="567" w:firstLine="35"/>
              <w:jc w:val="both"/>
              <w:rPr>
                <w:sz w:val="21"/>
                <w:szCs w:val="21"/>
              </w:rPr>
            </w:pPr>
            <w:r w:rsidRPr="007375DD">
              <w:rPr>
                <w:sz w:val="21"/>
                <w:szCs w:val="21"/>
              </w:rPr>
              <w:t>__________________________________________</w:t>
            </w:r>
          </w:p>
          <w:p w14:paraId="4F64B306" w14:textId="77777777" w:rsidR="00066113" w:rsidRPr="007375DD" w:rsidRDefault="00066113" w:rsidP="00FA7134">
            <w:pPr>
              <w:pStyle w:val="a5"/>
              <w:tabs>
                <w:tab w:val="left" w:pos="5172"/>
              </w:tabs>
              <w:spacing w:line="240" w:lineRule="exact"/>
              <w:ind w:left="567" w:firstLine="35"/>
              <w:jc w:val="both"/>
              <w:rPr>
                <w:sz w:val="21"/>
                <w:szCs w:val="21"/>
              </w:rPr>
            </w:pPr>
          </w:p>
          <w:p w14:paraId="6534CB83" w14:textId="77777777" w:rsidR="00066113" w:rsidRPr="007375DD" w:rsidRDefault="00066113" w:rsidP="00FA7134">
            <w:pPr>
              <w:pStyle w:val="a3"/>
              <w:tabs>
                <w:tab w:val="left" w:pos="5172"/>
              </w:tabs>
              <w:spacing w:line="240" w:lineRule="exact"/>
              <w:ind w:left="567" w:right="0" w:firstLine="35"/>
              <w:rPr>
                <w:sz w:val="21"/>
                <w:szCs w:val="21"/>
              </w:rPr>
            </w:pPr>
          </w:p>
          <w:p w14:paraId="357054BB" w14:textId="77777777" w:rsidR="00066113" w:rsidRPr="007375DD" w:rsidRDefault="00066113" w:rsidP="00FA7134">
            <w:pPr>
              <w:pStyle w:val="a3"/>
              <w:spacing w:line="240" w:lineRule="exact"/>
              <w:rPr>
                <w:sz w:val="21"/>
                <w:szCs w:val="21"/>
              </w:rPr>
            </w:pPr>
          </w:p>
          <w:p w14:paraId="316F523E" w14:textId="77777777" w:rsidR="00066113" w:rsidRPr="007375DD" w:rsidRDefault="00066113" w:rsidP="00FA7134">
            <w:pPr>
              <w:pStyle w:val="a3"/>
              <w:spacing w:line="240" w:lineRule="exact"/>
              <w:ind w:left="567"/>
              <w:rPr>
                <w:sz w:val="21"/>
                <w:szCs w:val="21"/>
              </w:rPr>
            </w:pPr>
          </w:p>
          <w:p w14:paraId="16B2D2DE" w14:textId="77777777" w:rsidR="00066113" w:rsidRPr="007375DD" w:rsidRDefault="00066113" w:rsidP="00FA7134">
            <w:pPr>
              <w:pStyle w:val="a3"/>
              <w:spacing w:line="240" w:lineRule="exact"/>
              <w:rPr>
                <w:sz w:val="21"/>
                <w:szCs w:val="21"/>
              </w:rPr>
            </w:pPr>
          </w:p>
          <w:p w14:paraId="655046EB" w14:textId="77777777" w:rsidR="00066113" w:rsidRPr="007375DD" w:rsidRDefault="00066113" w:rsidP="00FA7134">
            <w:pPr>
              <w:pStyle w:val="a3"/>
              <w:spacing w:line="240" w:lineRule="exact"/>
              <w:ind w:left="567"/>
              <w:rPr>
                <w:sz w:val="21"/>
                <w:szCs w:val="21"/>
              </w:rPr>
            </w:pPr>
          </w:p>
          <w:p w14:paraId="53BD8F05" w14:textId="739491D4" w:rsidR="00066113" w:rsidRPr="007375DD" w:rsidRDefault="00066113" w:rsidP="00FA7134">
            <w:pPr>
              <w:pStyle w:val="a3"/>
              <w:spacing w:line="240" w:lineRule="exact"/>
              <w:ind w:left="567"/>
              <w:rPr>
                <w:sz w:val="21"/>
                <w:szCs w:val="21"/>
              </w:rPr>
            </w:pPr>
          </w:p>
          <w:p w14:paraId="2A249101" w14:textId="77777777" w:rsidR="00066113" w:rsidRPr="007375DD" w:rsidRDefault="00066113" w:rsidP="00FA7134">
            <w:pPr>
              <w:pStyle w:val="a3"/>
              <w:spacing w:line="240" w:lineRule="exact"/>
              <w:ind w:left="567"/>
              <w:jc w:val="right"/>
              <w:rPr>
                <w:sz w:val="21"/>
                <w:szCs w:val="21"/>
              </w:rPr>
            </w:pPr>
          </w:p>
        </w:tc>
        <w:tc>
          <w:tcPr>
            <w:tcW w:w="4905" w:type="dxa"/>
          </w:tcPr>
          <w:p w14:paraId="57DB9333" w14:textId="77777777" w:rsidR="00066113" w:rsidRPr="007375DD" w:rsidRDefault="00066113" w:rsidP="00FA7134">
            <w:pPr>
              <w:pStyle w:val="2"/>
              <w:spacing w:before="0" w:after="0" w:line="240" w:lineRule="exact"/>
              <w:ind w:left="1026" w:hanging="1026"/>
              <w:jc w:val="center"/>
              <w:rPr>
                <w:rFonts w:ascii="Times New Roman" w:hAnsi="Times New Roman"/>
                <w:sz w:val="21"/>
                <w:szCs w:val="21"/>
                <w:u w:val="single"/>
                <w:lang w:eastAsia="ru-RU"/>
              </w:rPr>
            </w:pPr>
          </w:p>
        </w:tc>
        <w:tc>
          <w:tcPr>
            <w:tcW w:w="5798" w:type="dxa"/>
          </w:tcPr>
          <w:p w14:paraId="1DAB0271" w14:textId="77777777" w:rsidR="00066113" w:rsidRPr="007375DD" w:rsidRDefault="00066113" w:rsidP="00FA7134">
            <w:pPr>
              <w:pStyle w:val="2"/>
              <w:spacing w:before="0" w:after="0" w:line="240" w:lineRule="exact"/>
              <w:jc w:val="center"/>
              <w:rPr>
                <w:rFonts w:ascii="Times New Roman" w:hAnsi="Times New Roman"/>
                <w:sz w:val="21"/>
                <w:szCs w:val="21"/>
                <w:u w:val="single"/>
                <w:lang w:eastAsia="ru-RU"/>
              </w:rPr>
            </w:pPr>
          </w:p>
        </w:tc>
      </w:tr>
    </w:tbl>
    <w:p w14:paraId="61D8B51C" w14:textId="77777777" w:rsidR="006657F2" w:rsidRPr="007375DD" w:rsidRDefault="00D75B19" w:rsidP="00FA7134">
      <w:pPr>
        <w:rPr>
          <w:sz w:val="21"/>
          <w:szCs w:val="21"/>
        </w:rPr>
      </w:pPr>
    </w:p>
    <w:sectPr w:rsidR="006657F2" w:rsidRPr="007375DD" w:rsidSect="00522091">
      <w:headerReference w:type="default" r:id="rId7"/>
      <w:pgSz w:w="11905" w:h="16837"/>
      <w:pgMar w:top="426" w:right="706" w:bottom="1276" w:left="709" w:header="28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395C40" w14:textId="77777777" w:rsidR="00D75B19" w:rsidRDefault="00D75B19" w:rsidP="004934EA">
      <w:r>
        <w:separator/>
      </w:r>
    </w:p>
  </w:endnote>
  <w:endnote w:type="continuationSeparator" w:id="0">
    <w:p w14:paraId="6C5D6AC5" w14:textId="77777777" w:rsidR="00D75B19" w:rsidRDefault="00D75B19" w:rsidP="00493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316A5A" w14:textId="77777777" w:rsidR="00D75B19" w:rsidRDefault="00D75B19" w:rsidP="004934EA">
      <w:r>
        <w:separator/>
      </w:r>
    </w:p>
  </w:footnote>
  <w:footnote w:type="continuationSeparator" w:id="0">
    <w:p w14:paraId="216812BD" w14:textId="77777777" w:rsidR="00D75B19" w:rsidRDefault="00D75B19" w:rsidP="004934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2069B2" w14:textId="77777777" w:rsidR="007644DF" w:rsidRDefault="009216C6" w:rsidP="007644DF">
    <w:pPr>
      <w:pStyle w:val="a7"/>
      <w:jc w:val="center"/>
    </w:pPr>
    <w:r>
      <w:fldChar w:fldCharType="begin"/>
    </w:r>
    <w:r w:rsidR="00AF57D5">
      <w:instrText xml:space="preserve"> PAGE   \* MERGEFORMAT </w:instrText>
    </w:r>
    <w:r>
      <w:fldChar w:fldCharType="separate"/>
    </w:r>
    <w:r w:rsidR="001F09E3">
      <w:rPr>
        <w:noProof/>
      </w:rPr>
      <w:t>3</w:t>
    </w:r>
    <w:r>
      <w:fldChar w:fldCharType="end"/>
    </w:r>
  </w:p>
  <w:p w14:paraId="22839B05" w14:textId="77777777" w:rsidR="007644DF" w:rsidRDefault="00D75B19" w:rsidP="007644DF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40AB1101"/>
    <w:multiLevelType w:val="hybridMultilevel"/>
    <w:tmpl w:val="2F9E2E2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72DD562E"/>
    <w:multiLevelType w:val="hybridMultilevel"/>
    <w:tmpl w:val="62AE38CA"/>
    <w:lvl w:ilvl="0" w:tplc="B658CB4A">
      <w:start w:val="5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" w15:restartNumberingAfterBreak="0">
    <w:nsid w:val="779971FA"/>
    <w:multiLevelType w:val="hybridMultilevel"/>
    <w:tmpl w:val="5A6ECA3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E2"/>
    <w:rsid w:val="00050389"/>
    <w:rsid w:val="00056840"/>
    <w:rsid w:val="000640D3"/>
    <w:rsid w:val="00066113"/>
    <w:rsid w:val="00083B1D"/>
    <w:rsid w:val="000C6A28"/>
    <w:rsid w:val="001573A7"/>
    <w:rsid w:val="001615C0"/>
    <w:rsid w:val="00162C77"/>
    <w:rsid w:val="001638CA"/>
    <w:rsid w:val="00191AC4"/>
    <w:rsid w:val="001A6030"/>
    <w:rsid w:val="001A6A9C"/>
    <w:rsid w:val="001B4DFE"/>
    <w:rsid w:val="001F09E3"/>
    <w:rsid w:val="00206114"/>
    <w:rsid w:val="00280AA8"/>
    <w:rsid w:val="002A0C39"/>
    <w:rsid w:val="002F6DE1"/>
    <w:rsid w:val="00315AEA"/>
    <w:rsid w:val="00363960"/>
    <w:rsid w:val="003643FB"/>
    <w:rsid w:val="00380570"/>
    <w:rsid w:val="00390477"/>
    <w:rsid w:val="00391C68"/>
    <w:rsid w:val="003A02D6"/>
    <w:rsid w:val="004002F0"/>
    <w:rsid w:val="004224BC"/>
    <w:rsid w:val="004240D0"/>
    <w:rsid w:val="00475066"/>
    <w:rsid w:val="004934EA"/>
    <w:rsid w:val="004957F2"/>
    <w:rsid w:val="004A6A04"/>
    <w:rsid w:val="005038E3"/>
    <w:rsid w:val="00520D36"/>
    <w:rsid w:val="00522091"/>
    <w:rsid w:val="005372AD"/>
    <w:rsid w:val="00553A5F"/>
    <w:rsid w:val="00553EF8"/>
    <w:rsid w:val="00556BBB"/>
    <w:rsid w:val="00570100"/>
    <w:rsid w:val="00584A7F"/>
    <w:rsid w:val="005A2763"/>
    <w:rsid w:val="005A360F"/>
    <w:rsid w:val="005C60F1"/>
    <w:rsid w:val="005F347A"/>
    <w:rsid w:val="00627A89"/>
    <w:rsid w:val="0064240C"/>
    <w:rsid w:val="0064458E"/>
    <w:rsid w:val="006D3117"/>
    <w:rsid w:val="006D5CF7"/>
    <w:rsid w:val="006E1887"/>
    <w:rsid w:val="006F4703"/>
    <w:rsid w:val="00700D7F"/>
    <w:rsid w:val="00706E43"/>
    <w:rsid w:val="007350CD"/>
    <w:rsid w:val="007375DD"/>
    <w:rsid w:val="0074710E"/>
    <w:rsid w:val="00772416"/>
    <w:rsid w:val="007B1EA0"/>
    <w:rsid w:val="007E21D6"/>
    <w:rsid w:val="008128A8"/>
    <w:rsid w:val="00814705"/>
    <w:rsid w:val="00834321"/>
    <w:rsid w:val="008B1BB4"/>
    <w:rsid w:val="00913E71"/>
    <w:rsid w:val="009216C6"/>
    <w:rsid w:val="0094674F"/>
    <w:rsid w:val="00955DB1"/>
    <w:rsid w:val="00A859F6"/>
    <w:rsid w:val="00A90B03"/>
    <w:rsid w:val="00AC1989"/>
    <w:rsid w:val="00AF57D5"/>
    <w:rsid w:val="00B12D07"/>
    <w:rsid w:val="00B3527B"/>
    <w:rsid w:val="00B75006"/>
    <w:rsid w:val="00B81BDD"/>
    <w:rsid w:val="00BC190A"/>
    <w:rsid w:val="00BC721C"/>
    <w:rsid w:val="00BE41F4"/>
    <w:rsid w:val="00BE6C9A"/>
    <w:rsid w:val="00BF1C84"/>
    <w:rsid w:val="00C22E60"/>
    <w:rsid w:val="00C62E5B"/>
    <w:rsid w:val="00C93254"/>
    <w:rsid w:val="00CC4823"/>
    <w:rsid w:val="00CE0617"/>
    <w:rsid w:val="00D17086"/>
    <w:rsid w:val="00D23801"/>
    <w:rsid w:val="00D75B19"/>
    <w:rsid w:val="00DE15A6"/>
    <w:rsid w:val="00E346DD"/>
    <w:rsid w:val="00E42081"/>
    <w:rsid w:val="00E516E2"/>
    <w:rsid w:val="00E70230"/>
    <w:rsid w:val="00EB0A9F"/>
    <w:rsid w:val="00EF627E"/>
    <w:rsid w:val="00F15E4C"/>
    <w:rsid w:val="00F37BDD"/>
    <w:rsid w:val="00F45DD1"/>
    <w:rsid w:val="00F5620C"/>
    <w:rsid w:val="00F60D59"/>
    <w:rsid w:val="00F7018D"/>
    <w:rsid w:val="00FA2FBD"/>
    <w:rsid w:val="00FA7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B24D5"/>
  <w15:docId w15:val="{83AB576D-FCFC-4814-A63B-693C566AE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516E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066113"/>
    <w:pPr>
      <w:keepNext/>
      <w:suppressAutoHyphens w:val="0"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16E2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16E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rsid w:val="00E516E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516E2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Без интервала Знак"/>
    <w:basedOn w:val="a0"/>
    <w:link w:val="a5"/>
    <w:uiPriority w:val="1"/>
    <w:rsid w:val="00E516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F470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F470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Default">
    <w:name w:val="Default"/>
    <w:rsid w:val="00F37BD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">
    <w:name w:val="Без интервала1"/>
    <w:rsid w:val="00F37BDD"/>
    <w:pPr>
      <w:spacing w:after="0" w:line="240" w:lineRule="auto"/>
    </w:pPr>
    <w:rPr>
      <w:rFonts w:ascii="Calibri" w:eastAsia="Times New Roman" w:hAnsi="Calibri" w:cs="Times New Roman"/>
    </w:rPr>
  </w:style>
  <w:style w:type="paragraph" w:styleId="ab">
    <w:name w:val="footer"/>
    <w:basedOn w:val="a"/>
    <w:link w:val="ac"/>
    <w:uiPriority w:val="99"/>
    <w:unhideWhenUsed/>
    <w:rsid w:val="001B4DF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B4DF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066113"/>
    <w:rPr>
      <w:rFonts w:ascii="Arial" w:eastAsia="Times New Roman" w:hAnsi="Arial" w:cs="Times New Roman"/>
      <w:b/>
      <w:bCs/>
      <w:i/>
      <w:iCs/>
      <w:sz w:val="28"/>
      <w:szCs w:val="28"/>
      <w:lang w:eastAsia="ar-SA"/>
    </w:rPr>
  </w:style>
  <w:style w:type="paragraph" w:styleId="ad">
    <w:name w:val="List Paragraph"/>
    <w:basedOn w:val="a"/>
    <w:uiPriority w:val="34"/>
    <w:qFormat/>
    <w:rsid w:val="004224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R0BtyIzTXVK9ZlGQhaugWP8TB9m0fp9ZCpexL9ubaMI=</DigestValue>
    </Reference>
    <Reference Type="http://www.w3.org/2000/09/xmldsig#Object" URI="#idOfficeObject">
      <DigestMethod Algorithm="urn:ietf:params:xml:ns:cpxmlsec:algorithms:gostr34112012-256"/>
      <DigestValue>aJG4kpSkegXSkKp5GqZ603FAnw1Bkq8KrX4h6RxiUk4=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YKyF6TgnBeFLKRdDQloXwJSeMc1Ib8uuOqLG2WBn260=</DigestValue>
    </Reference>
  </SignedInfo>
  <SignatureValue>4qakyJw8qwzHenUmn7TwowEBpoO65tEn+Tn7Fe9C9Mqfm+UzG1VlyCCFJZoAG2Oz
5hB6bjy8eWPdjk23FftpTg==</SignatureValue>
  <KeyInfo>
    <X509Data>
      <X509Certificate>MIIKsDCCCl2gAwIBAgIRAWjWqAB3r3WdSOKcyU1W7FowCgYIKoUDBwEBAwIwggE+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0/09/xmldsig#sha1"/>
        <DigestValue>QpzEdpLqvvOUtyoK2cA6iIFE1jM=</DigestValue>
      </Reference>
      <Reference URI="/word/document.xml?ContentType=application/vnd.openxmlformats-officedocument.wordprocessingml.document.main+xml">
        <DigestMethod Algorithm="http://www.w3.org/2000/09/xmldsig#sha1"/>
        <DigestValue>T3fOmVKg8KlA6RDBtLQJFiGsSlE=</DigestValue>
      </Reference>
      <Reference URI="/word/endnotes.xml?ContentType=application/vnd.openxmlformats-officedocument.wordprocessingml.endnotes+xml">
        <DigestMethod Algorithm="http://www.w3.org/2000/09/xmldsig#sha1"/>
        <DigestValue>ntJUvuleq+sWTAb4PwHQGhoB7fg=</DigestValue>
      </Reference>
      <Reference URI="/word/fontTable.xml?ContentType=application/vnd.openxmlformats-officedocument.wordprocessingml.fontTable+xml">
        <DigestMethod Algorithm="http://www.w3.org/2000/09/xmldsig#sha1"/>
        <DigestValue>dS1Z5QXm0kqeynP7yuaLfzgv5n8=</DigestValue>
      </Reference>
      <Reference URI="/word/footnotes.xml?ContentType=application/vnd.openxmlformats-officedocument.wordprocessingml.footnotes+xml">
        <DigestMethod Algorithm="http://www.w3.org/2000/09/xmldsig#sha1"/>
        <DigestValue>6OLyXzawy18eZFu+TPRwsBkDnzo=</DigestValue>
      </Reference>
      <Reference URI="/word/header1.xml?ContentType=application/vnd.openxmlformats-officedocument.wordprocessingml.header+xml">
        <DigestMethod Algorithm="http://www.w3.org/2000/09/xmldsig#sha1"/>
        <DigestValue>jLf5vqoH48s5KssAkQNRRMiUvGQ=</DigestValue>
      </Reference>
      <Reference URI="/word/numbering.xml?ContentType=application/vnd.openxmlformats-officedocument.wordprocessingml.numbering+xml">
        <DigestMethod Algorithm="http://www.w3.org/2000/09/xmldsig#sha1"/>
        <DigestValue>P/bpY+hFC0o4J3SKY4iZAe3o0O8=</DigestValue>
      </Reference>
      <Reference URI="/word/settings.xml?ContentType=application/vnd.openxmlformats-officedocument.wordprocessingml.settings+xml">
        <DigestMethod Algorithm="http://www.w3.org/2000/09/xmldsig#sha1"/>
        <DigestValue>JXMXxQQK2vfdhYsfOHVyJ4U4ePs=</DigestValue>
      </Reference>
      <Reference URI="/word/styles.xml?ContentType=application/vnd.openxmlformats-officedocument.wordprocessingml.styles+xml">
        <DigestMethod Algorithm="http://www.w3.org/2000/09/xmldsig#sha1"/>
        <DigestValue>kb9v8MdUwy2FCn/MHhjrpSiFjjM=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crsRRsUmBRSPhDowUJBt9g5YmFg=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2023-08-09T12:11:37Z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16.0.10401/14</OfficeVersion>
          <ApplicationVersion>16.0.10401</ApplicationVersion>
          <Monitors>1</Monitors>
          <HorizontalResolution>1920</HorizontalResolution>
          <VerticalResolution>1200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2023-08-09T12:11:37Z</xd:SigningTime>
          <xd:SigningCertificate>
            <xd:Cert>
              <xd:CertDigest>
                <DigestMethod Algorithm="http://www.w3.org/2000/09/xmldsig#sha1"/>
                <DigestValue>PyetQ68gsJFqRocC7VQhxqEl2b4=</DigestValue>
              </xd:CertDigest>
              <xd:IssuerSerial>
                <X509IssuerName>CN=Федеральная налоговая служба, O=Федеральная налоговая служба, STREET="ул. Неглинная, д. 23", L=г. Москва, S=77 Москва, C=RU, ОГРН=1047707030513, E=uc@tax.gov.ru, ИНН ЮЛ=7707329152</X509IssuerName>
                <X509SerialNumber>479636637492150414443949162162172652634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950</Words>
  <Characters>5415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Александр Плотников</cp:lastModifiedBy>
  <cp:revision>28</cp:revision>
  <dcterms:created xsi:type="dcterms:W3CDTF">2021-09-30T12:44:00Z</dcterms:created>
  <dcterms:modified xsi:type="dcterms:W3CDTF">2023-08-09T12:06:00Z</dcterms:modified>
</cp:coreProperties>
</file>