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CAD2CC" w14:textId="77777777" w:rsidR="00B6701F" w:rsidRPr="005C0787" w:rsidRDefault="00556BBB" w:rsidP="00B6701F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C078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  <w:r w:rsidR="00E516E2" w:rsidRPr="005C078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6701F" w:rsidRPr="005C0787">
        <w:rPr>
          <w:rFonts w:ascii="Times New Roman" w:hAnsi="Times New Roman" w:cs="Times New Roman"/>
          <w:b/>
          <w:sz w:val="22"/>
          <w:szCs w:val="22"/>
        </w:rPr>
        <w:t>N ___</w:t>
      </w:r>
    </w:p>
    <w:p w14:paraId="4705DE2F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>купли-продажи доли в праве общей собственности</w:t>
      </w:r>
    </w:p>
    <w:p w14:paraId="47299780" w14:textId="77777777" w:rsidR="00B6701F" w:rsidRPr="005C0787" w:rsidRDefault="00B6701F" w:rsidP="00B6701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5C0787">
        <w:rPr>
          <w:b/>
          <w:bCs/>
          <w:sz w:val="22"/>
          <w:szCs w:val="22"/>
        </w:rPr>
        <w:t xml:space="preserve">на земельный участок </w:t>
      </w:r>
    </w:p>
    <w:p w14:paraId="2F0CE0D1" w14:textId="67E5BE85" w:rsidR="00E516E2" w:rsidRPr="005C0787" w:rsidRDefault="00E516E2" w:rsidP="00B6701F">
      <w:pPr>
        <w:pStyle w:val="a3"/>
        <w:ind w:left="567" w:firstLine="709"/>
        <w:jc w:val="center"/>
        <w:rPr>
          <w:bCs/>
          <w:sz w:val="22"/>
          <w:szCs w:val="22"/>
        </w:rPr>
      </w:pPr>
    </w:p>
    <w:p w14:paraId="1802F32F" w14:textId="4363E921" w:rsidR="00E516E2" w:rsidRPr="00DC5F98" w:rsidRDefault="005B15A1" w:rsidP="005B15A1">
      <w:pPr>
        <w:pStyle w:val="a3"/>
        <w:ind w:left="567"/>
        <w:jc w:val="left"/>
        <w:rPr>
          <w:sz w:val="22"/>
          <w:szCs w:val="22"/>
        </w:rPr>
      </w:pPr>
      <w:r w:rsidRPr="00DC5F98">
        <w:rPr>
          <w:bCs/>
          <w:sz w:val="22"/>
          <w:szCs w:val="22"/>
        </w:rPr>
        <w:t xml:space="preserve">г. </w:t>
      </w:r>
      <w:r w:rsidR="00E516E2" w:rsidRPr="00DC5F98">
        <w:rPr>
          <w:bCs/>
          <w:sz w:val="22"/>
          <w:szCs w:val="22"/>
        </w:rPr>
        <w:t xml:space="preserve"> </w:t>
      </w:r>
      <w:r w:rsidR="007350CD" w:rsidRPr="00DC5F98">
        <w:rPr>
          <w:bCs/>
          <w:sz w:val="22"/>
          <w:szCs w:val="22"/>
        </w:rPr>
        <w:t>Самара</w:t>
      </w:r>
      <w:r w:rsidR="005C0787">
        <w:rPr>
          <w:sz w:val="22"/>
          <w:szCs w:val="22"/>
        </w:rPr>
        <w:t xml:space="preserve">        </w:t>
      </w:r>
      <w:r w:rsidRPr="00DC5F98">
        <w:rPr>
          <w:sz w:val="22"/>
          <w:szCs w:val="22"/>
        </w:rPr>
        <w:t xml:space="preserve">                                                                                        </w:t>
      </w:r>
      <w:r w:rsidR="002F1C22">
        <w:rPr>
          <w:sz w:val="22"/>
          <w:szCs w:val="22"/>
        </w:rPr>
        <w:t xml:space="preserve">               </w:t>
      </w:r>
      <w:r w:rsidR="005C0787">
        <w:rPr>
          <w:sz w:val="22"/>
          <w:szCs w:val="22"/>
        </w:rPr>
        <w:t xml:space="preserve">__________________ </w:t>
      </w:r>
      <w:r w:rsidRPr="00DC5F98">
        <w:rPr>
          <w:sz w:val="22"/>
          <w:szCs w:val="22"/>
        </w:rPr>
        <w:t>202</w:t>
      </w:r>
      <w:r w:rsidR="005C0787">
        <w:rPr>
          <w:sz w:val="22"/>
          <w:szCs w:val="22"/>
        </w:rPr>
        <w:t>__</w:t>
      </w:r>
      <w:r w:rsidRPr="00DC5F98">
        <w:rPr>
          <w:sz w:val="22"/>
          <w:szCs w:val="22"/>
        </w:rPr>
        <w:t>г.</w:t>
      </w:r>
    </w:p>
    <w:p w14:paraId="22A48A31" w14:textId="77777777" w:rsidR="00483A03" w:rsidRPr="00DC5F98" w:rsidRDefault="00483A03" w:rsidP="005B15A1">
      <w:pPr>
        <w:pStyle w:val="a3"/>
        <w:rPr>
          <w:sz w:val="22"/>
          <w:szCs w:val="22"/>
        </w:rPr>
      </w:pPr>
    </w:p>
    <w:p w14:paraId="36088F13" w14:textId="0123072A" w:rsidR="00E516E2" w:rsidRPr="00DC5F98" w:rsidRDefault="005F347A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b/>
          <w:color w:val="333333"/>
          <w:sz w:val="22"/>
          <w:szCs w:val="22"/>
        </w:rPr>
        <w:t>О</w:t>
      </w:r>
      <w:r w:rsidR="007350CD" w:rsidRPr="00DC5F98">
        <w:rPr>
          <w:b/>
          <w:color w:val="333333"/>
          <w:sz w:val="22"/>
          <w:szCs w:val="22"/>
        </w:rPr>
        <w:t>А</w:t>
      </w:r>
      <w:r w:rsidRPr="00DC5F98">
        <w:rPr>
          <w:b/>
          <w:color w:val="333333"/>
          <w:sz w:val="22"/>
          <w:szCs w:val="22"/>
        </w:rPr>
        <w:t>О «</w:t>
      </w:r>
      <w:r w:rsidR="007350CD" w:rsidRPr="00DC5F98">
        <w:rPr>
          <w:b/>
          <w:color w:val="333333"/>
          <w:sz w:val="22"/>
          <w:szCs w:val="22"/>
        </w:rPr>
        <w:t>Самарский подшипниковый завод</w:t>
      </w:r>
      <w:r w:rsidRPr="00DC5F98">
        <w:rPr>
          <w:b/>
          <w:color w:val="333333"/>
          <w:sz w:val="22"/>
          <w:szCs w:val="22"/>
        </w:rPr>
        <w:t>»</w:t>
      </w:r>
      <w:r w:rsidRPr="00DC5F98">
        <w:rPr>
          <w:color w:val="000000"/>
          <w:sz w:val="22"/>
          <w:szCs w:val="22"/>
        </w:rPr>
        <w:t xml:space="preserve">, </w:t>
      </w:r>
      <w:r w:rsidR="00E516E2" w:rsidRPr="00DC5F98">
        <w:rPr>
          <w:sz w:val="22"/>
          <w:szCs w:val="22"/>
        </w:rPr>
        <w:t xml:space="preserve">в дальнейшем именуемое </w:t>
      </w:r>
      <w:r w:rsidR="00E516E2" w:rsidRPr="00DC5F98">
        <w:rPr>
          <w:b/>
          <w:i/>
          <w:sz w:val="22"/>
          <w:szCs w:val="22"/>
        </w:rPr>
        <w:t>«Продавец»</w:t>
      </w:r>
      <w:r w:rsidRPr="00DC5F98">
        <w:rPr>
          <w:sz w:val="22"/>
          <w:szCs w:val="22"/>
        </w:rPr>
        <w:t xml:space="preserve">, </w:t>
      </w:r>
      <w:r w:rsidR="005B15A1" w:rsidRPr="00DC5F98">
        <w:rPr>
          <w:sz w:val="22"/>
          <w:szCs w:val="22"/>
        </w:rPr>
        <w:br/>
      </w:r>
      <w:r w:rsidRPr="00DC5F98">
        <w:rPr>
          <w:sz w:val="22"/>
          <w:szCs w:val="22"/>
        </w:rPr>
        <w:t>в лице конкурсного управляющего</w:t>
      </w:r>
      <w:r w:rsidR="007350CD" w:rsidRPr="00DC5F98">
        <w:rPr>
          <w:sz w:val="22"/>
          <w:szCs w:val="22"/>
        </w:rPr>
        <w:t xml:space="preserve"> </w:t>
      </w:r>
      <w:r w:rsidR="008B1BB4" w:rsidRPr="00DC5F98">
        <w:rPr>
          <w:sz w:val="22"/>
          <w:szCs w:val="22"/>
        </w:rPr>
        <w:t>Пономарева А</w:t>
      </w:r>
      <w:r w:rsidR="00483A03" w:rsidRPr="00DC5F98">
        <w:rPr>
          <w:sz w:val="22"/>
          <w:szCs w:val="22"/>
        </w:rPr>
        <w:t xml:space="preserve">лексея </w:t>
      </w:r>
      <w:r w:rsidR="008B1BB4" w:rsidRPr="00DC5F98">
        <w:rPr>
          <w:sz w:val="22"/>
          <w:szCs w:val="22"/>
        </w:rPr>
        <w:t>Ю</w:t>
      </w:r>
      <w:r w:rsidR="00483A03" w:rsidRPr="00DC5F98">
        <w:rPr>
          <w:sz w:val="22"/>
          <w:szCs w:val="22"/>
        </w:rPr>
        <w:t>рьевича</w:t>
      </w:r>
      <w:r w:rsidRPr="00DC5F98">
        <w:rPr>
          <w:sz w:val="22"/>
          <w:szCs w:val="22"/>
        </w:rPr>
        <w:t xml:space="preserve">, действующего на основании </w:t>
      </w:r>
      <w:r w:rsidR="00814705" w:rsidRPr="00DC5F98">
        <w:rPr>
          <w:sz w:val="22"/>
          <w:szCs w:val="22"/>
        </w:rPr>
        <w:t>Постановления 11-го</w:t>
      </w:r>
      <w:r w:rsidRPr="00DC5F98">
        <w:rPr>
          <w:color w:val="000000"/>
          <w:sz w:val="22"/>
          <w:szCs w:val="22"/>
        </w:rPr>
        <w:t xml:space="preserve"> Арбитражного суда </w:t>
      </w:r>
      <w:r w:rsidR="007350CD" w:rsidRPr="00DC5F98">
        <w:rPr>
          <w:color w:val="333333"/>
          <w:sz w:val="22"/>
          <w:szCs w:val="22"/>
        </w:rPr>
        <w:t xml:space="preserve">Самарской области от </w:t>
      </w:r>
      <w:r w:rsidR="00C60356">
        <w:rPr>
          <w:sz w:val="22"/>
          <w:szCs w:val="22"/>
        </w:rPr>
        <w:t>18.11</w:t>
      </w:r>
      <w:r w:rsidR="007350CD" w:rsidRPr="00DC5F98">
        <w:rPr>
          <w:sz w:val="22"/>
          <w:szCs w:val="22"/>
        </w:rPr>
        <w:t>.20</w:t>
      </w:r>
      <w:r w:rsidR="00C60356">
        <w:rPr>
          <w:sz w:val="22"/>
          <w:szCs w:val="22"/>
        </w:rPr>
        <w:t>19</w:t>
      </w:r>
      <w:r w:rsidR="007350CD" w:rsidRPr="00DC5F98">
        <w:rPr>
          <w:sz w:val="22"/>
          <w:szCs w:val="22"/>
        </w:rPr>
        <w:t xml:space="preserve">г. </w:t>
      </w:r>
      <w:r w:rsidR="002F1C22">
        <w:rPr>
          <w:sz w:val="22"/>
          <w:szCs w:val="22"/>
        </w:rPr>
        <w:br/>
      </w:r>
      <w:r w:rsidR="007350CD" w:rsidRPr="00DC5F98">
        <w:rPr>
          <w:sz w:val="22"/>
          <w:szCs w:val="22"/>
        </w:rPr>
        <w:t xml:space="preserve">по делу </w:t>
      </w:r>
      <w:r w:rsidR="007350CD" w:rsidRPr="00DC5F98">
        <w:rPr>
          <w:bCs/>
          <w:sz w:val="22"/>
          <w:szCs w:val="22"/>
        </w:rPr>
        <w:t>№А55-8849/2017</w:t>
      </w:r>
      <w:r w:rsidRPr="00DC5F98">
        <w:rPr>
          <w:sz w:val="22"/>
          <w:szCs w:val="22"/>
        </w:rPr>
        <w:t xml:space="preserve">, с одной стороны и </w:t>
      </w:r>
    </w:p>
    <w:p w14:paraId="016599FB" w14:textId="77777777" w:rsidR="005F347A" w:rsidRPr="00DC5F98" w:rsidRDefault="005F347A" w:rsidP="005F347A">
      <w:pPr>
        <w:pStyle w:val="a3"/>
        <w:ind w:left="567" w:firstLine="709"/>
        <w:rPr>
          <w:sz w:val="22"/>
          <w:szCs w:val="22"/>
        </w:rPr>
      </w:pPr>
    </w:p>
    <w:p w14:paraId="7993700A" w14:textId="2C5870C5" w:rsidR="000C1425" w:rsidRPr="00DC5F98" w:rsidRDefault="00B6701F" w:rsidP="005F347A">
      <w:pPr>
        <w:pStyle w:val="a3"/>
        <w:ind w:left="567" w:firstLine="709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____________________________________</w:t>
      </w:r>
      <w:r w:rsidR="0051645F" w:rsidRPr="00DC5F98">
        <w:rPr>
          <w:bCs/>
          <w:sz w:val="22"/>
          <w:szCs w:val="22"/>
        </w:rPr>
        <w:t xml:space="preserve"> в</w:t>
      </w:r>
      <w:r w:rsidR="005F347A" w:rsidRPr="00DC5F98">
        <w:rPr>
          <w:sz w:val="22"/>
          <w:szCs w:val="22"/>
        </w:rPr>
        <w:t xml:space="preserve"> дальнейшем именуемый </w:t>
      </w:r>
      <w:r w:rsidR="005F347A" w:rsidRPr="00DC5F98">
        <w:rPr>
          <w:b/>
          <w:bCs/>
          <w:i/>
          <w:sz w:val="22"/>
          <w:szCs w:val="22"/>
        </w:rPr>
        <w:t>«Покупатель»</w:t>
      </w:r>
      <w:r w:rsidR="005F347A" w:rsidRPr="00DC5F98">
        <w:rPr>
          <w:sz w:val="22"/>
          <w:szCs w:val="22"/>
        </w:rPr>
        <w:t xml:space="preserve">, </w:t>
      </w:r>
      <w:r w:rsidR="0051645F" w:rsidRPr="00DC5F98">
        <w:rPr>
          <w:sz w:val="22"/>
          <w:szCs w:val="22"/>
        </w:rPr>
        <w:t xml:space="preserve">с другой стороны, при совместном упоминании именуемые «Стороны», составили настоящий договор </w:t>
      </w:r>
      <w:r w:rsidR="002B028B">
        <w:rPr>
          <w:sz w:val="22"/>
          <w:szCs w:val="22"/>
        </w:rPr>
        <w:br/>
      </w:r>
      <w:r w:rsidR="0051645F" w:rsidRPr="00DC5F98">
        <w:rPr>
          <w:sz w:val="22"/>
          <w:szCs w:val="22"/>
        </w:rPr>
        <w:t xml:space="preserve">в подтверждение следующего: </w:t>
      </w:r>
    </w:p>
    <w:p w14:paraId="37940439" w14:textId="77777777" w:rsidR="00E516E2" w:rsidRPr="00DC5F98" w:rsidRDefault="00E516E2" w:rsidP="00E516E2">
      <w:pPr>
        <w:pStyle w:val="a3"/>
        <w:ind w:left="567" w:firstLine="709"/>
        <w:rPr>
          <w:sz w:val="22"/>
          <w:szCs w:val="22"/>
        </w:rPr>
      </w:pPr>
    </w:p>
    <w:p w14:paraId="01D53813" w14:textId="394414FD" w:rsidR="00E516E2" w:rsidRPr="00A17CA3" w:rsidRDefault="00E516E2" w:rsidP="00A17CA3">
      <w:pPr>
        <w:pStyle w:val="a3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Предмет Договора</w:t>
      </w:r>
    </w:p>
    <w:p w14:paraId="6E8E1A0A" w14:textId="443A4C07" w:rsidR="006C5CA1" w:rsidRPr="00020738" w:rsidRDefault="00E516E2" w:rsidP="007350CD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 xml:space="preserve">1.1. </w:t>
      </w:r>
      <w:r w:rsidRPr="00DC5F9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В соответствии с Протоколом </w:t>
      </w:r>
      <w:r w:rsidR="005F347A" w:rsidRPr="00020738">
        <w:rPr>
          <w:bCs/>
          <w:sz w:val="22"/>
          <w:szCs w:val="22"/>
        </w:rPr>
        <w:t>№</w:t>
      </w:r>
      <w:r w:rsidR="00EE51BE" w:rsidRPr="00020738">
        <w:rPr>
          <w:bCs/>
          <w:sz w:val="22"/>
          <w:szCs w:val="22"/>
        </w:rPr>
        <w:t xml:space="preserve"> </w:t>
      </w:r>
      <w:r w:rsidR="00B6701F" w:rsidRPr="00020738">
        <w:rPr>
          <w:bCs/>
          <w:sz w:val="22"/>
          <w:szCs w:val="22"/>
        </w:rPr>
        <w:t>_______</w:t>
      </w:r>
      <w:r w:rsidR="00191AC4" w:rsidRPr="00020738">
        <w:rPr>
          <w:bCs/>
          <w:sz w:val="22"/>
          <w:szCs w:val="22"/>
        </w:rPr>
        <w:t xml:space="preserve"> </w:t>
      </w:r>
      <w:r w:rsidRPr="00020738">
        <w:rPr>
          <w:bCs/>
          <w:sz w:val="22"/>
          <w:szCs w:val="22"/>
        </w:rPr>
        <w:t xml:space="preserve">от </w:t>
      </w:r>
      <w:r w:rsidR="00B6701F" w:rsidRPr="00020738">
        <w:rPr>
          <w:bCs/>
          <w:sz w:val="22"/>
          <w:szCs w:val="22"/>
        </w:rPr>
        <w:t>____________</w:t>
      </w:r>
      <w:r w:rsidR="00EE51BE" w:rsidRPr="00020738">
        <w:rPr>
          <w:bCs/>
          <w:sz w:val="22"/>
          <w:szCs w:val="22"/>
        </w:rPr>
        <w:t>202</w:t>
      </w:r>
      <w:r w:rsidR="00B6701F" w:rsidRPr="00020738">
        <w:rPr>
          <w:bCs/>
          <w:sz w:val="22"/>
          <w:szCs w:val="22"/>
        </w:rPr>
        <w:t>__</w:t>
      </w:r>
      <w:r w:rsidRPr="00020738">
        <w:rPr>
          <w:bCs/>
          <w:sz w:val="22"/>
          <w:szCs w:val="22"/>
        </w:rPr>
        <w:t xml:space="preserve">г. </w:t>
      </w:r>
      <w:r w:rsidRPr="00020738">
        <w:rPr>
          <w:sz w:val="22"/>
          <w:szCs w:val="22"/>
        </w:rPr>
        <w:t xml:space="preserve">о результатах проведения торгов в электронной форме </w:t>
      </w:r>
      <w:r w:rsidR="005F347A" w:rsidRPr="00020738">
        <w:rPr>
          <w:sz w:val="22"/>
          <w:szCs w:val="22"/>
        </w:rPr>
        <w:t xml:space="preserve">по продаже имущества должника – </w:t>
      </w:r>
      <w:r w:rsidR="005F347A" w:rsidRPr="00020738">
        <w:rPr>
          <w:b/>
          <w:sz w:val="22"/>
          <w:szCs w:val="22"/>
        </w:rPr>
        <w:t>О</w:t>
      </w:r>
      <w:r w:rsidR="007350CD" w:rsidRPr="00020738">
        <w:rPr>
          <w:b/>
          <w:sz w:val="22"/>
          <w:szCs w:val="22"/>
        </w:rPr>
        <w:t>А</w:t>
      </w:r>
      <w:r w:rsidR="005F347A" w:rsidRPr="00020738">
        <w:rPr>
          <w:b/>
          <w:sz w:val="22"/>
          <w:szCs w:val="22"/>
        </w:rPr>
        <w:t>О «</w:t>
      </w:r>
      <w:r w:rsidR="007350CD" w:rsidRPr="00020738">
        <w:rPr>
          <w:b/>
          <w:sz w:val="22"/>
          <w:szCs w:val="22"/>
        </w:rPr>
        <w:t>Самарский подшипниковый завод</w:t>
      </w:r>
      <w:r w:rsidR="005F347A" w:rsidRPr="00020738">
        <w:rPr>
          <w:b/>
          <w:sz w:val="22"/>
          <w:szCs w:val="22"/>
        </w:rPr>
        <w:t xml:space="preserve">» </w:t>
      </w:r>
      <w:r w:rsidR="005F347A" w:rsidRPr="00020738">
        <w:rPr>
          <w:sz w:val="22"/>
          <w:szCs w:val="22"/>
        </w:rPr>
        <w:t>(</w:t>
      </w:r>
      <w:r w:rsidR="007350CD" w:rsidRPr="00020738">
        <w:rPr>
          <w:sz w:val="22"/>
          <w:szCs w:val="22"/>
        </w:rPr>
        <w:t>ИНН 6318100431 ОГРН 1026301505999; адрес: 443009; г. Самара, ул. Калинина д.1</w:t>
      </w:r>
      <w:r w:rsidR="005F347A" w:rsidRPr="00020738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</w:t>
      </w:r>
      <w:r w:rsidR="00E346DD" w:rsidRPr="00020738">
        <w:rPr>
          <w:b/>
          <w:bCs/>
          <w:i/>
          <w:iCs/>
          <w:sz w:val="22"/>
          <w:szCs w:val="22"/>
        </w:rPr>
        <w:t>Покупатель</w:t>
      </w:r>
      <w:r w:rsidR="00E346DD" w:rsidRPr="00020738">
        <w:rPr>
          <w:sz w:val="22"/>
          <w:szCs w:val="22"/>
        </w:rPr>
        <w:t xml:space="preserve"> был признан </w:t>
      </w:r>
      <w:r w:rsidR="005F347A" w:rsidRPr="00020738">
        <w:rPr>
          <w:sz w:val="22"/>
          <w:szCs w:val="22"/>
        </w:rPr>
        <w:t>победителем открытых</w:t>
      </w:r>
      <w:r w:rsidR="00E346DD" w:rsidRPr="00020738">
        <w:rPr>
          <w:sz w:val="22"/>
          <w:szCs w:val="22"/>
        </w:rPr>
        <w:t xml:space="preserve"> торгов по лоту №</w:t>
      </w:r>
      <w:r w:rsidR="00B6701F" w:rsidRPr="00020738">
        <w:rPr>
          <w:sz w:val="22"/>
          <w:szCs w:val="22"/>
        </w:rPr>
        <w:t>___, в состав которого входит следующее имущество</w:t>
      </w:r>
      <w:r w:rsidR="006C5CA1" w:rsidRPr="00020738">
        <w:rPr>
          <w:sz w:val="22"/>
          <w:szCs w:val="22"/>
        </w:rPr>
        <w:t xml:space="preserve"> </w:t>
      </w:r>
      <w:r w:rsidR="00B6701F" w:rsidRPr="00020738">
        <w:rPr>
          <w:sz w:val="22"/>
          <w:szCs w:val="22"/>
        </w:rPr>
        <w:t>(далее «имущество»</w:t>
      </w:r>
      <w:r w:rsidR="00020738">
        <w:rPr>
          <w:sz w:val="22"/>
          <w:szCs w:val="22"/>
        </w:rPr>
        <w:t>, «земельная доля»</w:t>
      </w:r>
      <w:r w:rsidR="00B6701F" w:rsidRPr="00020738">
        <w:rPr>
          <w:sz w:val="22"/>
          <w:szCs w:val="22"/>
        </w:rPr>
        <w:t>):</w:t>
      </w:r>
    </w:p>
    <w:p w14:paraId="7D6B3AFB" w14:textId="6DD5A0E3" w:rsidR="00B6701F" w:rsidRPr="00020738" w:rsidRDefault="00B6701F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4"/>
          <w:szCs w:val="24"/>
        </w:rPr>
        <w:t xml:space="preserve">- __________ доли в праве общедолевой собственности на земельный участок кадастровый номер___________________ площадью </w:t>
      </w:r>
      <w:r w:rsidR="00ED52C1" w:rsidRPr="00020738">
        <w:rPr>
          <w:sz w:val="24"/>
          <w:szCs w:val="24"/>
        </w:rPr>
        <w:t>_____</w:t>
      </w:r>
      <w:r w:rsidRPr="00020738">
        <w:rPr>
          <w:sz w:val="24"/>
          <w:szCs w:val="24"/>
        </w:rPr>
        <w:t>кв.м.</w:t>
      </w:r>
      <w:r w:rsidR="00ED52C1" w:rsidRPr="00020738">
        <w:rPr>
          <w:sz w:val="24"/>
          <w:szCs w:val="24"/>
        </w:rPr>
        <w:t>,</w:t>
      </w:r>
      <w:r w:rsidRPr="00020738">
        <w:rPr>
          <w:sz w:val="24"/>
          <w:szCs w:val="24"/>
        </w:rPr>
        <w:t xml:space="preserve"> </w:t>
      </w:r>
      <w:r w:rsidR="00ED52C1" w:rsidRPr="00020738">
        <w:rPr>
          <w:sz w:val="22"/>
          <w:szCs w:val="22"/>
        </w:rPr>
        <w:t xml:space="preserve">местоположение (адрес): __________________________, категория земель: _______________, виды разрешенного использования:_____________________________, </w:t>
      </w:r>
      <w:r w:rsidRPr="00020738">
        <w:rPr>
          <w:sz w:val="24"/>
          <w:szCs w:val="24"/>
        </w:rPr>
        <w:t xml:space="preserve">с обременением в виде </w:t>
      </w:r>
      <w:r w:rsidR="00C246BB" w:rsidRPr="00020738">
        <w:rPr>
          <w:sz w:val="24"/>
          <w:szCs w:val="24"/>
        </w:rPr>
        <w:t>______________________.</w:t>
      </w:r>
    </w:p>
    <w:p w14:paraId="6BD4D3BE" w14:textId="2AFE39C6" w:rsidR="00E346DD" w:rsidRPr="00020738" w:rsidRDefault="006C5CA1" w:rsidP="007350CD">
      <w:pPr>
        <w:pStyle w:val="a3"/>
        <w:ind w:left="567" w:firstLine="709"/>
        <w:rPr>
          <w:sz w:val="22"/>
          <w:szCs w:val="22"/>
        </w:rPr>
      </w:pPr>
      <w:r w:rsidRPr="00020738">
        <w:rPr>
          <w:sz w:val="22"/>
          <w:szCs w:val="22"/>
        </w:rPr>
        <w:t xml:space="preserve">На основании изложенного </w:t>
      </w:r>
      <w:r w:rsidR="0051645F" w:rsidRPr="00020738">
        <w:rPr>
          <w:sz w:val="22"/>
          <w:szCs w:val="22"/>
        </w:rPr>
        <w:t xml:space="preserve">Продавец обязуется передать </w:t>
      </w:r>
      <w:r w:rsidR="00C246BB" w:rsidRPr="00020738">
        <w:rPr>
          <w:sz w:val="22"/>
          <w:szCs w:val="22"/>
        </w:rPr>
        <w:t xml:space="preserve">указанное </w:t>
      </w:r>
      <w:r w:rsidR="0051645F" w:rsidRPr="00020738">
        <w:rPr>
          <w:sz w:val="22"/>
          <w:szCs w:val="22"/>
        </w:rPr>
        <w:t>имущество в собственность Покупателя, являющегося</w:t>
      </w:r>
      <w:r w:rsidRPr="00020738">
        <w:rPr>
          <w:sz w:val="22"/>
          <w:szCs w:val="22"/>
        </w:rPr>
        <w:t xml:space="preserve"> победителем</w:t>
      </w:r>
      <w:r w:rsidR="0051645F" w:rsidRPr="00020738">
        <w:rPr>
          <w:sz w:val="22"/>
          <w:szCs w:val="22"/>
        </w:rPr>
        <w:t xml:space="preserve"> торгов, а Покупатель обязуется принять это имущество и уплатить за него определенную</w:t>
      </w:r>
      <w:r w:rsidRPr="00020738">
        <w:rPr>
          <w:sz w:val="22"/>
          <w:szCs w:val="22"/>
        </w:rPr>
        <w:t xml:space="preserve"> </w:t>
      </w:r>
      <w:r w:rsidR="0051645F" w:rsidRPr="00020738">
        <w:rPr>
          <w:sz w:val="22"/>
          <w:szCs w:val="22"/>
        </w:rPr>
        <w:t>по результатам торгов денежную сумму (цену)</w:t>
      </w:r>
      <w:r w:rsidR="00C246BB" w:rsidRPr="00020738">
        <w:rPr>
          <w:sz w:val="22"/>
          <w:szCs w:val="22"/>
        </w:rPr>
        <w:t>.</w:t>
      </w:r>
    </w:p>
    <w:p w14:paraId="4C186E4A" w14:textId="77777777" w:rsidR="0051645F" w:rsidRPr="00020738" w:rsidRDefault="0051645F" w:rsidP="00FF75EA">
      <w:pPr>
        <w:pStyle w:val="a3"/>
        <w:ind w:left="567" w:firstLine="709"/>
        <w:rPr>
          <w:sz w:val="22"/>
          <w:szCs w:val="22"/>
        </w:rPr>
      </w:pPr>
    </w:p>
    <w:p w14:paraId="24D72AD1" w14:textId="16C7A21B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  <w:lang w:val="en-US"/>
        </w:rPr>
      </w:pPr>
      <w:r w:rsidRPr="00DC5F98">
        <w:rPr>
          <w:b/>
          <w:sz w:val="22"/>
          <w:szCs w:val="22"/>
        </w:rPr>
        <w:t>Цена имущества</w:t>
      </w:r>
    </w:p>
    <w:p w14:paraId="2EEEF7A4" w14:textId="5E996888" w:rsidR="00404530" w:rsidRPr="00DC5F98" w:rsidRDefault="00E516E2" w:rsidP="00C246BB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2.1. </w:t>
      </w:r>
      <w:r w:rsidR="006F4703" w:rsidRPr="00DC5F98">
        <w:rPr>
          <w:sz w:val="22"/>
          <w:szCs w:val="22"/>
        </w:rPr>
        <w:t>Ц</w:t>
      </w:r>
      <w:r w:rsidRPr="00DC5F98">
        <w:rPr>
          <w:sz w:val="22"/>
          <w:szCs w:val="22"/>
        </w:rPr>
        <w:t>ена имущества, отчуждаемого по настоящему договору купли-продажи</w:t>
      </w:r>
      <w:r w:rsidR="00F7018D" w:rsidRPr="00DC5F98">
        <w:rPr>
          <w:sz w:val="22"/>
          <w:szCs w:val="22"/>
        </w:rPr>
        <w:t>,</w:t>
      </w:r>
      <w:r w:rsidRPr="00DC5F98">
        <w:rPr>
          <w:sz w:val="22"/>
          <w:szCs w:val="22"/>
        </w:rPr>
        <w:t xml:space="preserve"> определена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в результате проведения открытых торгов и составляет</w:t>
      </w:r>
      <w:r w:rsidRPr="00DC5F98">
        <w:rPr>
          <w:bCs/>
          <w:sz w:val="22"/>
          <w:szCs w:val="22"/>
        </w:rPr>
        <w:t xml:space="preserve"> </w:t>
      </w:r>
      <w:r w:rsidR="00C246BB">
        <w:rPr>
          <w:b/>
          <w:bCs/>
          <w:color w:val="000000"/>
          <w:sz w:val="22"/>
          <w:szCs w:val="22"/>
        </w:rPr>
        <w:t>_______________</w:t>
      </w:r>
      <w:r w:rsidR="00BF2160" w:rsidRPr="00DC5F98">
        <w:rPr>
          <w:b/>
          <w:bCs/>
          <w:color w:val="000000"/>
          <w:sz w:val="22"/>
          <w:szCs w:val="22"/>
        </w:rPr>
        <w:t xml:space="preserve"> руб.</w:t>
      </w:r>
      <w:r w:rsidR="00297504" w:rsidRPr="00DC5F98">
        <w:rPr>
          <w:b/>
          <w:bCs/>
          <w:color w:val="000000"/>
          <w:sz w:val="22"/>
          <w:szCs w:val="22"/>
        </w:rPr>
        <w:t xml:space="preserve"> </w:t>
      </w:r>
      <w:r w:rsidR="00297504" w:rsidRPr="00DC5F98">
        <w:rPr>
          <w:b/>
          <w:bCs/>
          <w:sz w:val="22"/>
          <w:szCs w:val="22"/>
        </w:rPr>
        <w:t>(</w:t>
      </w:r>
      <w:r w:rsidR="00C246BB">
        <w:rPr>
          <w:b/>
          <w:bCs/>
          <w:sz w:val="22"/>
          <w:szCs w:val="22"/>
        </w:rPr>
        <w:t>________________________</w:t>
      </w:r>
      <w:r w:rsidR="00BF2160" w:rsidRPr="00DC5F98">
        <w:rPr>
          <w:b/>
          <w:bCs/>
          <w:sz w:val="22"/>
          <w:szCs w:val="22"/>
        </w:rPr>
        <w:t>)</w:t>
      </w:r>
      <w:r w:rsidR="00404530" w:rsidRPr="00DC5F98">
        <w:rPr>
          <w:sz w:val="22"/>
          <w:szCs w:val="22"/>
        </w:rPr>
        <w:t xml:space="preserve"> за весь лот.</w:t>
      </w:r>
    </w:p>
    <w:p w14:paraId="6D9253FD" w14:textId="7846694A" w:rsidR="00E516E2" w:rsidRPr="00DC5F98" w:rsidRDefault="00404530" w:rsidP="005F347A">
      <w:pPr>
        <w:ind w:left="567" w:firstLine="709"/>
        <w:jc w:val="both"/>
        <w:rPr>
          <w:color w:val="000000"/>
          <w:sz w:val="22"/>
          <w:szCs w:val="22"/>
        </w:rPr>
      </w:pPr>
      <w:r w:rsidRPr="00DC5F98">
        <w:rPr>
          <w:sz w:val="22"/>
          <w:szCs w:val="22"/>
        </w:rPr>
        <w:t>Цена имущества</w:t>
      </w:r>
      <w:r w:rsidR="00E516E2" w:rsidRPr="00DC5F98">
        <w:rPr>
          <w:sz w:val="22"/>
          <w:szCs w:val="22"/>
        </w:rPr>
        <w:t xml:space="preserve"> НДС не облагается</w:t>
      </w:r>
      <w:r w:rsidR="006F4703" w:rsidRPr="00DC5F98">
        <w:rPr>
          <w:sz w:val="22"/>
          <w:szCs w:val="22"/>
        </w:rPr>
        <w:t xml:space="preserve"> поскольку Федеральным законом от 24.11.2014 N 366-ФЗ "О внесении изменений в часть вторую Налогового кодекса РФ и отдельные законодательные акты РФ" </w:t>
      </w:r>
      <w:r w:rsidR="00A17CA3">
        <w:rPr>
          <w:sz w:val="22"/>
          <w:szCs w:val="22"/>
        </w:rPr>
        <w:br/>
      </w:r>
      <w:r w:rsidR="006F4703" w:rsidRPr="00DC5F98">
        <w:rPr>
          <w:sz w:val="22"/>
          <w:szCs w:val="22"/>
        </w:rPr>
        <w:t xml:space="preserve">в Налоговый Кодекс РФ внесены изменения, согласно которым операции по реализации имущества и (или) имущественных прав должников, признанных в соответствии с законодательством РФ несостоятельными (банкротами) </w:t>
      </w:r>
      <w:r w:rsidR="006F4703" w:rsidRPr="00DC5F98">
        <w:rPr>
          <w:sz w:val="22"/>
          <w:szCs w:val="22"/>
          <w:u w:val="single"/>
        </w:rPr>
        <w:t>н</w:t>
      </w:r>
      <w:r w:rsidR="005F347A" w:rsidRPr="00DC5F98">
        <w:rPr>
          <w:sz w:val="22"/>
          <w:szCs w:val="22"/>
          <w:u w:val="single"/>
        </w:rPr>
        <w:t xml:space="preserve">е признаются объектом обложения </w:t>
      </w:r>
      <w:r w:rsidR="006F4703" w:rsidRPr="00DC5F98">
        <w:rPr>
          <w:sz w:val="22"/>
          <w:szCs w:val="22"/>
          <w:u w:val="single"/>
        </w:rPr>
        <w:t xml:space="preserve">налогом на добавленную стоимость. </w:t>
      </w:r>
      <w:r w:rsidR="006F4703" w:rsidRPr="00DC5F98">
        <w:rPr>
          <w:sz w:val="22"/>
          <w:szCs w:val="22"/>
        </w:rPr>
        <w:t>Вышеуказанные изменения вступили в законную силу с 01.01.2015г.</w:t>
      </w:r>
    </w:p>
    <w:p w14:paraId="21ACF65E" w14:textId="0C0DC9FF" w:rsidR="004224BC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2.2. Оплата отчуждаемого имущества должна быть произведена Покупател</w:t>
      </w:r>
      <w:r w:rsidR="00404530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в полном объеме не позднее тридцати дней с даты заключения настоящего договора </w:t>
      </w:r>
      <w:r w:rsidR="00BF1C84" w:rsidRPr="00DC5F98">
        <w:rPr>
          <w:sz w:val="22"/>
          <w:szCs w:val="22"/>
        </w:rPr>
        <w:t>на</w:t>
      </w:r>
      <w:r w:rsidR="007350CD" w:rsidRPr="00DC5F98">
        <w:rPr>
          <w:sz w:val="22"/>
          <w:szCs w:val="22"/>
        </w:rPr>
        <w:t xml:space="preserve"> счет </w:t>
      </w:r>
      <w:r w:rsidR="008B1BB4" w:rsidRPr="00DC5F98">
        <w:rPr>
          <w:sz w:val="22"/>
          <w:szCs w:val="22"/>
        </w:rPr>
        <w:t xml:space="preserve">ОАО «Самарский подшипниковый завод» р/с </w:t>
      </w:r>
      <w:r w:rsidR="00020738">
        <w:rPr>
          <w:sz w:val="22"/>
          <w:szCs w:val="22"/>
        </w:rPr>
        <w:t>_________________</w:t>
      </w:r>
      <w:r w:rsidR="008B1BB4" w:rsidRPr="00DC5F98">
        <w:rPr>
          <w:sz w:val="22"/>
          <w:szCs w:val="22"/>
        </w:rPr>
        <w:t xml:space="preserve">, </w:t>
      </w:r>
      <w:r w:rsidR="00A97BC0" w:rsidRPr="00DC5F98">
        <w:rPr>
          <w:sz w:val="22"/>
          <w:szCs w:val="22"/>
        </w:rPr>
        <w:t>в</w:t>
      </w:r>
      <w:r w:rsidR="008B1BB4" w:rsidRPr="00DC5F98">
        <w:rPr>
          <w:sz w:val="22"/>
          <w:szCs w:val="22"/>
        </w:rPr>
        <w:t xml:space="preserve"> ПАО «Банк «ЗЕНИТ»</w:t>
      </w:r>
      <w:r w:rsidR="00A97BC0" w:rsidRPr="00DC5F98">
        <w:rPr>
          <w:sz w:val="22"/>
          <w:szCs w:val="22"/>
        </w:rPr>
        <w:t xml:space="preserve"> г. Москва,</w:t>
      </w:r>
      <w:r w:rsidR="008B1BB4" w:rsidRPr="00DC5F98">
        <w:rPr>
          <w:sz w:val="22"/>
          <w:szCs w:val="22"/>
        </w:rPr>
        <w:t xml:space="preserve"> </w:t>
      </w:r>
      <w:r w:rsidR="00A17CA3">
        <w:rPr>
          <w:sz w:val="22"/>
          <w:szCs w:val="22"/>
        </w:rPr>
        <w:br/>
      </w:r>
      <w:r w:rsidR="008B1BB4" w:rsidRPr="00DC5F98">
        <w:rPr>
          <w:sz w:val="22"/>
          <w:szCs w:val="22"/>
        </w:rPr>
        <w:t xml:space="preserve">к/с </w:t>
      </w:r>
      <w:r w:rsidR="00A97BC0" w:rsidRPr="00DC5F98">
        <w:rPr>
          <w:sz w:val="22"/>
          <w:szCs w:val="22"/>
        </w:rPr>
        <w:t>30101810000000000272, БИК 044525272</w:t>
      </w:r>
      <w:r w:rsidR="008B1BB4" w:rsidRPr="00DC5F98">
        <w:rPr>
          <w:sz w:val="22"/>
          <w:szCs w:val="22"/>
        </w:rPr>
        <w:t>.</w:t>
      </w:r>
      <w:bookmarkStart w:id="0" w:name="_GoBack"/>
      <w:bookmarkEnd w:id="0"/>
    </w:p>
    <w:p w14:paraId="03742588" w14:textId="4149DC18" w:rsidR="00E516E2" w:rsidRPr="00DC5F98" w:rsidRDefault="00E516E2" w:rsidP="00B75006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Имущество считается оплаченным после зачисления в полном объеме цены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на счет </w:t>
      </w:r>
      <w:r w:rsidR="005F347A" w:rsidRPr="00DC5F98">
        <w:rPr>
          <w:bCs/>
          <w:color w:val="333333"/>
          <w:sz w:val="22"/>
          <w:szCs w:val="22"/>
        </w:rPr>
        <w:t>О</w:t>
      </w:r>
      <w:r w:rsidR="00B75006" w:rsidRPr="00DC5F98">
        <w:rPr>
          <w:bCs/>
          <w:color w:val="333333"/>
          <w:sz w:val="22"/>
          <w:szCs w:val="22"/>
        </w:rPr>
        <w:t>А</w:t>
      </w:r>
      <w:r w:rsidR="005F347A" w:rsidRPr="00DC5F98">
        <w:rPr>
          <w:bCs/>
          <w:color w:val="333333"/>
          <w:sz w:val="22"/>
          <w:szCs w:val="22"/>
        </w:rPr>
        <w:t>О «</w:t>
      </w:r>
      <w:r w:rsidR="00B75006" w:rsidRPr="00DC5F98">
        <w:rPr>
          <w:bCs/>
          <w:color w:val="333333"/>
          <w:sz w:val="22"/>
          <w:szCs w:val="22"/>
        </w:rPr>
        <w:t>Самарский подшипниковый завод</w:t>
      </w:r>
      <w:r w:rsidR="005F347A" w:rsidRPr="00DC5F98">
        <w:rPr>
          <w:bCs/>
          <w:color w:val="333333"/>
          <w:sz w:val="22"/>
          <w:szCs w:val="22"/>
        </w:rPr>
        <w:t>»</w:t>
      </w:r>
      <w:r w:rsidRPr="00DC5F98">
        <w:rPr>
          <w:sz w:val="22"/>
          <w:szCs w:val="22"/>
        </w:rPr>
        <w:t xml:space="preserve"> в срок, предусмотренный настоящим договором.</w:t>
      </w:r>
    </w:p>
    <w:p w14:paraId="19D07A6C" w14:textId="4F839CB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2.3.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Уплаченный 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«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Покупателем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>»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задаток в размере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</w:t>
      </w:r>
      <w:r w:rsidR="0040453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руб.</w:t>
      </w:r>
      <w:r w:rsidR="00AE337A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t>_______________________</w:t>
      </w:r>
      <w:r w:rsidR="00A97BC0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рублей)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засчитывается в счет </w:t>
      </w:r>
      <w:r w:rsidRPr="00DC5F98">
        <w:rPr>
          <w:rStyle w:val="FontStyle22"/>
          <w:rFonts w:ascii="Times New Roman" w:hAnsi="Times New Roman" w:cs="Times New Roman"/>
          <w:sz w:val="22"/>
          <w:szCs w:val="22"/>
          <w:u w:val="single"/>
        </w:rPr>
        <w:t>частичной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="00272F73">
        <w:rPr>
          <w:rStyle w:val="FontStyle22"/>
          <w:rFonts w:ascii="Times New Roman" w:hAnsi="Times New Roman" w:cs="Times New Roman"/>
          <w:sz w:val="22"/>
          <w:szCs w:val="22"/>
        </w:rPr>
        <w:t>о</w:t>
      </w:r>
      <w:r w:rsidR="00272F73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платы 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>соответствующей части покупной цены, в связи с чем</w:t>
      </w:r>
      <w:r w:rsidR="001A6030" w:rsidRPr="00DC5F98">
        <w:rPr>
          <w:rStyle w:val="FontStyle22"/>
          <w:rFonts w:ascii="Times New Roman" w:hAnsi="Times New Roman" w:cs="Times New Roman"/>
          <w:sz w:val="22"/>
          <w:szCs w:val="22"/>
        </w:rPr>
        <w:t>,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Покупател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ь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обязан </w:t>
      </w:r>
      <w:r w:rsidR="00272F73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дополнительно о</w:t>
      </w:r>
      <w:r w:rsidR="00272F73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платить </w:t>
      </w:r>
      <w:r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Продавцу 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руб.</w:t>
      </w:r>
      <w:r w:rsidR="00AE337A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(</w:t>
      </w:r>
      <w:r w:rsidR="0002073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___________________________________</w:t>
      </w:r>
      <w:r w:rsidR="00A97BC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 xml:space="preserve"> рублей</w:t>
      </w:r>
      <w:r w:rsidR="00BF2160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)</w:t>
      </w:r>
      <w:r w:rsidR="00191AC4" w:rsidRPr="00DC5F98">
        <w:rPr>
          <w:rStyle w:val="FontStyle22"/>
          <w:rFonts w:ascii="Times New Roman" w:hAnsi="Times New Roman" w:cs="Times New Roman"/>
          <w:b/>
          <w:bCs/>
          <w:sz w:val="22"/>
          <w:szCs w:val="22"/>
        </w:rPr>
        <w:t>.</w:t>
      </w:r>
      <w:r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 </w:t>
      </w:r>
    </w:p>
    <w:p w14:paraId="6DF5348F" w14:textId="77777777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</w:p>
    <w:p w14:paraId="388279FE" w14:textId="3FF5711A" w:rsidR="00E516E2" w:rsidRPr="00A17CA3" w:rsidRDefault="00E516E2" w:rsidP="00A17CA3">
      <w:pPr>
        <w:numPr>
          <w:ilvl w:val="0"/>
          <w:numId w:val="1"/>
        </w:numPr>
        <w:ind w:left="567" w:firstLine="709"/>
        <w:jc w:val="center"/>
        <w:rPr>
          <w:b/>
          <w:sz w:val="22"/>
          <w:szCs w:val="22"/>
        </w:rPr>
      </w:pPr>
      <w:r w:rsidRPr="00DC5F98">
        <w:rPr>
          <w:b/>
          <w:sz w:val="22"/>
          <w:szCs w:val="22"/>
        </w:rPr>
        <w:t>Обязательства сторон.</w:t>
      </w:r>
    </w:p>
    <w:p w14:paraId="25B4EA5D" w14:textId="5942EC5E" w:rsidR="005C60F1" w:rsidRPr="00DC5F98" w:rsidRDefault="00E516E2" w:rsidP="00020738">
      <w:pPr>
        <w:pStyle w:val="Default"/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3.1. </w:t>
      </w:r>
      <w:r w:rsidRPr="00DC5F98">
        <w:rPr>
          <w:bCs/>
          <w:sz w:val="22"/>
          <w:szCs w:val="22"/>
        </w:rPr>
        <w:t xml:space="preserve">Отчуждаемое по настоящему договору имущество </w:t>
      </w:r>
      <w:r w:rsidR="00B75006" w:rsidRPr="00DC5F98">
        <w:rPr>
          <w:sz w:val="22"/>
          <w:szCs w:val="22"/>
        </w:rPr>
        <w:t>каких-либо</w:t>
      </w:r>
      <w:r w:rsidRPr="00DC5F98">
        <w:rPr>
          <w:sz w:val="22"/>
          <w:szCs w:val="22"/>
        </w:rPr>
        <w:t xml:space="preserve"> ограничений/обременений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не имеет</w:t>
      </w:r>
      <w:r w:rsidR="00F37BDD" w:rsidRPr="00DC5F98">
        <w:rPr>
          <w:sz w:val="22"/>
          <w:szCs w:val="22"/>
        </w:rPr>
        <w:t xml:space="preserve">, кроме обременений, </w:t>
      </w:r>
      <w:r w:rsidR="00020738">
        <w:rPr>
          <w:sz w:val="22"/>
          <w:szCs w:val="22"/>
        </w:rPr>
        <w:t>указанных в пункте 1.1. настоящего Договора.</w:t>
      </w:r>
    </w:p>
    <w:p w14:paraId="10250F5D" w14:textId="77777777" w:rsidR="00020738" w:rsidRDefault="00E516E2" w:rsidP="00020738">
      <w:pPr>
        <w:ind w:left="567" w:firstLine="709"/>
        <w:jc w:val="both"/>
        <w:rPr>
          <w:rStyle w:val="FontStyle22"/>
          <w:rFonts w:ascii="Times New Roman" w:hAnsi="Times New Roman" w:cs="Times New Roman"/>
          <w:sz w:val="22"/>
          <w:szCs w:val="22"/>
        </w:rPr>
      </w:pPr>
      <w:r w:rsidRPr="00DC5F98">
        <w:rPr>
          <w:sz w:val="22"/>
          <w:szCs w:val="22"/>
        </w:rPr>
        <w:t xml:space="preserve">3.2.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гарантирует, что отчуждаемое имущество, являющееся предметом настоя</w:t>
      </w:r>
      <w:r w:rsidR="00020738" w:rsidRPr="00DC5F98">
        <w:rPr>
          <w:sz w:val="22"/>
          <w:szCs w:val="22"/>
        </w:rPr>
        <w:softHyphen/>
        <w:t xml:space="preserve">щего договора купли-продажи,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никому не продано, не обещано в дарении, безвозмездное пользование, в доверительное управление, не передано в качестве вклада в уставный капитал юридических лиц, не является предметом споров, </w:t>
      </w:r>
      <w:r w:rsidR="00020738" w:rsidRPr="00DC5F98">
        <w:rPr>
          <w:rStyle w:val="FontStyle23"/>
          <w:rFonts w:ascii="Times New Roman" w:hAnsi="Times New Roman" w:cs="Times New Roman"/>
          <w:sz w:val="22"/>
          <w:szCs w:val="22"/>
        </w:rPr>
        <w:t xml:space="preserve">исков, </w:t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 xml:space="preserve">не состоит под запрещением (арестом), между Продавцом и третьими лицами не существует каких-либо соглашений на предмет передачи имущества в собственность </w:t>
      </w:r>
      <w:r w:rsidR="00020738">
        <w:rPr>
          <w:rStyle w:val="FontStyle22"/>
          <w:rFonts w:ascii="Times New Roman" w:hAnsi="Times New Roman" w:cs="Times New Roman"/>
          <w:sz w:val="22"/>
          <w:szCs w:val="22"/>
        </w:rPr>
        <w:br/>
      </w:r>
      <w:r w:rsidR="00020738" w:rsidRPr="00DC5F98">
        <w:rPr>
          <w:rStyle w:val="FontStyle22"/>
          <w:rFonts w:ascii="Times New Roman" w:hAnsi="Times New Roman" w:cs="Times New Roman"/>
          <w:sz w:val="22"/>
          <w:szCs w:val="22"/>
        </w:rPr>
        <w:t>или владение/пользование третьим лицам.</w:t>
      </w:r>
    </w:p>
    <w:p w14:paraId="44CCF321" w14:textId="2A556906" w:rsidR="00020738" w:rsidRPr="00020738" w:rsidRDefault="00020738" w:rsidP="00A229AC">
      <w:pPr>
        <w:ind w:left="567" w:firstLine="709"/>
        <w:jc w:val="both"/>
        <w:rPr>
          <w:sz w:val="22"/>
          <w:szCs w:val="22"/>
        </w:rPr>
      </w:pPr>
      <w:r w:rsidRPr="00020738">
        <w:rPr>
          <w:sz w:val="22"/>
          <w:szCs w:val="22"/>
        </w:rPr>
        <w:lastRenderedPageBreak/>
        <w:t xml:space="preserve">Продавец гарантирует Покупателю, что продажа земельной доли не нарушает преимущественного права других участников долевой собственности на покупку земельной доли по установленной настоящим Договором цене, поскольку другие участники долевой собственности </w:t>
      </w:r>
      <w:r w:rsidR="00A229AC">
        <w:rPr>
          <w:sz w:val="22"/>
          <w:szCs w:val="22"/>
        </w:rPr>
        <w:t xml:space="preserve">в письменной форме </w:t>
      </w:r>
      <w:r w:rsidRPr="00020738">
        <w:rPr>
          <w:sz w:val="22"/>
          <w:szCs w:val="22"/>
        </w:rPr>
        <w:t xml:space="preserve">были уведомлены </w:t>
      </w:r>
      <w:r w:rsidR="00A229AC">
        <w:rPr>
          <w:sz w:val="22"/>
          <w:szCs w:val="22"/>
        </w:rPr>
        <w:t xml:space="preserve">Продавцом </w:t>
      </w:r>
      <w:r w:rsidRPr="00020738">
        <w:rPr>
          <w:sz w:val="22"/>
          <w:szCs w:val="22"/>
        </w:rPr>
        <w:t xml:space="preserve">о наличии у них права преимущественной покупки земельной доли в соответствии </w:t>
      </w:r>
      <w:r>
        <w:rPr>
          <w:sz w:val="22"/>
          <w:szCs w:val="22"/>
        </w:rPr>
        <w:t xml:space="preserve">с пунктом 18 Обзора судебной практики Верховного Суда РФ (утв. </w:t>
      </w:r>
      <w:r w:rsidRPr="00020738">
        <w:rPr>
          <w:sz w:val="22"/>
          <w:szCs w:val="22"/>
        </w:rPr>
        <w:t>Президиумом Верховного Суда</w:t>
      </w:r>
      <w:r w:rsidR="00A229AC">
        <w:rPr>
          <w:sz w:val="22"/>
          <w:szCs w:val="22"/>
        </w:rPr>
        <w:t xml:space="preserve"> РФ </w:t>
      </w:r>
      <w:r w:rsidRPr="00020738">
        <w:rPr>
          <w:sz w:val="22"/>
          <w:szCs w:val="22"/>
        </w:rPr>
        <w:t>25 ноября 2020г.</w:t>
      </w:r>
      <w:r w:rsidR="00A229AC">
        <w:rPr>
          <w:sz w:val="22"/>
          <w:szCs w:val="22"/>
        </w:rPr>
        <w:t xml:space="preserve"> </w:t>
      </w:r>
      <w:r w:rsidRPr="00020738">
        <w:rPr>
          <w:sz w:val="22"/>
          <w:szCs w:val="22"/>
        </w:rPr>
        <w:t>N 3 (2020)</w:t>
      </w:r>
      <w:r w:rsidR="00A229AC">
        <w:rPr>
          <w:sz w:val="22"/>
          <w:szCs w:val="22"/>
        </w:rPr>
        <w:t>)</w:t>
      </w:r>
      <w:r w:rsidRPr="00020738">
        <w:rPr>
          <w:sz w:val="22"/>
          <w:szCs w:val="22"/>
        </w:rPr>
        <w:t xml:space="preserve">, но не воспользовались указанным правом </w:t>
      </w:r>
      <w:r w:rsidR="00A229AC">
        <w:rPr>
          <w:sz w:val="22"/>
          <w:szCs w:val="22"/>
        </w:rPr>
        <w:t>в срок, предусмотренный</w:t>
      </w:r>
      <w:r w:rsidRPr="00020738">
        <w:rPr>
          <w:sz w:val="22"/>
          <w:szCs w:val="22"/>
        </w:rPr>
        <w:t xml:space="preserve"> ст.</w:t>
      </w:r>
      <w:r w:rsidR="00A229AC">
        <w:rPr>
          <w:sz w:val="22"/>
          <w:szCs w:val="22"/>
        </w:rPr>
        <w:t>250</w:t>
      </w:r>
      <w:r w:rsidRPr="00020738">
        <w:rPr>
          <w:sz w:val="22"/>
          <w:szCs w:val="22"/>
        </w:rPr>
        <w:t xml:space="preserve"> ГК РФ.</w:t>
      </w:r>
    </w:p>
    <w:p w14:paraId="1EE8EB19" w14:textId="6E755050" w:rsidR="00E516E2" w:rsidRPr="00DC5F98" w:rsidRDefault="00E516E2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3.3. Право собственности на отчуждаемое по настоящему договору имущество может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>быть приобретено Покупателем только после полной оплаты стоимости этого имущества (цены) Продавцу, вне зависимости от срока передачи Покупателю этого имущества.</w:t>
      </w:r>
    </w:p>
    <w:p w14:paraId="688FCDA9" w14:textId="7CC29E85" w:rsidR="00E516E2" w:rsidRPr="00DC5F98" w:rsidRDefault="001A6030" w:rsidP="005F347A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3.4</w:t>
      </w:r>
      <w:r w:rsidR="00E516E2" w:rsidRPr="00DC5F98">
        <w:rPr>
          <w:sz w:val="22"/>
          <w:szCs w:val="22"/>
        </w:rPr>
        <w:t xml:space="preserve">. Стороны подтверждают, что не лишены дееспособности, не состоят под опекой </w:t>
      </w:r>
      <w:r w:rsidR="00A17CA3">
        <w:rPr>
          <w:sz w:val="22"/>
          <w:szCs w:val="22"/>
        </w:rPr>
        <w:br/>
      </w:r>
      <w:r w:rsidR="00E516E2" w:rsidRPr="00DC5F98">
        <w:rPr>
          <w:sz w:val="22"/>
          <w:szCs w:val="22"/>
        </w:rPr>
        <w:t>и попечитель</w:t>
      </w:r>
      <w:r w:rsidR="00E516E2" w:rsidRPr="00DC5F98">
        <w:rPr>
          <w:sz w:val="22"/>
          <w:szCs w:val="22"/>
        </w:rPr>
        <w:softHyphen/>
        <w:t>ством, не страдают заболеваниями, препятствующими осознать суть подписываемого договора и возникающих из него обязательств. Настоящий договор купли-продажи не совершен под влиянием за</w:t>
      </w:r>
      <w:r w:rsidR="00E516E2" w:rsidRPr="00DC5F98">
        <w:rPr>
          <w:sz w:val="22"/>
          <w:szCs w:val="22"/>
        </w:rPr>
        <w:softHyphen/>
        <w:t>блуждения, насилия, обмана, угрозы, злонамеренного соглашения или стечения тяжелых обстоя</w:t>
      </w:r>
      <w:r w:rsidR="00E516E2" w:rsidRPr="00DC5F98">
        <w:rPr>
          <w:sz w:val="22"/>
          <w:szCs w:val="22"/>
        </w:rPr>
        <w:softHyphen/>
        <w:t xml:space="preserve">тельств. </w:t>
      </w:r>
    </w:p>
    <w:p w14:paraId="000BC8FA" w14:textId="77777777" w:rsidR="00A229AC" w:rsidRPr="00A229AC" w:rsidRDefault="005C60F1" w:rsidP="00A229AC">
      <w:pPr>
        <w:ind w:left="56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 xml:space="preserve">3.5.  </w:t>
      </w:r>
      <w:r w:rsidR="00020738" w:rsidRPr="00DC5F98">
        <w:rPr>
          <w:sz w:val="22"/>
          <w:szCs w:val="22"/>
        </w:rPr>
        <w:t xml:space="preserve">Передача имущества осуществляются в месте нахождения имущества по подписываемому сторонами передаточному акту не позднее 5 рабочих дней после подписания настоящего договора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и полной оплаты имущества Покупателем. Обязательства сторон по приему-передаче отчуждаемого имущества считаются исполненными после подписания сторонами передаточного акта. Одновременно </w:t>
      </w:r>
      <w:r w:rsidR="00020738">
        <w:rPr>
          <w:sz w:val="22"/>
          <w:szCs w:val="22"/>
        </w:rPr>
        <w:br/>
      </w:r>
      <w:r w:rsidR="00020738" w:rsidRPr="00DC5F98">
        <w:rPr>
          <w:sz w:val="22"/>
          <w:szCs w:val="22"/>
        </w:rPr>
        <w:t xml:space="preserve">с передачей имущества </w:t>
      </w:r>
      <w:r w:rsidR="00020738" w:rsidRPr="00DC5F98">
        <w:rPr>
          <w:bCs/>
          <w:sz w:val="22"/>
          <w:szCs w:val="22"/>
        </w:rPr>
        <w:t>Продавец</w:t>
      </w:r>
      <w:r w:rsidR="00020738" w:rsidRPr="00DC5F98">
        <w:rPr>
          <w:sz w:val="22"/>
          <w:szCs w:val="22"/>
        </w:rPr>
        <w:t xml:space="preserve"> передает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всю необходимую документацию на имущество. Риск случайной гибели и повреждения имущества переходит от </w:t>
      </w:r>
      <w:r w:rsidR="00020738" w:rsidRPr="00DC5F98">
        <w:rPr>
          <w:bCs/>
          <w:sz w:val="22"/>
          <w:szCs w:val="22"/>
        </w:rPr>
        <w:t>Продавца</w:t>
      </w:r>
      <w:r w:rsidR="00020738" w:rsidRPr="00DC5F98">
        <w:rPr>
          <w:sz w:val="22"/>
          <w:szCs w:val="22"/>
        </w:rPr>
        <w:t xml:space="preserve"> к </w:t>
      </w:r>
      <w:r w:rsidR="00020738" w:rsidRPr="00DC5F98">
        <w:rPr>
          <w:bCs/>
          <w:sz w:val="22"/>
          <w:szCs w:val="22"/>
        </w:rPr>
        <w:t>Покупателю</w:t>
      </w:r>
      <w:r w:rsidR="00020738" w:rsidRPr="00DC5F98">
        <w:rPr>
          <w:sz w:val="22"/>
          <w:szCs w:val="22"/>
        </w:rPr>
        <w:t xml:space="preserve"> с момента подписания </w:t>
      </w:r>
      <w:r w:rsidR="00020738" w:rsidRPr="00A229AC">
        <w:rPr>
          <w:sz w:val="22"/>
          <w:szCs w:val="22"/>
        </w:rPr>
        <w:t>уполномоченными представителями сторон акта приема-передачи имущества.</w:t>
      </w:r>
    </w:p>
    <w:p w14:paraId="658DB5BD" w14:textId="5954F446" w:rsidR="00A229AC" w:rsidRPr="00A229AC" w:rsidRDefault="00A229AC" w:rsidP="00A229AC">
      <w:pPr>
        <w:ind w:left="567" w:firstLine="709"/>
        <w:jc w:val="both"/>
        <w:rPr>
          <w:sz w:val="22"/>
          <w:szCs w:val="22"/>
        </w:rPr>
      </w:pPr>
      <w:r w:rsidRPr="00A229AC">
        <w:rPr>
          <w:sz w:val="22"/>
          <w:szCs w:val="22"/>
        </w:rPr>
        <w:t xml:space="preserve">3.6. В соответствии с указаниями, изложенными в Обзоре судебной практики Верховного Суда РФ (утв. Президиумом Верховного Суда РФ ВС РФ </w:t>
      </w:r>
      <w:r w:rsidRPr="00A229AC">
        <w:rPr>
          <w:bCs/>
          <w:sz w:val="22"/>
          <w:szCs w:val="22"/>
        </w:rPr>
        <w:t xml:space="preserve">N 4 (2020) от 23 декабря 2020г.) </w:t>
      </w:r>
      <w:r w:rsidRPr="00A229AC">
        <w:rPr>
          <w:sz w:val="22"/>
          <w:szCs w:val="22"/>
        </w:rPr>
        <w:t>действие пункта</w:t>
      </w:r>
      <w:r w:rsidR="005C0787">
        <w:rPr>
          <w:sz w:val="22"/>
          <w:szCs w:val="22"/>
        </w:rPr>
        <w:t xml:space="preserve"> </w:t>
      </w:r>
      <w:r w:rsidRPr="00A229AC">
        <w:rPr>
          <w:sz w:val="22"/>
          <w:szCs w:val="22"/>
        </w:rPr>
        <w:t>1 ст.42 ФЗ "О государственной регистрации недвижимости"</w:t>
      </w:r>
      <w:r>
        <w:rPr>
          <w:sz w:val="22"/>
          <w:szCs w:val="22"/>
        </w:rPr>
        <w:t>,</w:t>
      </w:r>
      <w:r w:rsidRPr="00A229AC">
        <w:rPr>
          <w:sz w:val="22"/>
          <w:szCs w:val="22"/>
        </w:rPr>
        <w:t xml:space="preserve"> который содержит требование о нотариальной форме для сделок по отчуждению долей в праве общей собственности на недвижимое имущество</w:t>
      </w:r>
      <w:r w:rsidR="005C0787">
        <w:rPr>
          <w:sz w:val="22"/>
          <w:szCs w:val="22"/>
        </w:rPr>
        <w:t>, распространяется на реализацию таких прав в ходе банкротства</w:t>
      </w:r>
      <w:r w:rsidRPr="00A229AC">
        <w:rPr>
          <w:sz w:val="22"/>
          <w:szCs w:val="22"/>
        </w:rPr>
        <w:t>. В соответствии с сообщением о торгах</w:t>
      </w:r>
      <w:r w:rsidR="005C0787">
        <w:rPr>
          <w:sz w:val="22"/>
          <w:szCs w:val="22"/>
        </w:rPr>
        <w:t xml:space="preserve"> и по соглашению Сторон</w:t>
      </w:r>
      <w:r w:rsidRPr="00A229AC">
        <w:rPr>
          <w:sz w:val="22"/>
          <w:szCs w:val="22"/>
        </w:rPr>
        <w:t>,</w:t>
      </w:r>
      <w:r w:rsidR="005C0787">
        <w:rPr>
          <w:sz w:val="22"/>
          <w:szCs w:val="22"/>
        </w:rPr>
        <w:t xml:space="preserve"> все</w:t>
      </w:r>
      <w:r w:rsidRPr="00A229AC">
        <w:rPr>
          <w:sz w:val="22"/>
          <w:szCs w:val="22"/>
        </w:rPr>
        <w:t xml:space="preserve"> связанные с </w:t>
      </w:r>
      <w:r w:rsidR="005C0787">
        <w:rPr>
          <w:sz w:val="22"/>
          <w:szCs w:val="22"/>
        </w:rPr>
        <w:t>нотариальным заверением настоящего договора</w:t>
      </w:r>
      <w:r w:rsidRPr="00A229AC">
        <w:rPr>
          <w:sz w:val="22"/>
          <w:szCs w:val="22"/>
        </w:rPr>
        <w:t xml:space="preserve"> расходы несет Покупатель.</w:t>
      </w:r>
    </w:p>
    <w:p w14:paraId="0EF3145A" w14:textId="24DCC99C" w:rsidR="00B6701F" w:rsidRPr="00A229AC" w:rsidRDefault="00A229AC" w:rsidP="00A229AC">
      <w:pPr>
        <w:ind w:left="567"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B6701F" w:rsidRPr="00A229AC">
        <w:rPr>
          <w:sz w:val="22"/>
          <w:szCs w:val="22"/>
        </w:rPr>
        <w:t>Покупатель принимает на себя обязанности по уплате налогов и сборов на отчуждаемую Земельную долю с момента государственной регистрации перехода права собственности на Земельную долю.</w:t>
      </w:r>
    </w:p>
    <w:p w14:paraId="36A6DB9C" w14:textId="77777777" w:rsidR="005C60F1" w:rsidRPr="00DC5F98" w:rsidRDefault="005C60F1" w:rsidP="005C60F1">
      <w:pPr>
        <w:ind w:left="1416" w:firstLine="709"/>
        <w:jc w:val="both"/>
        <w:rPr>
          <w:bCs/>
          <w:sz w:val="22"/>
          <w:szCs w:val="22"/>
        </w:rPr>
      </w:pPr>
    </w:p>
    <w:p w14:paraId="5ADA26D6" w14:textId="679F76E0" w:rsidR="00E516E2" w:rsidRPr="00A17CA3" w:rsidRDefault="00E516E2" w:rsidP="00A17CA3">
      <w:pPr>
        <w:pStyle w:val="a3"/>
        <w:numPr>
          <w:ilvl w:val="0"/>
          <w:numId w:val="1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Ответственность сторон</w:t>
      </w:r>
    </w:p>
    <w:p w14:paraId="7E10C0EC" w14:textId="6F68EC8A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4.1. В случае неисполнения Покупател</w:t>
      </w:r>
      <w:r w:rsidR="00C0221C" w:rsidRPr="00DC5F98">
        <w:rPr>
          <w:sz w:val="22"/>
          <w:szCs w:val="22"/>
        </w:rPr>
        <w:t>ями</w:t>
      </w:r>
      <w:r w:rsidRPr="00DC5F98">
        <w:rPr>
          <w:sz w:val="22"/>
          <w:szCs w:val="22"/>
        </w:rPr>
        <w:t xml:space="preserve"> обязательств по оплате отчуждаемого имущества </w:t>
      </w:r>
      <w:r w:rsidR="00A17CA3">
        <w:rPr>
          <w:sz w:val="22"/>
          <w:szCs w:val="22"/>
        </w:rPr>
        <w:br/>
      </w:r>
      <w:r w:rsidRPr="00DC5F98">
        <w:rPr>
          <w:sz w:val="22"/>
          <w:szCs w:val="22"/>
        </w:rPr>
        <w:t xml:space="preserve">в полном объеме и в срок, установленный п.2.2. договора, настоящий договор считается расторгнутым, начиная со следующего за ним календарного дня после окончании 30-дневного срока, отведенного законом для оплаты </w:t>
      </w:r>
      <w:r w:rsidR="00066113" w:rsidRPr="00DC5F98">
        <w:rPr>
          <w:sz w:val="22"/>
          <w:szCs w:val="22"/>
        </w:rPr>
        <w:t>имущества</w:t>
      </w:r>
      <w:r w:rsidRPr="00DC5F98">
        <w:rPr>
          <w:sz w:val="22"/>
          <w:szCs w:val="22"/>
        </w:rPr>
        <w:t>. При этом задаток, уплаченный Покупателем для участия в торгах, ему не возвращается.</w:t>
      </w:r>
    </w:p>
    <w:p w14:paraId="63C60E20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</w:p>
    <w:p w14:paraId="1282F762" w14:textId="3DA06300" w:rsidR="00E516E2" w:rsidRPr="00A17CA3" w:rsidRDefault="00E516E2" w:rsidP="00A17CA3">
      <w:pPr>
        <w:pStyle w:val="a3"/>
        <w:numPr>
          <w:ilvl w:val="0"/>
          <w:numId w:val="2"/>
        </w:numPr>
        <w:ind w:left="567" w:firstLine="709"/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Прочие условия</w:t>
      </w:r>
    </w:p>
    <w:p w14:paraId="45593681" w14:textId="77777777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5.1. Споры и разногласия, возникшие из настоящего договора купли-продажи или в связи с ним, будут решаться сторонами путем переговоров.</w:t>
      </w:r>
    </w:p>
    <w:p w14:paraId="0A8CCCC8" w14:textId="2BDC23FF" w:rsidR="00E516E2" w:rsidRPr="00DC5F98" w:rsidRDefault="00E516E2" w:rsidP="005F347A">
      <w:pPr>
        <w:pStyle w:val="a3"/>
        <w:ind w:left="567" w:firstLine="709"/>
        <w:rPr>
          <w:sz w:val="22"/>
          <w:szCs w:val="22"/>
        </w:rPr>
      </w:pPr>
      <w:r w:rsidRPr="00DC5F98">
        <w:rPr>
          <w:sz w:val="22"/>
          <w:szCs w:val="22"/>
        </w:rPr>
        <w:t>5.2.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сторон.</w:t>
      </w:r>
    </w:p>
    <w:p w14:paraId="5698C6EF" w14:textId="0EB36B22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  <w:r w:rsidRPr="00DC5F98">
        <w:rPr>
          <w:sz w:val="22"/>
          <w:szCs w:val="22"/>
        </w:rPr>
        <w:t>5.</w:t>
      </w:r>
      <w:r w:rsidR="001A6030" w:rsidRPr="00DC5F98">
        <w:rPr>
          <w:sz w:val="22"/>
          <w:szCs w:val="22"/>
        </w:rPr>
        <w:t>3</w:t>
      </w:r>
      <w:r w:rsidRPr="00DC5F98">
        <w:rPr>
          <w:sz w:val="22"/>
          <w:szCs w:val="22"/>
        </w:rPr>
        <w:t xml:space="preserve">. Настоящий договор купли-продажи составлен и подписан сторонами в </w:t>
      </w:r>
      <w:r w:rsidR="005C0787">
        <w:rPr>
          <w:sz w:val="22"/>
          <w:szCs w:val="22"/>
        </w:rPr>
        <w:t>_____</w:t>
      </w:r>
      <w:r w:rsidR="009E5403" w:rsidRPr="00DC5F98">
        <w:rPr>
          <w:sz w:val="22"/>
          <w:szCs w:val="22"/>
        </w:rPr>
        <w:t xml:space="preserve"> </w:t>
      </w:r>
      <w:r w:rsidRPr="00DC5F98">
        <w:rPr>
          <w:sz w:val="22"/>
          <w:szCs w:val="22"/>
        </w:rPr>
        <w:t>экземплярах, каждый из которых</w:t>
      </w:r>
      <w:r w:rsidR="001A6030" w:rsidRPr="00DC5F98">
        <w:rPr>
          <w:sz w:val="22"/>
          <w:szCs w:val="22"/>
        </w:rPr>
        <w:t xml:space="preserve"> имеет равную юридическую силу, </w:t>
      </w:r>
      <w:r w:rsidR="00AE337A" w:rsidRPr="00DC5F98">
        <w:rPr>
          <w:sz w:val="22"/>
          <w:szCs w:val="22"/>
        </w:rPr>
        <w:t>по одному экземпляру для каждой Сторо</w:t>
      </w:r>
      <w:r w:rsidR="00C0221C" w:rsidRPr="00DC5F98">
        <w:rPr>
          <w:sz w:val="22"/>
          <w:szCs w:val="22"/>
        </w:rPr>
        <w:t>н, остальные</w:t>
      </w:r>
      <w:r w:rsidR="00AE337A" w:rsidRPr="00DC5F98">
        <w:rPr>
          <w:sz w:val="22"/>
          <w:szCs w:val="22"/>
        </w:rPr>
        <w:t xml:space="preserve"> экземпляр</w:t>
      </w:r>
      <w:r w:rsidR="00C0221C" w:rsidRPr="00DC5F98">
        <w:rPr>
          <w:sz w:val="22"/>
          <w:szCs w:val="22"/>
        </w:rPr>
        <w:t>ы</w:t>
      </w:r>
      <w:r w:rsidR="00AE337A" w:rsidRPr="00DC5F98">
        <w:rPr>
          <w:sz w:val="22"/>
          <w:szCs w:val="22"/>
        </w:rPr>
        <w:t xml:space="preserve"> для Росреестра.</w:t>
      </w:r>
    </w:p>
    <w:p w14:paraId="3E149418" w14:textId="77777777" w:rsidR="00E516E2" w:rsidRPr="00DC5F98" w:rsidRDefault="00E516E2" w:rsidP="005F347A">
      <w:pPr>
        <w:ind w:left="567" w:right="-7" w:firstLine="709"/>
        <w:jc w:val="both"/>
        <w:rPr>
          <w:sz w:val="22"/>
          <w:szCs w:val="22"/>
        </w:rPr>
      </w:pPr>
    </w:p>
    <w:p w14:paraId="36822B52" w14:textId="61917295" w:rsidR="00E516E2" w:rsidRPr="00DC5F98" w:rsidRDefault="00E516E2" w:rsidP="00483A03">
      <w:pPr>
        <w:pStyle w:val="a3"/>
        <w:numPr>
          <w:ilvl w:val="0"/>
          <w:numId w:val="2"/>
        </w:numPr>
        <w:jc w:val="center"/>
        <w:rPr>
          <w:b/>
          <w:bCs/>
          <w:sz w:val="22"/>
          <w:szCs w:val="22"/>
        </w:rPr>
      </w:pPr>
      <w:r w:rsidRPr="00DC5F98">
        <w:rPr>
          <w:b/>
          <w:bCs/>
          <w:sz w:val="22"/>
          <w:szCs w:val="22"/>
        </w:rPr>
        <w:t>Реквизиты сторон</w:t>
      </w:r>
    </w:p>
    <w:p w14:paraId="17F65E6E" w14:textId="77777777" w:rsidR="00483A03" w:rsidRPr="00DC5F98" w:rsidRDefault="00483A03" w:rsidP="00483A03">
      <w:pPr>
        <w:pStyle w:val="a3"/>
        <w:ind w:left="1636"/>
        <w:rPr>
          <w:b/>
          <w:bCs/>
          <w:sz w:val="22"/>
          <w:szCs w:val="22"/>
        </w:rPr>
      </w:pPr>
    </w:p>
    <w:tbl>
      <w:tblPr>
        <w:tblStyle w:val="ae"/>
        <w:tblW w:w="10201" w:type="dxa"/>
        <w:tblInd w:w="567" w:type="dxa"/>
        <w:tblLook w:val="04A0" w:firstRow="1" w:lastRow="0" w:firstColumn="1" w:lastColumn="0" w:noHBand="0" w:noVBand="1"/>
      </w:tblPr>
      <w:tblGrid>
        <w:gridCol w:w="5240"/>
        <w:gridCol w:w="4961"/>
      </w:tblGrid>
      <w:tr w:rsidR="00DC5F98" w:rsidRPr="00DC5F98" w14:paraId="22E7A86F" w14:textId="77777777" w:rsidTr="00DC5F98">
        <w:tc>
          <w:tcPr>
            <w:tcW w:w="5240" w:type="dxa"/>
          </w:tcPr>
          <w:p w14:paraId="7901B8FD" w14:textId="77777777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Продавец</w:t>
            </w:r>
          </w:p>
          <w:p w14:paraId="32EFFA19" w14:textId="5DC566B3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1" w:type="dxa"/>
          </w:tcPr>
          <w:p w14:paraId="14E4A702" w14:textId="3DB52F9A" w:rsidR="00DC5F98" w:rsidRPr="00DC5F98" w:rsidRDefault="00DC5F98" w:rsidP="001530AF">
            <w:pPr>
              <w:jc w:val="center"/>
              <w:rPr>
                <w:b/>
                <w:bCs/>
                <w:sz w:val="22"/>
                <w:szCs w:val="22"/>
              </w:rPr>
            </w:pPr>
            <w:r w:rsidRPr="00DC5F9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</w:tbl>
    <w:p w14:paraId="61D8B51C" w14:textId="0D7B9643" w:rsidR="006657F2" w:rsidRPr="00DC5F98" w:rsidRDefault="00AC521E" w:rsidP="005F347A">
      <w:pPr>
        <w:ind w:left="567" w:firstLine="709"/>
        <w:rPr>
          <w:sz w:val="22"/>
          <w:szCs w:val="22"/>
        </w:rPr>
      </w:pPr>
    </w:p>
    <w:sectPr w:rsidR="006657F2" w:rsidRPr="00DC5F98" w:rsidSect="0063330F">
      <w:headerReference w:type="default" r:id="rId7"/>
      <w:footerReference w:type="default" r:id="rId8"/>
      <w:pgSz w:w="11905" w:h="16837"/>
      <w:pgMar w:top="284" w:right="706" w:bottom="1276" w:left="709" w:header="284" w:footer="26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7183AD" w14:textId="77777777" w:rsidR="00AC521E" w:rsidRDefault="00AC521E" w:rsidP="004934EA">
      <w:r>
        <w:separator/>
      </w:r>
    </w:p>
  </w:endnote>
  <w:endnote w:type="continuationSeparator" w:id="0">
    <w:p w14:paraId="3A3CA263" w14:textId="77777777" w:rsidR="00AC521E" w:rsidRDefault="00AC521E" w:rsidP="00493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94718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0A06087" w14:textId="645B8FE8" w:rsidR="009E5403" w:rsidRPr="0063330F" w:rsidRDefault="009E5403">
            <w:pPr>
              <w:pStyle w:val="ab"/>
              <w:jc w:val="right"/>
              <w:rPr>
                <w:sz w:val="18"/>
                <w:szCs w:val="18"/>
              </w:rPr>
            </w:pPr>
            <w:r w:rsidRPr="0063330F">
              <w:rPr>
                <w:sz w:val="18"/>
                <w:szCs w:val="18"/>
              </w:rPr>
              <w:t xml:space="preserve">Страница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PAGE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  <w:r w:rsidRPr="0063330F">
              <w:rPr>
                <w:sz w:val="18"/>
                <w:szCs w:val="18"/>
              </w:rPr>
              <w:t xml:space="preserve"> из </w:t>
            </w:r>
            <w:r w:rsidRPr="0063330F">
              <w:rPr>
                <w:b/>
                <w:bCs/>
                <w:sz w:val="18"/>
                <w:szCs w:val="18"/>
              </w:rPr>
              <w:fldChar w:fldCharType="begin"/>
            </w:r>
            <w:r w:rsidRPr="0063330F">
              <w:rPr>
                <w:b/>
                <w:bCs/>
                <w:sz w:val="18"/>
                <w:szCs w:val="18"/>
              </w:rPr>
              <w:instrText>NUMPAGES</w:instrText>
            </w:r>
            <w:r w:rsidRPr="0063330F">
              <w:rPr>
                <w:b/>
                <w:bCs/>
                <w:sz w:val="18"/>
                <w:szCs w:val="18"/>
              </w:rPr>
              <w:fldChar w:fldCharType="separate"/>
            </w:r>
            <w:r w:rsidR="005C0787">
              <w:rPr>
                <w:b/>
                <w:bCs/>
                <w:noProof/>
                <w:sz w:val="18"/>
                <w:szCs w:val="18"/>
              </w:rPr>
              <w:t>2</w:t>
            </w:r>
            <w:r w:rsidRPr="0063330F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883309C" w14:textId="77777777" w:rsidR="009E5403" w:rsidRDefault="009E540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8CD82E" w14:textId="77777777" w:rsidR="00AC521E" w:rsidRDefault="00AC521E" w:rsidP="004934EA">
      <w:r>
        <w:separator/>
      </w:r>
    </w:p>
  </w:footnote>
  <w:footnote w:type="continuationSeparator" w:id="0">
    <w:p w14:paraId="5AFA9A26" w14:textId="77777777" w:rsidR="00AC521E" w:rsidRDefault="00AC521E" w:rsidP="00493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839B05" w14:textId="77777777" w:rsidR="007644DF" w:rsidRDefault="00AC521E" w:rsidP="007644DF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E234B"/>
    <w:multiLevelType w:val="hybridMultilevel"/>
    <w:tmpl w:val="8F8A13B8"/>
    <w:lvl w:ilvl="0" w:tplc="AEE40016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66FF0D58"/>
    <w:multiLevelType w:val="hybridMultilevel"/>
    <w:tmpl w:val="C4660136"/>
    <w:lvl w:ilvl="0" w:tplc="16E836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2DD562E"/>
    <w:multiLevelType w:val="hybridMultilevel"/>
    <w:tmpl w:val="62AE38CA"/>
    <w:lvl w:ilvl="0" w:tplc="B658CB4A">
      <w:start w:val="5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E2"/>
    <w:rsid w:val="00020738"/>
    <w:rsid w:val="00050389"/>
    <w:rsid w:val="00066113"/>
    <w:rsid w:val="000C1425"/>
    <w:rsid w:val="000C6A28"/>
    <w:rsid w:val="001530AF"/>
    <w:rsid w:val="001573A7"/>
    <w:rsid w:val="001638CA"/>
    <w:rsid w:val="00182BEA"/>
    <w:rsid w:val="00191AC4"/>
    <w:rsid w:val="001A6030"/>
    <w:rsid w:val="001B4DFE"/>
    <w:rsid w:val="001C0936"/>
    <w:rsid w:val="001F09E3"/>
    <w:rsid w:val="00206114"/>
    <w:rsid w:val="00272F73"/>
    <w:rsid w:val="00297504"/>
    <w:rsid w:val="002B028B"/>
    <w:rsid w:val="002D6139"/>
    <w:rsid w:val="002F1C22"/>
    <w:rsid w:val="00315AEA"/>
    <w:rsid w:val="003643FB"/>
    <w:rsid w:val="00380570"/>
    <w:rsid w:val="00390477"/>
    <w:rsid w:val="003A02D6"/>
    <w:rsid w:val="00404530"/>
    <w:rsid w:val="004224BC"/>
    <w:rsid w:val="00475066"/>
    <w:rsid w:val="00483A03"/>
    <w:rsid w:val="004934EA"/>
    <w:rsid w:val="004957F2"/>
    <w:rsid w:val="004A6A04"/>
    <w:rsid w:val="004F5C80"/>
    <w:rsid w:val="0051645F"/>
    <w:rsid w:val="005372AD"/>
    <w:rsid w:val="005569D7"/>
    <w:rsid w:val="00556BBB"/>
    <w:rsid w:val="00566D74"/>
    <w:rsid w:val="00570100"/>
    <w:rsid w:val="00584A7F"/>
    <w:rsid w:val="005A2763"/>
    <w:rsid w:val="005B15A1"/>
    <w:rsid w:val="005C0787"/>
    <w:rsid w:val="005C60F1"/>
    <w:rsid w:val="005F347A"/>
    <w:rsid w:val="00622F98"/>
    <w:rsid w:val="00627A89"/>
    <w:rsid w:val="0063330F"/>
    <w:rsid w:val="0064240C"/>
    <w:rsid w:val="006C5CA1"/>
    <w:rsid w:val="006D2750"/>
    <w:rsid w:val="006D5CF7"/>
    <w:rsid w:val="006F4703"/>
    <w:rsid w:val="00706E43"/>
    <w:rsid w:val="007350CD"/>
    <w:rsid w:val="0074710E"/>
    <w:rsid w:val="00772416"/>
    <w:rsid w:val="007E21D6"/>
    <w:rsid w:val="00814705"/>
    <w:rsid w:val="00865239"/>
    <w:rsid w:val="008B1BB4"/>
    <w:rsid w:val="009216C6"/>
    <w:rsid w:val="00923A29"/>
    <w:rsid w:val="0094674F"/>
    <w:rsid w:val="009E5403"/>
    <w:rsid w:val="00A17CA3"/>
    <w:rsid w:val="00A229AC"/>
    <w:rsid w:val="00A859F6"/>
    <w:rsid w:val="00A97BC0"/>
    <w:rsid w:val="00AC1989"/>
    <w:rsid w:val="00AC521E"/>
    <w:rsid w:val="00AE337A"/>
    <w:rsid w:val="00AF57D5"/>
    <w:rsid w:val="00B12D07"/>
    <w:rsid w:val="00B33F16"/>
    <w:rsid w:val="00B3527B"/>
    <w:rsid w:val="00B6701F"/>
    <w:rsid w:val="00B67DB2"/>
    <w:rsid w:val="00B75006"/>
    <w:rsid w:val="00B81BDD"/>
    <w:rsid w:val="00BE41F4"/>
    <w:rsid w:val="00BF1C84"/>
    <w:rsid w:val="00BF2160"/>
    <w:rsid w:val="00C0221C"/>
    <w:rsid w:val="00C22E60"/>
    <w:rsid w:val="00C246BB"/>
    <w:rsid w:val="00C60356"/>
    <w:rsid w:val="00C96CF6"/>
    <w:rsid w:val="00CE0617"/>
    <w:rsid w:val="00DC5F98"/>
    <w:rsid w:val="00DC6A52"/>
    <w:rsid w:val="00DE15A6"/>
    <w:rsid w:val="00DF37BF"/>
    <w:rsid w:val="00E346DD"/>
    <w:rsid w:val="00E42081"/>
    <w:rsid w:val="00E516E2"/>
    <w:rsid w:val="00E70230"/>
    <w:rsid w:val="00ED52C1"/>
    <w:rsid w:val="00EE51BE"/>
    <w:rsid w:val="00F15E4C"/>
    <w:rsid w:val="00F168F6"/>
    <w:rsid w:val="00F37BDD"/>
    <w:rsid w:val="00F45DD1"/>
    <w:rsid w:val="00F5620C"/>
    <w:rsid w:val="00F7018D"/>
    <w:rsid w:val="00FA2FBD"/>
    <w:rsid w:val="00FF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B24D5"/>
  <w15:docId w15:val="{83AB576D-FCFC-4814-A63B-693C566A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1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066113"/>
    <w:pPr>
      <w:keepNext/>
      <w:suppressAutoHyphens w:val="0"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516E2"/>
    <w:pPr>
      <w:ind w:right="-7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E516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22">
    <w:name w:val="Font Style22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character" w:customStyle="1" w:styleId="FontStyle23">
    <w:name w:val="Font Style23"/>
    <w:basedOn w:val="a0"/>
    <w:uiPriority w:val="99"/>
    <w:rsid w:val="00E516E2"/>
    <w:rPr>
      <w:rFonts w:ascii="Trebuchet MS" w:hAnsi="Trebuchet MS" w:cs="Trebuchet MS"/>
      <w:sz w:val="20"/>
      <w:szCs w:val="20"/>
    </w:rPr>
  </w:style>
  <w:style w:type="paragraph" w:styleId="a5">
    <w:name w:val="No Spacing"/>
    <w:link w:val="a6"/>
    <w:uiPriority w:val="1"/>
    <w:qFormat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E516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516E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E51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E516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47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70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Default">
    <w:name w:val="Default"/>
    <w:rsid w:val="00F37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F37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footer"/>
    <w:basedOn w:val="a"/>
    <w:link w:val="ac"/>
    <w:uiPriority w:val="99"/>
    <w:unhideWhenUsed/>
    <w:rsid w:val="001B4D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4DF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066113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paragraph" w:styleId="ad">
    <w:name w:val="List Paragraph"/>
    <w:basedOn w:val="a"/>
    <w:uiPriority w:val="34"/>
    <w:qFormat/>
    <w:rsid w:val="004224BC"/>
    <w:pPr>
      <w:ind w:left="720"/>
      <w:contextualSpacing/>
    </w:pPr>
  </w:style>
  <w:style w:type="table" w:styleId="ae">
    <w:name w:val="Table Grid"/>
    <w:basedOn w:val="a1"/>
    <w:uiPriority w:val="59"/>
    <w:rsid w:val="00AE3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670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207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9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XS+cej14BzgiDhd6f+xr0p/di/+5cOznAy0mcJwRg5w=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qUjDABdOiEQBHO9h30JPeyH6GvPZZUIM+UKdNkD+Q54=</DigestValue>
    </Reference>
  </SignedInfo>
  <SignatureValue>0c6Q4byLJ2svkgN5XIyU5misbBLq/H8xXaVjX2eg0Y1bnGNUfYWyx5AUIWofcLOY
GS77DNHhAY7uHegLcd6tVw==</SignatureValue>
  <KeyInfo>
    <X509Data>
      <X509Certificate>MIIIIzCCB9CgAwIBAgIQAdkZJWIs1VAAAAAMOB0AAjAKBggqhQMHAQEDAjCCAbQx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0YAiMB4XDTIyMTIyNjEyMjcwMFoXDTIzMTIyNjEyMjcwMFowggE0MSUwIwYJKoZI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pb06yHZXoTjXYkgGeIvzRYs7mQM=</DigestValue>
      </Reference>
      <Reference URI="/word/document.xml?ContentType=application/vnd.openxmlformats-officedocument.wordprocessingml.document.main+xml">
        <DigestMethod Algorithm="http://www.w3.org/2000/09/xmldsig#sha1"/>
        <DigestValue>++IFxV430xzQxtZ+EdoRUadbkKg=</DigestValue>
      </Reference>
      <Reference URI="/word/endnotes.xml?ContentType=application/vnd.openxmlformats-officedocument.wordprocessingml.endnotes+xml">
        <DigestMethod Algorithm="http://www.w3.org/2000/09/xmldsig#sha1"/>
        <DigestValue>9PWsUCKCKXrKltapqr0qyn7uD+w=</DigestValue>
      </Reference>
      <Reference URI="/word/fontTable.xml?ContentType=application/vnd.openxmlformats-officedocument.wordprocessingml.fontTable+xml">
        <DigestMethod Algorithm="http://www.w3.org/2000/09/xmldsig#sha1"/>
        <DigestValue>yD6RqBZoZYa2zd+xYnqHHpw1+is=</DigestValue>
      </Reference>
      <Reference URI="/word/footer1.xml?ContentType=application/vnd.openxmlformats-officedocument.wordprocessingml.footer+xml">
        <DigestMethod Algorithm="http://www.w3.org/2000/09/xmldsig#sha1"/>
        <DigestValue>g/UgPqx514KPFg5XSpuoTTpM0ik=</DigestValue>
      </Reference>
      <Reference URI="/word/footnotes.xml?ContentType=application/vnd.openxmlformats-officedocument.wordprocessingml.footnotes+xml">
        <DigestMethod Algorithm="http://www.w3.org/2000/09/xmldsig#sha1"/>
        <DigestValue>GbxRDUloOKvvfmKpmMWEgdTG+IE=</DigestValue>
      </Reference>
      <Reference URI="/word/header1.xml?ContentType=application/vnd.openxmlformats-officedocument.wordprocessingml.header+xml">
        <DigestMethod Algorithm="http://www.w3.org/2000/09/xmldsig#sha1"/>
        <DigestValue>cpB/dHcxsJ9631u0WOm8QYXdSKc=</DigestValue>
      </Reference>
      <Reference URI="/word/numbering.xml?ContentType=application/vnd.openxmlformats-officedocument.wordprocessingml.numbering+xml">
        <DigestMethod Algorithm="http://www.w3.org/2000/09/xmldsig#sha1"/>
        <DigestValue>dPrRXXd5jOR8rVi9qWxUNjqfHhI=</DigestValue>
      </Reference>
      <Reference URI="/word/settings.xml?ContentType=application/vnd.openxmlformats-officedocument.wordprocessingml.settings+xml">
        <DigestMethod Algorithm="http://www.w3.org/2000/09/xmldsig#sha1"/>
        <DigestValue>uaqD+od3FewcbsqwNbMQratTPp8=</DigestValue>
      </Reference>
      <Reference URI="/word/styles.xml?ContentType=application/vnd.openxmlformats-officedocument.wordprocessingml.styles+xml">
        <DigestMethod Algorithm="http://www.w3.org/2000/09/xmldsig#sha1"/>
        <DigestValue>NrKwDIl218FI4v3MP8WOGOe95sY=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KAjK6+WATFb9if2LaK5zPuBrNjA=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2023-06-01T12:12:30Z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2023-06-01T12:12:30Z</xd:SigningTime>
          <xd:SigningCertificate>
            <xd:Cert>
              <xd:CertDigest>
                <DigestMethod Algorithm="http://www.w3.org/2000/09/xmldsig#sha1"/>
                <DigestValue>mWxbJY3FRwi1Jp6ocMZPSRUKDJc=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2456466436152808826191252008520712194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Александр Плотников</cp:lastModifiedBy>
  <cp:revision>3</cp:revision>
  <dcterms:created xsi:type="dcterms:W3CDTF">2021-10-29T09:02:00Z</dcterms:created>
  <dcterms:modified xsi:type="dcterms:W3CDTF">2022-03-10T14:53:00Z</dcterms:modified>
</cp:coreProperties>
</file>