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BBC78" w14:textId="77777777" w:rsidR="00ED1349" w:rsidRPr="00BB2FD3" w:rsidRDefault="00ED1349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</w:p>
    <w:p w14:paraId="7ABA3C1B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 xml:space="preserve">Проект договора </w:t>
      </w:r>
    </w:p>
    <w:p w14:paraId="55A0C2F4" w14:textId="77777777" w:rsidR="00E516E2" w:rsidRPr="00BB2FD3" w:rsidRDefault="00ED1349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 xml:space="preserve">уступки прав (требований) </w:t>
      </w:r>
    </w:p>
    <w:p w14:paraId="13640141" w14:textId="77777777" w:rsidR="00ED1349" w:rsidRPr="00BB2FD3" w:rsidRDefault="00ED1349" w:rsidP="00ED1349">
      <w:pPr>
        <w:pStyle w:val="a3"/>
        <w:jc w:val="left"/>
        <w:rPr>
          <w:bCs/>
          <w:sz w:val="22"/>
          <w:szCs w:val="22"/>
        </w:rPr>
      </w:pPr>
    </w:p>
    <w:p w14:paraId="7E90E2B1" w14:textId="4B1F0ED4" w:rsidR="00E516E2" w:rsidRPr="00BB2FD3" w:rsidRDefault="000C714D" w:rsidP="00ED1349">
      <w:pPr>
        <w:pStyle w:val="a3"/>
        <w:jc w:val="left"/>
        <w:rPr>
          <w:sz w:val="22"/>
          <w:szCs w:val="22"/>
        </w:rPr>
      </w:pPr>
      <w:r w:rsidRPr="00BB2FD3">
        <w:rPr>
          <w:bCs/>
          <w:sz w:val="22"/>
          <w:szCs w:val="22"/>
        </w:rPr>
        <w:t xml:space="preserve">г. </w:t>
      </w:r>
      <w:r w:rsidR="00383EE9">
        <w:rPr>
          <w:bCs/>
          <w:sz w:val="22"/>
          <w:szCs w:val="22"/>
        </w:rPr>
        <w:t xml:space="preserve">Самара </w:t>
      </w:r>
      <w:r w:rsidR="00E516E2" w:rsidRPr="00BB2FD3">
        <w:rPr>
          <w:sz w:val="22"/>
          <w:szCs w:val="22"/>
        </w:rPr>
        <w:t xml:space="preserve">                                                                                                             </w:t>
      </w:r>
      <w:r w:rsidR="00D76617" w:rsidRPr="00BB2FD3">
        <w:rPr>
          <w:sz w:val="22"/>
          <w:szCs w:val="22"/>
        </w:rPr>
        <w:t xml:space="preserve">             </w:t>
      </w:r>
      <w:r w:rsidR="00ED1349" w:rsidRPr="00BB2FD3">
        <w:rPr>
          <w:sz w:val="22"/>
          <w:szCs w:val="22"/>
        </w:rPr>
        <w:t xml:space="preserve">       </w:t>
      </w:r>
      <w:r w:rsidR="00D76617" w:rsidRPr="00BB2FD3">
        <w:rPr>
          <w:sz w:val="22"/>
          <w:szCs w:val="22"/>
        </w:rPr>
        <w:t>_</w:t>
      </w:r>
      <w:proofErr w:type="gramStart"/>
      <w:r w:rsidR="00D76617" w:rsidRPr="00BB2FD3">
        <w:rPr>
          <w:sz w:val="22"/>
          <w:szCs w:val="22"/>
        </w:rPr>
        <w:t>_  _</w:t>
      </w:r>
      <w:proofErr w:type="gramEnd"/>
      <w:r w:rsidR="00D76617" w:rsidRPr="00BB2FD3">
        <w:rPr>
          <w:sz w:val="22"/>
          <w:szCs w:val="22"/>
        </w:rPr>
        <w:t>_________ 20</w:t>
      </w:r>
      <w:r w:rsidR="00ED1349" w:rsidRPr="00BB2FD3">
        <w:rPr>
          <w:sz w:val="22"/>
          <w:szCs w:val="22"/>
        </w:rPr>
        <w:t>2</w:t>
      </w:r>
      <w:r w:rsidR="005E687D">
        <w:rPr>
          <w:sz w:val="22"/>
          <w:szCs w:val="22"/>
        </w:rPr>
        <w:t>3</w:t>
      </w:r>
      <w:r w:rsidR="00E516E2" w:rsidRPr="00BB2FD3">
        <w:rPr>
          <w:sz w:val="22"/>
          <w:szCs w:val="22"/>
        </w:rPr>
        <w:t>г.</w:t>
      </w:r>
    </w:p>
    <w:p w14:paraId="17559677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</w:p>
    <w:p w14:paraId="497A17F1" w14:textId="02E980E8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sz w:val="22"/>
          <w:szCs w:val="22"/>
        </w:rPr>
        <w:tab/>
      </w:r>
      <w:r w:rsidR="004E0994" w:rsidRPr="00BB2FD3">
        <w:rPr>
          <w:rStyle w:val="text"/>
          <w:bCs/>
          <w:sz w:val="22"/>
          <w:szCs w:val="22"/>
        </w:rPr>
        <w:t>О</w:t>
      </w:r>
      <w:r w:rsidR="00821EA1">
        <w:rPr>
          <w:rStyle w:val="text"/>
          <w:bCs/>
          <w:sz w:val="22"/>
          <w:szCs w:val="22"/>
        </w:rPr>
        <w:t>А</w:t>
      </w:r>
      <w:r w:rsidR="004E0994" w:rsidRPr="00BB2FD3">
        <w:rPr>
          <w:rStyle w:val="text"/>
          <w:bCs/>
          <w:sz w:val="22"/>
          <w:szCs w:val="22"/>
        </w:rPr>
        <w:t>О</w:t>
      </w:r>
      <w:r w:rsidR="004E0994" w:rsidRPr="00BB2FD3">
        <w:rPr>
          <w:rStyle w:val="text"/>
          <w:sz w:val="22"/>
          <w:szCs w:val="22"/>
        </w:rPr>
        <w:t xml:space="preserve"> </w:t>
      </w:r>
      <w:r w:rsidR="004E0994" w:rsidRPr="00BB2FD3">
        <w:rPr>
          <w:rStyle w:val="text"/>
          <w:bCs/>
          <w:sz w:val="22"/>
          <w:szCs w:val="22"/>
        </w:rPr>
        <w:t>«</w:t>
      </w:r>
      <w:r w:rsidR="00821EA1" w:rsidRPr="00821EA1">
        <w:rPr>
          <w:rStyle w:val="text"/>
          <w:bCs/>
          <w:sz w:val="22"/>
          <w:szCs w:val="22"/>
        </w:rPr>
        <w:t>Самарский подшипниковый завод</w:t>
      </w:r>
      <w:r w:rsidR="004E0994" w:rsidRPr="00BB2FD3">
        <w:rPr>
          <w:rStyle w:val="text"/>
          <w:bCs/>
          <w:sz w:val="22"/>
          <w:szCs w:val="22"/>
        </w:rPr>
        <w:t>»</w:t>
      </w:r>
      <w:r w:rsidRPr="00BB2FD3">
        <w:rPr>
          <w:sz w:val="22"/>
          <w:szCs w:val="22"/>
        </w:rPr>
        <w:t xml:space="preserve">, в дальнейшем именуемое </w:t>
      </w:r>
      <w:r w:rsidRPr="00BB2FD3">
        <w:rPr>
          <w:b/>
          <w:i/>
          <w:sz w:val="22"/>
          <w:szCs w:val="22"/>
        </w:rPr>
        <w:t>«</w:t>
      </w:r>
      <w:r w:rsidR="00ED1349" w:rsidRPr="00BB2FD3">
        <w:rPr>
          <w:b/>
          <w:i/>
          <w:sz w:val="22"/>
          <w:szCs w:val="22"/>
        </w:rPr>
        <w:t>Цедент</w:t>
      </w:r>
      <w:r w:rsidRPr="00BB2FD3">
        <w:rPr>
          <w:b/>
          <w:i/>
          <w:sz w:val="22"/>
          <w:szCs w:val="22"/>
        </w:rPr>
        <w:t>»</w:t>
      </w:r>
      <w:r w:rsidRPr="00BB2FD3">
        <w:rPr>
          <w:sz w:val="22"/>
          <w:szCs w:val="22"/>
        </w:rPr>
        <w:t xml:space="preserve"> </w:t>
      </w:r>
      <w:bookmarkStart w:id="0" w:name="_Hlk104990638"/>
      <w:r w:rsidRPr="00BB2FD3">
        <w:rPr>
          <w:sz w:val="22"/>
          <w:szCs w:val="22"/>
        </w:rPr>
        <w:t xml:space="preserve">в лице конкурсного управляющего </w:t>
      </w:r>
      <w:r w:rsidR="004E0994" w:rsidRPr="00BB2FD3">
        <w:rPr>
          <w:rStyle w:val="text"/>
          <w:sz w:val="22"/>
          <w:szCs w:val="22"/>
        </w:rPr>
        <w:t>Пономарева Алексея Юрьевича</w:t>
      </w:r>
      <w:r w:rsidRPr="00BB2FD3">
        <w:rPr>
          <w:sz w:val="22"/>
          <w:szCs w:val="22"/>
        </w:rPr>
        <w:t xml:space="preserve">, </w:t>
      </w:r>
      <w:r w:rsidR="00DC716C" w:rsidRPr="00BB2FD3">
        <w:rPr>
          <w:sz w:val="22"/>
          <w:szCs w:val="22"/>
        </w:rPr>
        <w:t xml:space="preserve">действующий на основании </w:t>
      </w:r>
      <w:r w:rsidR="00E75DCF" w:rsidRPr="00E75DCF">
        <w:rPr>
          <w:sz w:val="22"/>
          <w:szCs w:val="22"/>
        </w:rPr>
        <w:t>действующий на основании Постановления 11 Арбитражного апелляционного суда от 18.11.2019г. по делу №А55-8849/2017</w:t>
      </w:r>
      <w:bookmarkEnd w:id="0"/>
      <w:r w:rsidRPr="00BB2FD3">
        <w:rPr>
          <w:sz w:val="22"/>
          <w:szCs w:val="22"/>
        </w:rPr>
        <w:t xml:space="preserve">, с одной стороны и </w:t>
      </w:r>
    </w:p>
    <w:p w14:paraId="6BF541AE" w14:textId="6FC20980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b/>
          <w:i/>
          <w:sz w:val="22"/>
          <w:szCs w:val="22"/>
        </w:rPr>
        <w:t>_________________________________________________________________________________</w:t>
      </w:r>
      <w:r w:rsidRPr="00BB2FD3">
        <w:rPr>
          <w:bCs/>
          <w:sz w:val="22"/>
          <w:szCs w:val="22"/>
        </w:rPr>
        <w:t xml:space="preserve">, </w:t>
      </w:r>
      <w:r w:rsidRPr="00BB2FD3">
        <w:rPr>
          <w:sz w:val="22"/>
          <w:szCs w:val="22"/>
        </w:rPr>
        <w:t>в дальнейшем именуемый (-</w:t>
      </w:r>
      <w:proofErr w:type="spellStart"/>
      <w:r w:rsidRPr="00BB2FD3">
        <w:rPr>
          <w:sz w:val="22"/>
          <w:szCs w:val="22"/>
        </w:rPr>
        <w:t>ое</w:t>
      </w:r>
      <w:proofErr w:type="spellEnd"/>
      <w:r w:rsidRPr="00BB2FD3">
        <w:rPr>
          <w:sz w:val="22"/>
          <w:szCs w:val="22"/>
        </w:rPr>
        <w:t>)</w:t>
      </w:r>
      <w:r w:rsidRPr="00BB2FD3">
        <w:rPr>
          <w:bCs/>
          <w:sz w:val="22"/>
          <w:szCs w:val="22"/>
        </w:rPr>
        <w:t xml:space="preserve"> </w:t>
      </w:r>
      <w:r w:rsidRPr="00BB2FD3">
        <w:rPr>
          <w:b/>
          <w:bCs/>
          <w:i/>
          <w:sz w:val="22"/>
          <w:szCs w:val="22"/>
        </w:rPr>
        <w:t>«</w:t>
      </w:r>
      <w:proofErr w:type="spellStart"/>
      <w:r w:rsidR="00ED1349" w:rsidRPr="00BB2FD3">
        <w:rPr>
          <w:b/>
          <w:bCs/>
          <w:i/>
          <w:sz w:val="22"/>
          <w:szCs w:val="22"/>
        </w:rPr>
        <w:t>Цесионарий</w:t>
      </w:r>
      <w:proofErr w:type="spellEnd"/>
      <w:r w:rsidRPr="00BB2FD3">
        <w:rPr>
          <w:b/>
          <w:bCs/>
          <w:i/>
          <w:sz w:val="22"/>
          <w:szCs w:val="22"/>
        </w:rPr>
        <w:t>»</w:t>
      </w:r>
      <w:r w:rsidRPr="00BB2FD3">
        <w:rPr>
          <w:sz w:val="22"/>
          <w:szCs w:val="22"/>
        </w:rPr>
        <w:t>, в лице ________________________________________,</w:t>
      </w:r>
      <w:r w:rsidRPr="00BB2FD3">
        <w:rPr>
          <w:bCs/>
          <w:sz w:val="22"/>
          <w:szCs w:val="22"/>
        </w:rPr>
        <w:t xml:space="preserve"> </w:t>
      </w:r>
      <w:r w:rsidRPr="00BB2FD3">
        <w:rPr>
          <w:sz w:val="22"/>
          <w:szCs w:val="22"/>
        </w:rPr>
        <w:t>действующего на основании _____________________________________________</w:t>
      </w:r>
      <w:r w:rsidRPr="00BB2FD3">
        <w:rPr>
          <w:bCs/>
          <w:sz w:val="22"/>
          <w:szCs w:val="22"/>
        </w:rPr>
        <w:t xml:space="preserve">, </w:t>
      </w:r>
      <w:r w:rsidRPr="00BB2FD3">
        <w:rPr>
          <w:sz w:val="22"/>
          <w:szCs w:val="22"/>
        </w:rPr>
        <w:t xml:space="preserve">с другой стороны, при совместном упоминании именуемые </w:t>
      </w:r>
      <w:r w:rsidRPr="00BB2FD3">
        <w:rPr>
          <w:b/>
          <w:bCs/>
          <w:sz w:val="22"/>
          <w:szCs w:val="22"/>
        </w:rPr>
        <w:t>«Стороны»,</w:t>
      </w:r>
      <w:r w:rsidRPr="00BB2FD3">
        <w:rPr>
          <w:sz w:val="22"/>
          <w:szCs w:val="22"/>
        </w:rPr>
        <w:t xml:space="preserve"> заключили настоящий Договор о нижеследующем.</w:t>
      </w:r>
    </w:p>
    <w:p w14:paraId="3AE594D7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</w:p>
    <w:p w14:paraId="148BD3D9" w14:textId="77777777" w:rsidR="00E516E2" w:rsidRPr="00BB2FD3" w:rsidRDefault="00E516E2" w:rsidP="001B02BF">
      <w:pPr>
        <w:pStyle w:val="a3"/>
        <w:numPr>
          <w:ilvl w:val="0"/>
          <w:numId w:val="1"/>
        </w:numPr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>Предмет Договора</w:t>
      </w:r>
    </w:p>
    <w:p w14:paraId="534AFA35" w14:textId="77777777" w:rsidR="00E516E2" w:rsidRPr="00BB2FD3" w:rsidRDefault="00E516E2" w:rsidP="001B02BF">
      <w:pPr>
        <w:pStyle w:val="a3"/>
        <w:ind w:left="-142" w:firstLine="568"/>
        <w:rPr>
          <w:bCs/>
          <w:sz w:val="22"/>
          <w:szCs w:val="22"/>
        </w:rPr>
      </w:pPr>
    </w:p>
    <w:p w14:paraId="7E6D9CF1" w14:textId="6CD5C608" w:rsidR="00E516E2" w:rsidRPr="00BB2FD3" w:rsidRDefault="00E516E2" w:rsidP="001B02BF">
      <w:pPr>
        <w:pStyle w:val="ConsPlusNonformat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BB2FD3">
        <w:rPr>
          <w:rFonts w:ascii="Times New Roman" w:hAnsi="Times New Roman" w:cs="Times New Roman"/>
          <w:sz w:val="22"/>
          <w:szCs w:val="22"/>
        </w:rPr>
        <w:t xml:space="preserve">1.1. </w:t>
      </w:r>
      <w:r w:rsidRPr="00BB2FD3">
        <w:rPr>
          <w:rFonts w:ascii="Times New Roman" w:hAnsi="Times New Roman" w:cs="Times New Roman"/>
          <w:bCs/>
          <w:sz w:val="22"/>
          <w:szCs w:val="22"/>
        </w:rPr>
        <w:t xml:space="preserve"> В соответствии с Протоколом от ______________ 20__г. </w:t>
      </w:r>
      <w:r w:rsidRPr="00BB2FD3">
        <w:rPr>
          <w:rFonts w:ascii="Times New Roman" w:hAnsi="Times New Roman" w:cs="Times New Roman"/>
          <w:sz w:val="22"/>
          <w:szCs w:val="22"/>
        </w:rPr>
        <w:t>о результатах проведения</w:t>
      </w:r>
      <w:r w:rsidR="00DD4BFD" w:rsidRPr="00BB2FD3">
        <w:rPr>
          <w:rFonts w:ascii="Times New Roman" w:hAnsi="Times New Roman" w:cs="Times New Roman"/>
          <w:sz w:val="22"/>
          <w:szCs w:val="22"/>
        </w:rPr>
        <w:t xml:space="preserve"> </w:t>
      </w:r>
      <w:r w:rsidRPr="00BB2FD3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C135FC" w:rsidRPr="00BB2FD3">
        <w:rPr>
          <w:rFonts w:ascii="Times New Roman" w:hAnsi="Times New Roman" w:cs="Times New Roman"/>
          <w:sz w:val="22"/>
          <w:szCs w:val="22"/>
        </w:rPr>
        <w:br/>
      </w:r>
      <w:r w:rsidRPr="00BB2FD3">
        <w:rPr>
          <w:rFonts w:ascii="Times New Roman" w:hAnsi="Times New Roman" w:cs="Times New Roman"/>
          <w:sz w:val="22"/>
          <w:szCs w:val="22"/>
        </w:rPr>
        <w:t xml:space="preserve">в электронной форме по продаже имущества должника – </w:t>
      </w:r>
      <w:r w:rsidR="004E0994" w:rsidRPr="00821EA1">
        <w:rPr>
          <w:rStyle w:val="text"/>
          <w:rFonts w:ascii="Times New Roman" w:hAnsi="Times New Roman" w:cs="Times New Roman"/>
          <w:b/>
          <w:sz w:val="22"/>
          <w:szCs w:val="22"/>
        </w:rPr>
        <w:t>О</w:t>
      </w:r>
      <w:r w:rsidR="00821EA1" w:rsidRPr="00821EA1">
        <w:rPr>
          <w:rStyle w:val="text"/>
          <w:rFonts w:ascii="Times New Roman" w:hAnsi="Times New Roman" w:cs="Times New Roman"/>
          <w:b/>
          <w:sz w:val="22"/>
          <w:szCs w:val="22"/>
        </w:rPr>
        <w:t>А</w:t>
      </w:r>
      <w:r w:rsidR="004E0994" w:rsidRPr="00821EA1">
        <w:rPr>
          <w:rStyle w:val="text"/>
          <w:rFonts w:ascii="Times New Roman" w:hAnsi="Times New Roman" w:cs="Times New Roman"/>
          <w:b/>
          <w:sz w:val="22"/>
          <w:szCs w:val="22"/>
        </w:rPr>
        <w:t>О «</w:t>
      </w:r>
      <w:r w:rsidR="00821EA1" w:rsidRPr="00821EA1">
        <w:rPr>
          <w:rStyle w:val="text"/>
          <w:rFonts w:ascii="Times New Roman" w:hAnsi="Times New Roman" w:cs="Times New Roman"/>
          <w:b/>
          <w:sz w:val="22"/>
          <w:szCs w:val="22"/>
        </w:rPr>
        <w:t>Самарский подшипниковый завод</w:t>
      </w:r>
      <w:r w:rsidR="004E0994" w:rsidRPr="00821EA1">
        <w:rPr>
          <w:rStyle w:val="text"/>
          <w:rFonts w:ascii="Times New Roman" w:hAnsi="Times New Roman" w:cs="Times New Roman"/>
          <w:b/>
          <w:sz w:val="22"/>
          <w:szCs w:val="22"/>
        </w:rPr>
        <w:t>»</w:t>
      </w:r>
      <w:r w:rsidRPr="00BB2FD3">
        <w:rPr>
          <w:rFonts w:ascii="Times New Roman" w:hAnsi="Times New Roman" w:cs="Times New Roman"/>
          <w:sz w:val="22"/>
          <w:szCs w:val="22"/>
        </w:rPr>
        <w:t xml:space="preserve"> </w:t>
      </w:r>
      <w:r w:rsidR="00821EA1" w:rsidRPr="00821EA1">
        <w:rPr>
          <w:rFonts w:ascii="Times New Roman" w:hAnsi="Times New Roman" w:cs="Times New Roman"/>
          <w:sz w:val="22"/>
          <w:szCs w:val="22"/>
          <w:shd w:val="clear" w:color="auto" w:fill="FFFFFF"/>
        </w:rPr>
        <w:t>(ИНН 6318100431</w:t>
      </w:r>
      <w:r w:rsidR="00821EA1">
        <w:rPr>
          <w:rFonts w:ascii="Times New Roman" w:hAnsi="Times New Roman" w:cs="Times New Roman"/>
          <w:sz w:val="22"/>
          <w:szCs w:val="22"/>
          <w:shd w:val="clear" w:color="auto" w:fill="FFFFFF"/>
        </w:rPr>
        <w:t>;</w:t>
      </w:r>
      <w:r w:rsidR="00821EA1" w:rsidRPr="00821EA1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ОГРН 1026301505999; адрес: 443009; г. Самара, ул. Калинина д.1)</w:t>
      </w:r>
      <w:r w:rsidRPr="00BB2FD3">
        <w:rPr>
          <w:rFonts w:ascii="Times New Roman" w:hAnsi="Times New Roman" w:cs="Times New Roman"/>
          <w:sz w:val="22"/>
          <w:szCs w:val="22"/>
        </w:rPr>
        <w:t xml:space="preserve">, </w:t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 xml:space="preserve">Цедент уступает Цессионарию </w:t>
      </w:r>
      <w:r w:rsidR="00E54C59">
        <w:rPr>
          <w:rFonts w:ascii="Times New Roman" w:hAnsi="Times New Roman" w:cs="Times New Roman"/>
          <w:bCs/>
          <w:sz w:val="22"/>
          <w:szCs w:val="22"/>
        </w:rPr>
        <w:br/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>в полном объеме права требования (дебиторская задолженность) по неисполненным денежным обязательствам в размер</w:t>
      </w:r>
      <w:r w:rsidR="000D15D2" w:rsidRPr="00BB2FD3">
        <w:rPr>
          <w:rFonts w:ascii="Times New Roman" w:hAnsi="Times New Roman" w:cs="Times New Roman"/>
          <w:bCs/>
          <w:sz w:val="22"/>
          <w:szCs w:val="22"/>
        </w:rPr>
        <w:t xml:space="preserve">е ___________ </w:t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>рублей :</w:t>
      </w:r>
    </w:p>
    <w:p w14:paraId="4E2AB3A6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3AC8EF" w14:textId="77777777" w:rsidR="000D15D2" w:rsidRPr="00BB2FD3" w:rsidRDefault="000D15D2" w:rsidP="001B02BF">
      <w:pPr>
        <w:pStyle w:val="a3"/>
        <w:ind w:left="-142" w:firstLine="568"/>
        <w:rPr>
          <w:sz w:val="22"/>
          <w:szCs w:val="22"/>
        </w:rPr>
      </w:pPr>
    </w:p>
    <w:p w14:paraId="053B6CAB" w14:textId="77777777" w:rsidR="000D15D2" w:rsidRPr="000D15D2" w:rsidRDefault="000D15D2" w:rsidP="000D15D2">
      <w:pPr>
        <w:tabs>
          <w:tab w:val="left" w:pos="709"/>
          <w:tab w:val="left" w:pos="4995"/>
        </w:tabs>
        <w:suppressAutoHyphens w:val="0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     1.2. Право первоначального кредитора переходит к новому кредитору в том объеме и на тех условиях, которые существовали к моменту перехода прав. В частности, к новому кредитору переходят права, обеспечивающие исполнение обязательства, а также другие связанные с требованием права.</w:t>
      </w:r>
    </w:p>
    <w:p w14:paraId="53C4888D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1.3. Права требования, передаваемые по настоящему договору, </w:t>
      </w:r>
      <w:proofErr w:type="gramStart"/>
      <w:r w:rsidRPr="000D15D2">
        <w:rPr>
          <w:sz w:val="22"/>
          <w:szCs w:val="22"/>
          <w:lang w:eastAsia="ru-RU"/>
        </w:rPr>
        <w:t>подтверждаются  документами</w:t>
      </w:r>
      <w:proofErr w:type="gramEnd"/>
      <w:r w:rsidRPr="000D15D2">
        <w:rPr>
          <w:sz w:val="22"/>
          <w:szCs w:val="22"/>
          <w:lang w:eastAsia="ru-RU"/>
        </w:rPr>
        <w:t>, указанными в пункте 1.1. настоящего договора, а также иными документами.</w:t>
      </w:r>
    </w:p>
    <w:p w14:paraId="35B77E69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5B795F47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 ПЕРЕДАЧА ПРАВА ТРЕБОВАНИЯ.</w:t>
      </w:r>
    </w:p>
    <w:p w14:paraId="5A491E87" w14:textId="47E6C392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2.1. После поступления полной суммы оплаты по настоящему договору на расчетный счет Цедента, указанный в настоящем договоре, Цедент обязан передать Цессионарию по акту приема-передачи </w:t>
      </w:r>
      <w:r w:rsidR="00A4020E">
        <w:rPr>
          <w:sz w:val="22"/>
          <w:szCs w:val="22"/>
          <w:lang w:eastAsia="ru-RU"/>
        </w:rPr>
        <w:br/>
      </w:r>
      <w:r w:rsidRPr="000D15D2">
        <w:rPr>
          <w:sz w:val="22"/>
          <w:szCs w:val="22"/>
          <w:lang w:eastAsia="ru-RU"/>
        </w:rPr>
        <w:t>все документы, подтверждающие уступаемые права требования.</w:t>
      </w:r>
    </w:p>
    <w:p w14:paraId="422504EC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2.2.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213AB072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2.3. С момента подписания акта приема-передачи, указанного в п. 2.1 настоящего договора, обязанности Цедента по настоящему договору считаются исполненными.</w:t>
      </w:r>
    </w:p>
    <w:p w14:paraId="638FCFAB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2.4. Права требования, являющееся объектом настоящего договора, переход</w:t>
      </w:r>
      <w:r w:rsidR="004F11FB">
        <w:rPr>
          <w:sz w:val="22"/>
          <w:szCs w:val="22"/>
          <w:lang w:eastAsia="ru-RU"/>
        </w:rPr>
        <w:t>я</w:t>
      </w:r>
      <w:r w:rsidRPr="000D15D2">
        <w:rPr>
          <w:sz w:val="22"/>
          <w:szCs w:val="22"/>
          <w:lang w:eastAsia="ru-RU"/>
        </w:rPr>
        <w:t>т к Цессионарию только после полной оплаты прав требования.</w:t>
      </w:r>
    </w:p>
    <w:p w14:paraId="1F1EAD30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76E6CAA6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0EF935B3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 РАСЧЕТЫ СТОРОН.</w:t>
      </w:r>
    </w:p>
    <w:p w14:paraId="3402C425" w14:textId="5D01D393" w:rsidR="009145E2" w:rsidRPr="009145E2" w:rsidRDefault="000D15D2" w:rsidP="009145E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3.1. Цессионарий за полученные права требования уплачивает на расчетный счет Цедента денежную сумму в размере   ____________________ (НДС не облагается)</w:t>
      </w:r>
      <w:r w:rsidR="009145E2">
        <w:rPr>
          <w:sz w:val="22"/>
          <w:szCs w:val="22"/>
          <w:lang w:eastAsia="ru-RU"/>
        </w:rPr>
        <w:t xml:space="preserve"> </w:t>
      </w:r>
      <w:r w:rsidR="009145E2" w:rsidRPr="009145E2">
        <w:rPr>
          <w:sz w:val="22"/>
          <w:szCs w:val="22"/>
          <w:lang w:eastAsia="ru-RU"/>
        </w:rPr>
        <w:t xml:space="preserve">НДС не облагается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</w:t>
      </w:r>
      <w:r w:rsidR="009145E2">
        <w:rPr>
          <w:sz w:val="22"/>
          <w:szCs w:val="22"/>
          <w:lang w:eastAsia="ru-RU"/>
        </w:rPr>
        <w:br/>
      </w:r>
      <w:r w:rsidR="009145E2" w:rsidRPr="009145E2">
        <w:rPr>
          <w:sz w:val="22"/>
          <w:szCs w:val="22"/>
          <w:lang w:eastAsia="ru-RU"/>
        </w:rPr>
        <w:t xml:space="preserve">по реализации имущества и (или) имущественных прав должников, признанных в соответствии </w:t>
      </w:r>
      <w:r w:rsidR="009145E2">
        <w:rPr>
          <w:sz w:val="22"/>
          <w:szCs w:val="22"/>
          <w:lang w:eastAsia="ru-RU"/>
        </w:rPr>
        <w:br/>
      </w:r>
      <w:r w:rsidR="009145E2" w:rsidRPr="009145E2">
        <w:rPr>
          <w:sz w:val="22"/>
          <w:szCs w:val="22"/>
          <w:lang w:eastAsia="ru-RU"/>
        </w:rPr>
        <w:t xml:space="preserve">с законодательством РФ несостоятельными (банкротами) </w:t>
      </w:r>
      <w:r w:rsidR="009145E2" w:rsidRPr="009145E2">
        <w:rPr>
          <w:sz w:val="22"/>
          <w:szCs w:val="22"/>
          <w:u w:val="single"/>
          <w:lang w:eastAsia="ru-RU"/>
        </w:rPr>
        <w:t xml:space="preserve">не признаются объектом обложения налогом на добавленную стоимость. </w:t>
      </w:r>
      <w:r w:rsidR="009145E2" w:rsidRPr="009145E2">
        <w:rPr>
          <w:sz w:val="22"/>
          <w:szCs w:val="22"/>
          <w:lang w:eastAsia="ru-RU"/>
        </w:rPr>
        <w:t>Вышеуказанные изменения вступили в законную силу с 01.01.2015 г.</w:t>
      </w:r>
    </w:p>
    <w:p w14:paraId="098DBD04" w14:textId="524B7636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1D9903A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Цена уступаемых прав требований определена в результате проведения открытых </w:t>
      </w:r>
      <w:proofErr w:type="gramStart"/>
      <w:r w:rsidRPr="000D15D2">
        <w:rPr>
          <w:sz w:val="22"/>
          <w:szCs w:val="22"/>
          <w:lang w:eastAsia="ru-RU"/>
        </w:rPr>
        <w:t>торгов  в</w:t>
      </w:r>
      <w:proofErr w:type="gramEnd"/>
      <w:r w:rsidRPr="000D15D2">
        <w:rPr>
          <w:sz w:val="22"/>
          <w:szCs w:val="22"/>
          <w:lang w:eastAsia="ru-RU"/>
        </w:rPr>
        <w:t xml:space="preserve"> соответствии с ФЗ «О несостоятельности (банкротстве)».</w:t>
      </w:r>
    </w:p>
    <w:p w14:paraId="122D8578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3.2. Оплата по настоящему договору должна быть произведена в полном объеме не позднее чем через 30</w:t>
      </w:r>
      <w:r w:rsidR="00687B43">
        <w:rPr>
          <w:sz w:val="22"/>
          <w:szCs w:val="22"/>
          <w:lang w:eastAsia="ru-RU"/>
        </w:rPr>
        <w:t xml:space="preserve"> </w:t>
      </w:r>
      <w:r w:rsidRPr="000D15D2">
        <w:rPr>
          <w:sz w:val="22"/>
          <w:szCs w:val="22"/>
          <w:lang w:eastAsia="ru-RU"/>
        </w:rPr>
        <w:t xml:space="preserve">дней с даты заключения настоящего договора. </w:t>
      </w:r>
    </w:p>
    <w:p w14:paraId="77660CBB" w14:textId="77777777" w:rsidR="000D15D2" w:rsidRPr="00BB2FD3" w:rsidRDefault="000D15D2" w:rsidP="000D15D2">
      <w:pPr>
        <w:suppressAutoHyphens w:val="0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 3.3. У</w:t>
      </w:r>
      <w:r w:rsidRPr="00BB2FD3">
        <w:rPr>
          <w:sz w:val="22"/>
          <w:szCs w:val="22"/>
          <w:lang w:eastAsia="ru-RU"/>
        </w:rPr>
        <w:t xml:space="preserve">плаченный Цессионарием задаток в размере __________________________________засчитывается в счет уплаты соответствующей части покупной цены, в связи с чем Цессионарий обязан уплатить Цеденту ____________________________________. </w:t>
      </w:r>
    </w:p>
    <w:p w14:paraId="21034E5B" w14:textId="77777777" w:rsidR="000D15D2" w:rsidRPr="000D15D2" w:rsidRDefault="000D15D2" w:rsidP="000D15D2">
      <w:pPr>
        <w:suppressAutoHyphens w:val="0"/>
        <w:jc w:val="both"/>
        <w:rPr>
          <w:sz w:val="22"/>
          <w:szCs w:val="22"/>
          <w:lang w:eastAsia="ru-RU"/>
        </w:rPr>
      </w:pPr>
    </w:p>
    <w:p w14:paraId="16E1CC9B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4. ОТВЕТСТВЕННОСТЬ СТОРОН.</w:t>
      </w:r>
    </w:p>
    <w:p w14:paraId="6F731E16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lastRenderedPageBreak/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2E5632A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4.2. Цедент в соответствии со ст. 390 ГК РФ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</w:p>
    <w:p w14:paraId="3BE1B923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5D883B58" w14:textId="77777777" w:rsidR="00687B43" w:rsidRDefault="00687B43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4E5991AF" w14:textId="77777777" w:rsidR="00687B43" w:rsidRDefault="00687B43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5D36C3EF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 ЗАКЛЮЧИТЕЛЬНЫЕ ПОЛОЖЕНИЯ.</w:t>
      </w:r>
    </w:p>
    <w:p w14:paraId="19078E1B" w14:textId="77777777" w:rsidR="000D15D2" w:rsidRPr="000D15D2" w:rsidRDefault="000D15D2" w:rsidP="000D15D2">
      <w:pPr>
        <w:suppressAutoHyphens w:val="0"/>
        <w:ind w:firstLine="284"/>
        <w:contextualSpacing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5.1. Стороны договорились, что данный договор и любая переписка между ними ведется на русском языке.</w:t>
      </w:r>
    </w:p>
    <w:p w14:paraId="51E352F6" w14:textId="77777777" w:rsidR="000D15D2" w:rsidRPr="000D15D2" w:rsidRDefault="000D15D2" w:rsidP="000D15D2">
      <w:pPr>
        <w:suppressAutoHyphens w:val="0"/>
        <w:ind w:firstLine="284"/>
        <w:contextualSpacing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5.2. Стороны договорились, что данный договор и </w:t>
      </w:r>
      <w:proofErr w:type="gramStart"/>
      <w:r w:rsidRPr="000D15D2">
        <w:rPr>
          <w:sz w:val="22"/>
          <w:szCs w:val="22"/>
          <w:lang w:eastAsia="ru-RU"/>
        </w:rPr>
        <w:t>права</w:t>
      </w:r>
      <w:proofErr w:type="gramEnd"/>
      <w:r w:rsidRPr="000D15D2">
        <w:rPr>
          <w:sz w:val="22"/>
          <w:szCs w:val="22"/>
          <w:lang w:eastAsia="ru-RU"/>
        </w:rPr>
        <w:t xml:space="preserve"> и обязанности по нему регулируются </w:t>
      </w:r>
      <w:r w:rsidR="00687B43">
        <w:rPr>
          <w:sz w:val="22"/>
          <w:szCs w:val="22"/>
          <w:lang w:eastAsia="ru-RU"/>
        </w:rPr>
        <w:br/>
      </w:r>
      <w:r w:rsidRPr="000D15D2">
        <w:rPr>
          <w:sz w:val="22"/>
          <w:szCs w:val="22"/>
          <w:lang w:eastAsia="ru-RU"/>
        </w:rPr>
        <w:t>и толкуются в соответствии с законодательством Российской Федерации.</w:t>
      </w:r>
    </w:p>
    <w:p w14:paraId="18F28734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5.3. Стороны договорились, что любые разногласия и споры, вытекающие из данного договора и которые не могут быть урегулированы во внесудебном порядке, передаются на рассмотрение в суд по месту нахождения ответчика.</w:t>
      </w:r>
    </w:p>
    <w:p w14:paraId="2B39959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5.4. Настоящий Договор вступает в силу со дня его подписания Цедентом и Цессионарием и действует до полного исполнения сторонами своих обязательств по договору.</w:t>
      </w:r>
    </w:p>
    <w:p w14:paraId="5B2C37BD" w14:textId="77777777" w:rsidR="00E516E2" w:rsidRPr="00BB2FD3" w:rsidRDefault="000D15D2" w:rsidP="00581C07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5.5. Настоящий Договор составлен в 2-х экземплярах, имеющих одинаковую юридическую силу, по одному для каждой из сторон</w:t>
      </w:r>
    </w:p>
    <w:p w14:paraId="4A6339DB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>6. Реквизиты сторон</w:t>
      </w:r>
    </w:p>
    <w:p w14:paraId="5BAF6B7C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4"/>
        <w:gridCol w:w="4464"/>
        <w:gridCol w:w="639"/>
        <w:gridCol w:w="4711"/>
      </w:tblGrid>
      <w:tr w:rsidR="003F6D92" w:rsidRPr="00BB2FD3" w14:paraId="28517E32" w14:textId="77777777" w:rsidTr="003F6D92">
        <w:trPr>
          <w:gridBefore w:val="1"/>
          <w:wBefore w:w="284" w:type="dxa"/>
          <w:trHeight w:val="1704"/>
        </w:trPr>
        <w:tc>
          <w:tcPr>
            <w:tcW w:w="4464" w:type="dxa"/>
          </w:tcPr>
          <w:p w14:paraId="05013AF7" w14:textId="77777777" w:rsidR="003F6D92" w:rsidRPr="00A91B6F" w:rsidRDefault="003F6D92" w:rsidP="003F6D92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1B3FD0DA" w14:textId="77777777" w:rsidR="003F6D92" w:rsidRPr="00047158" w:rsidRDefault="003F6D92" w:rsidP="003F6D92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7A3BFABB" w14:textId="77777777" w:rsidR="003F6D92" w:rsidRDefault="003F6D92" w:rsidP="003F6D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6A0ED955" w14:textId="77777777" w:rsidR="003F6D92" w:rsidRDefault="003F6D92" w:rsidP="003F6D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56B48664" w14:textId="77777777" w:rsidR="003F6D92" w:rsidRDefault="003F6D92" w:rsidP="003F6D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949579" w14:textId="77777777" w:rsidR="003F6D92" w:rsidRDefault="003F6D92" w:rsidP="003F6D92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6D37396B" w14:textId="77777777" w:rsidR="003F6D92" w:rsidRDefault="003F6D92" w:rsidP="003F6D92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>ОАО «Самарский подшипниковый завод» р/с 40702810200331106911,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7AA29E60" w14:textId="77777777" w:rsidR="003F6D92" w:rsidRDefault="003F6D92" w:rsidP="003F6D92">
            <w:pPr>
              <w:jc w:val="both"/>
              <w:rPr>
                <w:b/>
                <w:bCs/>
              </w:rPr>
            </w:pPr>
          </w:p>
          <w:p w14:paraId="4BA2C747" w14:textId="77777777" w:rsidR="003F6D92" w:rsidRDefault="003F6D92" w:rsidP="003F6D9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3EC3D91E" w14:textId="77777777" w:rsidR="003F6D92" w:rsidRDefault="003F6D92" w:rsidP="003F6D9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7A6D2412" w14:textId="77777777" w:rsidR="003F6D92" w:rsidRDefault="003F6D92" w:rsidP="003F6D92">
            <w:pPr>
              <w:rPr>
                <w:b/>
                <w:bCs/>
              </w:rPr>
            </w:pPr>
          </w:p>
          <w:p w14:paraId="480DAE04" w14:textId="77777777" w:rsidR="003F6D92" w:rsidRPr="00810337" w:rsidRDefault="003F6D92" w:rsidP="003F6D9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 Пономарев А.Ю. </w:t>
            </w:r>
          </w:p>
          <w:p w14:paraId="14D6232A" w14:textId="4918197D" w:rsidR="003F6D92" w:rsidRPr="00BB2FD3" w:rsidRDefault="003F6D92" w:rsidP="003F6D92">
            <w:pPr>
              <w:pStyle w:val="a3"/>
              <w:ind w:left="-142" w:firstLine="568"/>
              <w:jc w:val="right"/>
              <w:rPr>
                <w:sz w:val="22"/>
                <w:szCs w:val="22"/>
              </w:rPr>
            </w:pPr>
          </w:p>
        </w:tc>
        <w:tc>
          <w:tcPr>
            <w:tcW w:w="5350" w:type="dxa"/>
            <w:gridSpan w:val="2"/>
          </w:tcPr>
          <w:p w14:paraId="14489C95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Покупатель:</w:t>
            </w:r>
          </w:p>
          <w:p w14:paraId="28267C6A" w14:textId="77777777" w:rsidR="003F6D92" w:rsidRDefault="003F6D92" w:rsidP="003F6D92">
            <w:pPr>
              <w:pStyle w:val="a3"/>
              <w:ind w:left="-142" w:firstLine="568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48844ABF" w14:textId="77777777" w:rsidR="003F6D92" w:rsidRDefault="003F6D92" w:rsidP="003F6D92">
            <w:pPr>
              <w:pStyle w:val="a3"/>
              <w:ind w:left="-142" w:firstLine="568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_</w:t>
            </w:r>
            <w:r>
              <w:rPr>
                <w:b/>
              </w:rPr>
              <w:t>_________________________________</w:t>
            </w:r>
          </w:p>
          <w:p w14:paraId="61760EC4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</w:t>
            </w:r>
          </w:p>
          <w:p w14:paraId="66F860DF" w14:textId="567164F2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</w:t>
            </w:r>
          </w:p>
          <w:p w14:paraId="61A93A6E" w14:textId="77E2EE04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________________________________</w:t>
            </w:r>
          </w:p>
          <w:p w14:paraId="4A327805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________________________________</w:t>
            </w:r>
          </w:p>
          <w:p w14:paraId="1E81BF20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4A7236BC" w14:textId="6F764C0C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2850505D" w14:textId="2C27B7C2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0AC15B41" w14:textId="36D694EC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611BE013" w14:textId="0570178A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3843CC6B" w14:textId="1C06030F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512701CC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2F97740B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4F8E8949" w14:textId="4FD4D669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33325230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654F2529" w14:textId="27ADC114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</w:t>
            </w:r>
          </w:p>
        </w:tc>
      </w:tr>
      <w:tr w:rsidR="003F6D92" w:rsidRPr="006D5CF7" w14:paraId="27415535" w14:textId="77777777" w:rsidTr="003F6D92">
        <w:tblPrEx>
          <w:tblLook w:val="0000" w:firstRow="0" w:lastRow="0" w:firstColumn="0" w:lastColumn="0" w:noHBand="0" w:noVBand="0"/>
        </w:tblPrEx>
        <w:trPr>
          <w:gridAfter w:val="1"/>
          <w:wAfter w:w="4711" w:type="dxa"/>
          <w:trHeight w:val="353"/>
        </w:trPr>
        <w:tc>
          <w:tcPr>
            <w:tcW w:w="5387" w:type="dxa"/>
            <w:gridSpan w:val="3"/>
            <w:shd w:val="clear" w:color="auto" w:fill="auto"/>
          </w:tcPr>
          <w:p w14:paraId="1DECFA0C" w14:textId="77777777" w:rsidR="003F6D92" w:rsidRPr="006D5CF7" w:rsidRDefault="003F6D92" w:rsidP="003F6D92">
            <w:pPr>
              <w:pStyle w:val="a3"/>
              <w:rPr>
                <w:sz w:val="22"/>
                <w:szCs w:val="22"/>
              </w:rPr>
            </w:pPr>
          </w:p>
        </w:tc>
      </w:tr>
    </w:tbl>
    <w:p w14:paraId="59631802" w14:textId="77777777" w:rsidR="00E516E2" w:rsidRPr="00BB2FD3" w:rsidRDefault="00E516E2" w:rsidP="001B02BF">
      <w:pPr>
        <w:ind w:left="-142" w:firstLine="568"/>
        <w:contextualSpacing/>
        <w:jc w:val="center"/>
        <w:rPr>
          <w:b/>
          <w:sz w:val="22"/>
          <w:szCs w:val="22"/>
        </w:rPr>
      </w:pPr>
    </w:p>
    <w:p w14:paraId="499CE862" w14:textId="77777777" w:rsidR="006657F2" w:rsidRPr="00BB2FD3" w:rsidRDefault="005E687D" w:rsidP="001B02BF">
      <w:pPr>
        <w:ind w:left="-142" w:firstLine="568"/>
        <w:rPr>
          <w:sz w:val="22"/>
          <w:szCs w:val="22"/>
        </w:rPr>
      </w:pPr>
    </w:p>
    <w:sectPr w:rsidR="006657F2" w:rsidRPr="00BB2FD3" w:rsidSect="001B02BF">
      <w:headerReference w:type="default" r:id="rId7"/>
      <w:pgSz w:w="11905" w:h="16837"/>
      <w:pgMar w:top="142" w:right="706" w:bottom="568" w:left="993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B2678" w14:textId="77777777" w:rsidR="006670FE" w:rsidRDefault="006670FE" w:rsidP="004934EA">
      <w:r>
        <w:separator/>
      </w:r>
    </w:p>
  </w:endnote>
  <w:endnote w:type="continuationSeparator" w:id="0">
    <w:p w14:paraId="0EE2E222" w14:textId="77777777" w:rsidR="006670FE" w:rsidRDefault="006670FE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869ED" w14:textId="77777777" w:rsidR="006670FE" w:rsidRDefault="006670FE" w:rsidP="004934EA">
      <w:r>
        <w:separator/>
      </w:r>
    </w:p>
  </w:footnote>
  <w:footnote w:type="continuationSeparator" w:id="0">
    <w:p w14:paraId="134107EC" w14:textId="77777777" w:rsidR="006670FE" w:rsidRDefault="006670FE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0BF5" w14:textId="77777777" w:rsidR="007644DF" w:rsidRDefault="00D9151A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652D57">
      <w:rPr>
        <w:noProof/>
      </w:rPr>
      <w:t>2</w:t>
    </w:r>
    <w:r>
      <w:fldChar w:fldCharType="end"/>
    </w:r>
  </w:p>
  <w:p w14:paraId="583D9A7B" w14:textId="77777777" w:rsidR="007644DF" w:rsidRDefault="005E687D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E2"/>
    <w:rsid w:val="000376E0"/>
    <w:rsid w:val="00050389"/>
    <w:rsid w:val="00050D1C"/>
    <w:rsid w:val="000605E8"/>
    <w:rsid w:val="00066EAB"/>
    <w:rsid w:val="00097FBC"/>
    <w:rsid w:val="000B60A8"/>
    <w:rsid w:val="000C714D"/>
    <w:rsid w:val="000D15D2"/>
    <w:rsid w:val="000F2C18"/>
    <w:rsid w:val="00183952"/>
    <w:rsid w:val="001A6030"/>
    <w:rsid w:val="001B02BF"/>
    <w:rsid w:val="001D021C"/>
    <w:rsid w:val="002242B9"/>
    <w:rsid w:val="00292AF5"/>
    <w:rsid w:val="0029788B"/>
    <w:rsid w:val="003426EF"/>
    <w:rsid w:val="003643FB"/>
    <w:rsid w:val="00365950"/>
    <w:rsid w:val="00383EE9"/>
    <w:rsid w:val="003946BD"/>
    <w:rsid w:val="003D382D"/>
    <w:rsid w:val="003F6D92"/>
    <w:rsid w:val="00403177"/>
    <w:rsid w:val="004561AD"/>
    <w:rsid w:val="0045630C"/>
    <w:rsid w:val="004934EA"/>
    <w:rsid w:val="004A6A04"/>
    <w:rsid w:val="004E0994"/>
    <w:rsid w:val="004F11FB"/>
    <w:rsid w:val="005277F3"/>
    <w:rsid w:val="0055095D"/>
    <w:rsid w:val="00565448"/>
    <w:rsid w:val="00581C07"/>
    <w:rsid w:val="00584A7F"/>
    <w:rsid w:val="005A34D2"/>
    <w:rsid w:val="005E687D"/>
    <w:rsid w:val="005E7536"/>
    <w:rsid w:val="0064240C"/>
    <w:rsid w:val="006451C7"/>
    <w:rsid w:val="00652D57"/>
    <w:rsid w:val="00654D02"/>
    <w:rsid w:val="006670FE"/>
    <w:rsid w:val="00687B43"/>
    <w:rsid w:val="006E6136"/>
    <w:rsid w:val="006F522D"/>
    <w:rsid w:val="006F6454"/>
    <w:rsid w:val="00706E43"/>
    <w:rsid w:val="007378CC"/>
    <w:rsid w:val="00765174"/>
    <w:rsid w:val="0077126E"/>
    <w:rsid w:val="00772906"/>
    <w:rsid w:val="00790D9F"/>
    <w:rsid w:val="00793F54"/>
    <w:rsid w:val="007A0279"/>
    <w:rsid w:val="007F2387"/>
    <w:rsid w:val="0081416C"/>
    <w:rsid w:val="0081438D"/>
    <w:rsid w:val="00821EA1"/>
    <w:rsid w:val="00824A44"/>
    <w:rsid w:val="008C57F1"/>
    <w:rsid w:val="009145E2"/>
    <w:rsid w:val="00922249"/>
    <w:rsid w:val="00955352"/>
    <w:rsid w:val="009835BC"/>
    <w:rsid w:val="00A149FC"/>
    <w:rsid w:val="00A4020E"/>
    <w:rsid w:val="00A64212"/>
    <w:rsid w:val="00AD0E9E"/>
    <w:rsid w:val="00AD709E"/>
    <w:rsid w:val="00AF57D5"/>
    <w:rsid w:val="00B3625C"/>
    <w:rsid w:val="00B467D2"/>
    <w:rsid w:val="00B73EED"/>
    <w:rsid w:val="00B81592"/>
    <w:rsid w:val="00BB2FD3"/>
    <w:rsid w:val="00BC28EE"/>
    <w:rsid w:val="00C135FC"/>
    <w:rsid w:val="00CB2FDB"/>
    <w:rsid w:val="00CE0617"/>
    <w:rsid w:val="00CE3B8C"/>
    <w:rsid w:val="00CF1044"/>
    <w:rsid w:val="00D31284"/>
    <w:rsid w:val="00D679DF"/>
    <w:rsid w:val="00D76617"/>
    <w:rsid w:val="00D9151A"/>
    <w:rsid w:val="00DC617B"/>
    <w:rsid w:val="00DC716C"/>
    <w:rsid w:val="00DD0ED7"/>
    <w:rsid w:val="00DD4BFD"/>
    <w:rsid w:val="00DE78DB"/>
    <w:rsid w:val="00E050A9"/>
    <w:rsid w:val="00E516E2"/>
    <w:rsid w:val="00E54C59"/>
    <w:rsid w:val="00E75DCF"/>
    <w:rsid w:val="00E975C5"/>
    <w:rsid w:val="00ED1349"/>
    <w:rsid w:val="00F25D04"/>
    <w:rsid w:val="00F45DD1"/>
    <w:rsid w:val="00F5620C"/>
    <w:rsid w:val="00F67BCB"/>
    <w:rsid w:val="00F7018D"/>
    <w:rsid w:val="00F7361A"/>
    <w:rsid w:val="00F87A0A"/>
    <w:rsid w:val="00F95FA2"/>
    <w:rsid w:val="00FA1B71"/>
    <w:rsid w:val="00FA2FBD"/>
    <w:rsid w:val="00F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1C70"/>
  <w15:docId w15:val="{8EA2B855-1844-46CA-B0AA-184882E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">
    <w:name w:val="text"/>
    <w:basedOn w:val="a0"/>
    <w:rsid w:val="00DC7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Kamyshev</dc:creator>
  <cp:lastModifiedBy>Настя</cp:lastModifiedBy>
  <cp:revision>12</cp:revision>
  <cp:lastPrinted>2015-03-26T08:13:00Z</cp:lastPrinted>
  <dcterms:created xsi:type="dcterms:W3CDTF">2020-01-17T09:19:00Z</dcterms:created>
  <dcterms:modified xsi:type="dcterms:W3CDTF">2023-03-29T10:42:00Z</dcterms:modified>
</cp:coreProperties>
</file>