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580"/>
        <w:gridCol w:w="992"/>
      </w:tblGrid>
      <w:tr w:rsidR="00A94A4B" w:rsidRPr="00387EFF" w:rsidTr="009E7D55">
        <w:trPr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A4B" w:rsidRPr="00387EFF" w:rsidRDefault="00C45B42" w:rsidP="00C45B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EFF">
              <w:rPr>
                <w:rFonts w:ascii="Times New Roman" w:hAnsi="Times New Roman" w:cs="Times New Roman"/>
                <w:b/>
                <w:bCs/>
              </w:rPr>
              <w:t xml:space="preserve">    </w:t>
            </w:r>
            <w:r w:rsidR="00A94A4B" w:rsidRPr="00387EFF">
              <w:rPr>
                <w:rFonts w:ascii="Times New Roman" w:hAnsi="Times New Roman" w:cs="Times New Roman"/>
                <w:b/>
                <w:bCs/>
              </w:rPr>
              <w:t>Договор о задатке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94A4B" w:rsidRPr="00387EFF" w:rsidRDefault="00A94A4B" w:rsidP="009E7D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A94A4B" w:rsidRPr="00387EFF" w:rsidRDefault="00A94A4B" w:rsidP="00A94A4B">
      <w:pPr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 xml:space="preserve">  «___» _______ 20</w:t>
      </w:r>
      <w:r w:rsidR="00285B90" w:rsidRPr="00387EFF">
        <w:rPr>
          <w:rFonts w:ascii="Times New Roman" w:hAnsi="Times New Roman" w:cs="Times New Roman"/>
        </w:rPr>
        <w:t>2</w:t>
      </w:r>
      <w:r w:rsidR="00387EFF" w:rsidRPr="00387EFF">
        <w:rPr>
          <w:rFonts w:ascii="Times New Roman" w:hAnsi="Times New Roman" w:cs="Times New Roman"/>
        </w:rPr>
        <w:t>3</w:t>
      </w:r>
      <w:r w:rsidRPr="00387EFF">
        <w:rPr>
          <w:rFonts w:ascii="Times New Roman" w:hAnsi="Times New Roman" w:cs="Times New Roman"/>
        </w:rPr>
        <w:t xml:space="preserve"> г.</w:t>
      </w:r>
    </w:p>
    <w:p w:rsidR="00A94A4B" w:rsidRPr="00387EFF" w:rsidRDefault="00C61C9E" w:rsidP="00A94A4B">
      <w:pPr>
        <w:spacing w:before="240"/>
        <w:ind w:firstLine="567"/>
        <w:jc w:val="both"/>
        <w:rPr>
          <w:rFonts w:ascii="Times New Roman" w:hAnsi="Times New Roman" w:cs="Times New Roman"/>
          <w:b/>
          <w:bCs/>
        </w:rPr>
      </w:pPr>
      <w:proofErr w:type="gramStart"/>
      <w:r w:rsidRPr="00387EFF">
        <w:rPr>
          <w:rFonts w:ascii="Times New Roman" w:hAnsi="Times New Roman" w:cs="Times New Roman"/>
        </w:rPr>
        <w:t xml:space="preserve">Финансовый </w:t>
      </w:r>
      <w:r w:rsidR="00A94A4B" w:rsidRPr="00387EFF">
        <w:rPr>
          <w:rFonts w:ascii="Times New Roman" w:hAnsi="Times New Roman" w:cs="Times New Roman"/>
        </w:rPr>
        <w:t>управляющий</w:t>
      </w:r>
      <w:r w:rsidR="004823A0" w:rsidRPr="00387EFF">
        <w:rPr>
          <w:rFonts w:ascii="Times New Roman" w:hAnsi="Times New Roman" w:cs="Times New Roman"/>
        </w:rPr>
        <w:t xml:space="preserve"> </w:t>
      </w:r>
      <w:r w:rsidR="00387EFF" w:rsidRPr="00387EFF">
        <w:rPr>
          <w:rFonts w:ascii="Times New Roman" w:hAnsi="Times New Roman" w:cs="Times New Roman"/>
        </w:rPr>
        <w:t>Воронова Александра Владимировича (ИНН 500911975478, СНИЛС 096-925-700 17, 14.10.1982 г.р., м.р. гор.</w:t>
      </w:r>
      <w:proofErr w:type="gramEnd"/>
      <w:r w:rsidR="00387EFF" w:rsidRPr="00387EFF">
        <w:rPr>
          <w:rFonts w:ascii="Times New Roman" w:hAnsi="Times New Roman" w:cs="Times New Roman"/>
        </w:rPr>
        <w:t xml:space="preserve"> </w:t>
      </w:r>
      <w:proofErr w:type="gramStart"/>
      <w:r w:rsidR="00387EFF" w:rsidRPr="00387EFF">
        <w:rPr>
          <w:rFonts w:ascii="Times New Roman" w:hAnsi="Times New Roman" w:cs="Times New Roman"/>
        </w:rPr>
        <w:t>Горький, адрес: 142000, Московская область, г. Домодедово, Городок №15, д. 2, кв. 3</w:t>
      </w:r>
      <w:r w:rsidR="00387EFF" w:rsidRPr="00387EFF">
        <w:rPr>
          <w:rFonts w:ascii="Times New Roman" w:eastAsia="Times New Roman" w:hAnsi="Times New Roman" w:cs="Times New Roman"/>
        </w:rPr>
        <w:t xml:space="preserve">) </w:t>
      </w:r>
      <w:r w:rsidR="00387EFF" w:rsidRPr="00387EFF">
        <w:rPr>
          <w:rFonts w:ascii="Times New Roman" w:hAnsi="Times New Roman" w:cs="Times New Roman"/>
        </w:rPr>
        <w:t xml:space="preserve">Байрамов </w:t>
      </w:r>
      <w:proofErr w:type="spellStart"/>
      <w:r w:rsidR="00387EFF" w:rsidRPr="00387EFF">
        <w:rPr>
          <w:rFonts w:ascii="Times New Roman" w:hAnsi="Times New Roman" w:cs="Times New Roman"/>
        </w:rPr>
        <w:t>Фаиль</w:t>
      </w:r>
      <w:proofErr w:type="spellEnd"/>
      <w:r w:rsidR="00387EFF" w:rsidRPr="00387EFF">
        <w:rPr>
          <w:rFonts w:ascii="Times New Roman" w:hAnsi="Times New Roman" w:cs="Times New Roman"/>
        </w:rPr>
        <w:t xml:space="preserve"> </w:t>
      </w:r>
      <w:proofErr w:type="spellStart"/>
      <w:r w:rsidR="00387EFF" w:rsidRPr="00387EFF">
        <w:rPr>
          <w:rFonts w:ascii="Times New Roman" w:hAnsi="Times New Roman" w:cs="Times New Roman"/>
        </w:rPr>
        <w:t>Рамисович</w:t>
      </w:r>
      <w:proofErr w:type="spellEnd"/>
      <w:r w:rsidR="00387EFF" w:rsidRPr="00387EFF">
        <w:rPr>
          <w:rFonts w:ascii="Times New Roman" w:hAnsi="Times New Roman" w:cs="Times New Roman"/>
        </w:rPr>
        <w:t xml:space="preserve"> (ИНН</w:t>
      </w:r>
      <w:r w:rsidR="00387EFF" w:rsidRPr="00387EFF">
        <w:rPr>
          <w:rFonts w:ascii="Times New Roman" w:hAnsi="Times New Roman" w:cs="Times New Roman"/>
          <w:bCs/>
        </w:rPr>
        <w:t xml:space="preserve"> 372002858778</w:t>
      </w:r>
      <w:r w:rsidR="00387EFF" w:rsidRPr="00387EFF">
        <w:rPr>
          <w:rFonts w:ascii="Times New Roman" w:hAnsi="Times New Roman" w:cs="Times New Roman"/>
        </w:rPr>
        <w:t>, СНИЛС 156-477-97421), член Ассоциации Арбитражных Управляющих «Содружество» ИНН7801351420, ОГРН1137800008477 (192012, г. Санкт-Петербург, ул. Запорожская, 27, 2), место нахождения: 155453,Ивановская обл., г Юрьевец, ул. Промышленная, д.4, кв.6.</w:t>
      </w:r>
      <w:r w:rsidR="00387EFF" w:rsidRPr="00387EFF">
        <w:rPr>
          <w:rFonts w:ascii="Times New Roman" w:eastAsia="Times New Roman" w:hAnsi="Times New Roman" w:cs="Times New Roman"/>
        </w:rPr>
        <w:t xml:space="preserve">, действующий на основании решения </w:t>
      </w:r>
      <w:r w:rsidR="00387EFF" w:rsidRPr="00387EFF">
        <w:rPr>
          <w:rFonts w:ascii="Times New Roman" w:hAnsi="Times New Roman" w:cs="Times New Roman"/>
        </w:rPr>
        <w:t xml:space="preserve">Арбитражного суда Московской области от </w:t>
      </w:r>
      <w:r w:rsidR="00387EFF" w:rsidRPr="00387EFF">
        <w:rPr>
          <w:rFonts w:ascii="Times New Roman" w:hAnsi="Times New Roman" w:cs="Times New Roman"/>
          <w:bCs/>
        </w:rPr>
        <w:t>08.09.2022</w:t>
      </w:r>
      <w:r w:rsidR="00387EFF" w:rsidRPr="00387EFF">
        <w:rPr>
          <w:rFonts w:ascii="Times New Roman" w:hAnsi="Times New Roman" w:cs="Times New Roman"/>
        </w:rPr>
        <w:t xml:space="preserve"> г. по делу</w:t>
      </w:r>
      <w:proofErr w:type="gramEnd"/>
      <w:r w:rsidR="00387EFF" w:rsidRPr="00387EFF">
        <w:rPr>
          <w:rFonts w:ascii="Times New Roman" w:hAnsi="Times New Roman" w:cs="Times New Roman"/>
        </w:rPr>
        <w:t xml:space="preserve"> № А41-43632/22</w:t>
      </w:r>
      <w:r w:rsidR="00A94A4B" w:rsidRPr="00387EFF">
        <w:rPr>
          <w:rFonts w:ascii="Times New Roman" w:hAnsi="Times New Roman" w:cs="Times New Roman"/>
        </w:rPr>
        <w:t>, именуемый  в дальнейшем «</w:t>
      </w:r>
      <w:r w:rsidR="00A94A4B" w:rsidRPr="00387EFF">
        <w:rPr>
          <w:rFonts w:ascii="Times New Roman" w:hAnsi="Times New Roman" w:cs="Times New Roman"/>
          <w:b/>
          <w:bCs/>
        </w:rPr>
        <w:t>Организатор торгов»,</w:t>
      </w:r>
      <w:r w:rsidR="00A94A4B" w:rsidRPr="00387EFF">
        <w:rPr>
          <w:rFonts w:ascii="Times New Roman" w:hAnsi="Times New Roman" w:cs="Times New Roman"/>
        </w:rPr>
        <w:t xml:space="preserve"> с одной стороны,</w:t>
      </w:r>
      <w:r w:rsidR="00A94A4B" w:rsidRPr="00387EFF">
        <w:rPr>
          <w:rFonts w:ascii="Times New Roman" w:hAnsi="Times New Roman" w:cs="Times New Roman"/>
          <w:b/>
          <w:bCs/>
        </w:rPr>
        <w:t xml:space="preserve">  и </w:t>
      </w:r>
    </w:p>
    <w:p w:rsidR="00A94A4B" w:rsidRPr="00387EFF" w:rsidRDefault="00A94A4B" w:rsidP="004823A0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87EFF">
        <w:rPr>
          <w:rFonts w:ascii="Times New Roman" w:hAnsi="Times New Roman" w:cs="Times New Roman"/>
          <w:b/>
          <w:bCs/>
          <w:iCs/>
          <w:snapToGrid w:val="0"/>
          <w:sz w:val="22"/>
          <w:szCs w:val="22"/>
        </w:rPr>
        <w:t>__________</w:t>
      </w:r>
      <w:r w:rsidR="004823A0" w:rsidRPr="00387EFF">
        <w:rPr>
          <w:rFonts w:ascii="Times New Roman" w:hAnsi="Times New Roman" w:cs="Times New Roman"/>
          <w:b/>
          <w:bCs/>
          <w:iCs/>
          <w:snapToGrid w:val="0"/>
          <w:sz w:val="22"/>
          <w:szCs w:val="22"/>
        </w:rPr>
        <w:t>______________________________</w:t>
      </w:r>
      <w:r w:rsidRPr="00387EFF">
        <w:rPr>
          <w:rFonts w:ascii="Times New Roman" w:hAnsi="Times New Roman" w:cs="Times New Roman"/>
          <w:b/>
          <w:bCs/>
          <w:iCs/>
          <w:snapToGrid w:val="0"/>
          <w:sz w:val="22"/>
          <w:szCs w:val="22"/>
        </w:rPr>
        <w:t xml:space="preserve"> ,</w:t>
      </w:r>
      <w:r w:rsidR="004823A0" w:rsidRPr="00387EFF">
        <w:rPr>
          <w:rFonts w:ascii="Times New Roman" w:hAnsi="Times New Roman" w:cs="Times New Roman"/>
          <w:b/>
          <w:bCs/>
          <w:iCs/>
          <w:snapToGrid w:val="0"/>
          <w:sz w:val="22"/>
          <w:szCs w:val="22"/>
        </w:rPr>
        <w:t xml:space="preserve"> </w:t>
      </w:r>
      <w:r w:rsidRPr="00387EFF">
        <w:rPr>
          <w:rFonts w:ascii="Times New Roman" w:hAnsi="Times New Roman" w:cs="Times New Roman"/>
          <w:bCs/>
          <w:sz w:val="22"/>
          <w:szCs w:val="22"/>
        </w:rPr>
        <w:t xml:space="preserve">в лице </w:t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</w:r>
      <w:r w:rsidRPr="00387EFF">
        <w:rPr>
          <w:rFonts w:ascii="Times New Roman" w:hAnsi="Times New Roman" w:cs="Times New Roman"/>
          <w:bCs/>
          <w:sz w:val="22"/>
          <w:szCs w:val="22"/>
        </w:rPr>
        <w:t>_</w:t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softHyphen/>
        <w:t>______________</w:t>
      </w:r>
      <w:r w:rsidRPr="00387EFF">
        <w:rPr>
          <w:rFonts w:ascii="Times New Roman" w:hAnsi="Times New Roman" w:cs="Times New Roman"/>
          <w:bCs/>
          <w:sz w:val="22"/>
          <w:szCs w:val="22"/>
        </w:rPr>
        <w:t>______, действующего  на основании _____</w:t>
      </w:r>
      <w:r w:rsidR="004823A0" w:rsidRPr="00387EFF">
        <w:rPr>
          <w:rFonts w:ascii="Times New Roman" w:hAnsi="Times New Roman" w:cs="Times New Roman"/>
          <w:bCs/>
          <w:sz w:val="22"/>
          <w:szCs w:val="22"/>
        </w:rPr>
        <w:t>_____________________________________________________</w:t>
      </w:r>
      <w:r w:rsidRPr="00387EFF">
        <w:rPr>
          <w:rFonts w:ascii="Times New Roman" w:hAnsi="Times New Roman" w:cs="Times New Roman"/>
          <w:bCs/>
          <w:sz w:val="22"/>
          <w:szCs w:val="22"/>
        </w:rPr>
        <w:t>_</w:t>
      </w:r>
      <w:r w:rsidRPr="00387EFF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387EFF">
        <w:rPr>
          <w:rFonts w:ascii="Times New Roman" w:hAnsi="Times New Roman" w:cs="Times New Roman"/>
          <w:b/>
          <w:bCs/>
          <w:sz w:val="22"/>
          <w:szCs w:val="22"/>
        </w:rPr>
        <w:t>“Заявитель”</w:t>
      </w:r>
      <w:r w:rsidRPr="00387EFF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сроках и условиях продажи имущества  заключили настоящий Договор о нижеследующем:</w:t>
      </w:r>
    </w:p>
    <w:p w:rsidR="00A94A4B" w:rsidRPr="00387EFF" w:rsidRDefault="00A94A4B" w:rsidP="00A94A4B">
      <w:pPr>
        <w:numPr>
          <w:ilvl w:val="0"/>
          <w:numId w:val="1"/>
        </w:numPr>
        <w:autoSpaceDE w:val="0"/>
        <w:autoSpaceDN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7EFF">
        <w:rPr>
          <w:rFonts w:ascii="Times New Roman" w:hAnsi="Times New Roman" w:cs="Times New Roman"/>
          <w:b/>
          <w:bCs/>
        </w:rPr>
        <w:t>Предмет договора</w:t>
      </w:r>
    </w:p>
    <w:p w:rsidR="00A94A4B" w:rsidRPr="00387EFF" w:rsidRDefault="00A94A4B" w:rsidP="00A94A4B">
      <w:pPr>
        <w:tabs>
          <w:tab w:val="center" w:pos="5472"/>
          <w:tab w:val="right" w:pos="9923"/>
        </w:tabs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ab/>
      </w:r>
      <w:r w:rsidR="004823A0" w:rsidRPr="00387EFF">
        <w:rPr>
          <w:rFonts w:ascii="Times New Roman" w:hAnsi="Times New Roman" w:cs="Times New Roman"/>
        </w:rPr>
        <w:t xml:space="preserve">           </w:t>
      </w:r>
      <w:r w:rsidRPr="00387EFF">
        <w:rPr>
          <w:rFonts w:ascii="Times New Roman" w:hAnsi="Times New Roman" w:cs="Times New Roman"/>
        </w:rPr>
        <w:t>1.1.</w:t>
      </w:r>
      <w:r w:rsidRPr="00387EFF">
        <w:rPr>
          <w:rFonts w:ascii="Times New Roman" w:hAnsi="Times New Roman" w:cs="Times New Roman"/>
          <w:lang w:val="en-US"/>
        </w:rPr>
        <w:t> </w:t>
      </w:r>
      <w:proofErr w:type="gramStart"/>
      <w:r w:rsidRPr="00387EFF">
        <w:rPr>
          <w:rFonts w:ascii="Times New Roman" w:hAnsi="Times New Roman" w:cs="Times New Roman"/>
        </w:rPr>
        <w:t>В соответствии с условиями настоящего договора Заявитель для участия в торгах по продаже</w:t>
      </w:r>
      <w:proofErr w:type="gramEnd"/>
      <w:r w:rsidRPr="00387EFF">
        <w:rPr>
          <w:rFonts w:ascii="Times New Roman" w:hAnsi="Times New Roman" w:cs="Times New Roman"/>
        </w:rPr>
        <w:t xml:space="preserve"> имущества  должника  перечисля</w:t>
      </w:r>
      <w:r w:rsidR="004003CD" w:rsidRPr="00387EFF">
        <w:rPr>
          <w:rFonts w:ascii="Times New Roman" w:hAnsi="Times New Roman" w:cs="Times New Roman"/>
        </w:rPr>
        <w:t xml:space="preserve">ет денежные средства в размере </w:t>
      </w:r>
      <w:r w:rsidR="00387EFF" w:rsidRPr="00387EFF">
        <w:rPr>
          <w:rFonts w:ascii="Times New Roman" w:hAnsi="Times New Roman" w:cs="Times New Roman"/>
        </w:rPr>
        <w:t>2</w:t>
      </w:r>
      <w:r w:rsidR="009F79EC" w:rsidRPr="00387EFF">
        <w:rPr>
          <w:rFonts w:ascii="Times New Roman" w:hAnsi="Times New Roman" w:cs="Times New Roman"/>
        </w:rPr>
        <w:t>0</w:t>
      </w:r>
      <w:r w:rsidRPr="00387EFF">
        <w:rPr>
          <w:rFonts w:ascii="Times New Roman" w:hAnsi="Times New Roman" w:cs="Times New Roman"/>
        </w:rPr>
        <w:t xml:space="preserve">% от начальной цены лота, НДС не облагается, на следующий расчетный счет:  </w:t>
      </w:r>
      <w:r w:rsidR="00285B90" w:rsidRPr="00387EFF">
        <w:rPr>
          <w:rFonts w:ascii="Times New Roman" w:hAnsi="Times New Roman" w:cs="Times New Roman"/>
        </w:rPr>
        <w:t xml:space="preserve">Реквизиты для задатка: </w:t>
      </w:r>
      <w:r w:rsidR="004003CD" w:rsidRPr="00387EFF">
        <w:rPr>
          <w:rFonts w:ascii="Times New Roman" w:hAnsi="Times New Roman" w:cs="Times New Roman"/>
        </w:rPr>
        <w:t xml:space="preserve">получатель </w:t>
      </w:r>
      <w:r w:rsidR="00387EFF" w:rsidRPr="00112B79">
        <w:rPr>
          <w:rFonts w:ascii="Times New Roman" w:hAnsi="Times New Roman" w:cs="Times New Roman"/>
        </w:rPr>
        <w:t>Воронов Александр Владимирович</w:t>
      </w:r>
      <w:r w:rsidR="00387EFF" w:rsidRPr="00112B79">
        <w:rPr>
          <w:rFonts w:ascii="Times New Roman" w:eastAsia="Times New Roman" w:hAnsi="Times New Roman" w:cs="Times New Roman"/>
        </w:rPr>
        <w:t xml:space="preserve"> </w:t>
      </w:r>
      <w:proofErr w:type="spellStart"/>
      <w:proofErr w:type="gramStart"/>
      <w:r w:rsidR="00387EFF" w:rsidRPr="00112B79">
        <w:rPr>
          <w:rFonts w:ascii="Times New Roman" w:eastAsia="Times New Roman" w:hAnsi="Times New Roman" w:cs="Times New Roman"/>
        </w:rPr>
        <w:t>р</w:t>
      </w:r>
      <w:proofErr w:type="spellEnd"/>
      <w:proofErr w:type="gramEnd"/>
      <w:r w:rsidR="00387EFF" w:rsidRPr="00112B79">
        <w:rPr>
          <w:rFonts w:ascii="Times New Roman" w:eastAsia="Times New Roman" w:hAnsi="Times New Roman" w:cs="Times New Roman"/>
        </w:rPr>
        <w:t xml:space="preserve">/с </w:t>
      </w:r>
      <w:r w:rsidR="00387EFF" w:rsidRPr="00112B79">
        <w:rPr>
          <w:rFonts w:ascii="Times New Roman" w:hAnsi="Times New Roman" w:cs="Times New Roman"/>
        </w:rPr>
        <w:t xml:space="preserve">40817810717008509880  </w:t>
      </w:r>
      <w:r w:rsidR="00387EFF" w:rsidRPr="00112B79">
        <w:rPr>
          <w:rFonts w:ascii="Times New Roman" w:eastAsia="Times New Roman" w:hAnsi="Times New Roman" w:cs="Times New Roman"/>
        </w:rPr>
        <w:t xml:space="preserve"> в Ивановском отделении № 8639 ПАО СБЕРБАНК </w:t>
      </w:r>
      <w:proofErr w:type="spellStart"/>
      <w:r w:rsidR="00387EFF" w:rsidRPr="00112B79">
        <w:rPr>
          <w:rFonts w:ascii="Times New Roman" w:eastAsia="Times New Roman" w:hAnsi="Times New Roman" w:cs="Times New Roman"/>
        </w:rPr>
        <w:t>Кор</w:t>
      </w:r>
      <w:proofErr w:type="spellEnd"/>
      <w:r w:rsidR="00387EFF" w:rsidRPr="00112B79">
        <w:rPr>
          <w:rFonts w:ascii="Times New Roman" w:eastAsia="Times New Roman" w:hAnsi="Times New Roman" w:cs="Times New Roman"/>
        </w:rPr>
        <w:t>/счет 30101810000000000608 БИК 042406608 ИНН 7707083893</w:t>
      </w:r>
      <w:r w:rsidR="00D05E3A" w:rsidRPr="00387EFF">
        <w:rPr>
          <w:rFonts w:ascii="Times New Roman" w:hAnsi="Times New Roman" w:cs="Times New Roman"/>
        </w:rPr>
        <w:t xml:space="preserve">, </w:t>
      </w:r>
      <w:r w:rsidR="00C45B42" w:rsidRPr="00387EFF">
        <w:rPr>
          <w:rFonts w:ascii="Times New Roman" w:hAnsi="Times New Roman" w:cs="Times New Roman"/>
        </w:rPr>
        <w:t>назначение</w:t>
      </w:r>
      <w:r w:rsidR="00285B90" w:rsidRPr="00387EFF">
        <w:rPr>
          <w:rFonts w:ascii="Times New Roman" w:hAnsi="Times New Roman" w:cs="Times New Roman"/>
        </w:rPr>
        <w:t xml:space="preserve"> платежа: «Задаток по лоту</w:t>
      </w:r>
      <w:r w:rsidR="00387EFF" w:rsidRPr="00387EFF">
        <w:rPr>
          <w:rFonts w:ascii="Times New Roman" w:hAnsi="Times New Roman" w:cs="Times New Roman"/>
        </w:rPr>
        <w:t xml:space="preserve"> №1</w:t>
      </w:r>
      <w:r w:rsidR="009F79EC" w:rsidRPr="00387EFF">
        <w:rPr>
          <w:rStyle w:val="paragraph"/>
          <w:rFonts w:ascii="Times New Roman" w:hAnsi="Times New Roman" w:cs="Times New Roman"/>
        </w:rPr>
        <w:t>»</w:t>
      </w:r>
      <w:r w:rsidR="00387EFF" w:rsidRPr="00387EFF">
        <w:rPr>
          <w:rStyle w:val="paragraph"/>
          <w:rFonts w:ascii="Times New Roman" w:hAnsi="Times New Roman" w:cs="Times New Roman"/>
        </w:rPr>
        <w:t xml:space="preserve">, </w:t>
      </w:r>
      <w:r w:rsidR="00387EFF" w:rsidRPr="00387EFF">
        <w:rPr>
          <w:rFonts w:ascii="Times New Roman" w:hAnsi="Times New Roman" w:cs="Times New Roman"/>
        </w:rPr>
        <w:t>«Задаток по лоту №2</w:t>
      </w:r>
      <w:r w:rsidR="00387EFF" w:rsidRPr="00387EFF">
        <w:rPr>
          <w:rStyle w:val="paragraph"/>
          <w:rFonts w:ascii="Times New Roman" w:hAnsi="Times New Roman" w:cs="Times New Roman"/>
        </w:rPr>
        <w:t>»</w:t>
      </w:r>
      <w:r w:rsidR="004823A0" w:rsidRPr="00387EFF">
        <w:rPr>
          <w:rFonts w:ascii="Times New Roman" w:hAnsi="Times New Roman" w:cs="Times New Roman"/>
        </w:rPr>
        <w:t xml:space="preserve">, </w:t>
      </w:r>
      <w:r w:rsidRPr="00387EFF">
        <w:rPr>
          <w:rFonts w:ascii="Times New Roman" w:hAnsi="Times New Roman" w:cs="Times New Roman"/>
        </w:rPr>
        <w:t xml:space="preserve">а </w:t>
      </w:r>
      <w:r w:rsidR="004823A0" w:rsidRPr="00387EFF">
        <w:rPr>
          <w:rFonts w:ascii="Times New Roman" w:hAnsi="Times New Roman" w:cs="Times New Roman"/>
        </w:rPr>
        <w:t>о</w:t>
      </w:r>
      <w:r w:rsidRPr="00387EFF">
        <w:rPr>
          <w:rFonts w:ascii="Times New Roman" w:hAnsi="Times New Roman" w:cs="Times New Roman"/>
        </w:rPr>
        <w:t xml:space="preserve">рганизатор торгов принимает задаток. </w:t>
      </w:r>
    </w:p>
    <w:p w:rsidR="00A94A4B" w:rsidRPr="00387EFF" w:rsidRDefault="00A94A4B" w:rsidP="00A94A4B">
      <w:pPr>
        <w:spacing w:before="80"/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1.2. Задаток вносится Заявителем в счет обеспечения исполнения обязательств, по оплате реализуемого на торгах в форме аукциона имущества должника</w:t>
      </w:r>
    </w:p>
    <w:p w:rsidR="00A94A4B" w:rsidRPr="00387EFF" w:rsidRDefault="00A94A4B" w:rsidP="00A94A4B">
      <w:pPr>
        <w:spacing w:before="240" w:after="240"/>
        <w:jc w:val="center"/>
        <w:rPr>
          <w:rFonts w:ascii="Times New Roman" w:hAnsi="Times New Roman" w:cs="Times New Roman"/>
          <w:b/>
          <w:bCs/>
        </w:rPr>
      </w:pPr>
      <w:r w:rsidRPr="00387EFF">
        <w:rPr>
          <w:rFonts w:ascii="Times New Roman" w:hAnsi="Times New Roman" w:cs="Times New Roman"/>
          <w:b/>
          <w:bCs/>
          <w:lang w:val="en-US"/>
        </w:rPr>
        <w:t>II</w:t>
      </w:r>
      <w:r w:rsidRPr="00387EFF">
        <w:rPr>
          <w:rFonts w:ascii="Times New Roman" w:hAnsi="Times New Roman" w:cs="Times New Roman"/>
          <w:b/>
          <w:bCs/>
        </w:rPr>
        <w:t>. Порядок внесения задатка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2.1. Срок внесения задатка – не позднее окончания срока представления заявок на участие в торгах</w:t>
      </w:r>
      <w:r w:rsidRPr="00387EFF">
        <w:rPr>
          <w:rStyle w:val="paragraph"/>
          <w:rFonts w:ascii="Times New Roman" w:hAnsi="Times New Roman" w:cs="Times New Roman"/>
        </w:rPr>
        <w:t xml:space="preserve">. 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  <w:b/>
          <w:bCs/>
          <w:iCs/>
        </w:rPr>
      </w:pPr>
      <w:r w:rsidRPr="00387EFF">
        <w:rPr>
          <w:rFonts w:ascii="Times New Roman" w:hAnsi="Times New Roman" w:cs="Times New Roman"/>
        </w:rPr>
        <w:t xml:space="preserve"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</w:t>
      </w:r>
      <w:r w:rsidRPr="00387EFF">
        <w:rPr>
          <w:rFonts w:ascii="Times New Roman" w:hAnsi="Times New Roman" w:cs="Times New Roman"/>
          <w:b/>
          <w:bCs/>
          <w:iCs/>
        </w:rPr>
        <w:t>не допускается.</w:t>
      </w:r>
    </w:p>
    <w:p w:rsidR="00A94A4B" w:rsidRPr="00387EFF" w:rsidRDefault="00A94A4B" w:rsidP="00A94A4B">
      <w:pPr>
        <w:pStyle w:val="2"/>
        <w:rPr>
          <w:sz w:val="22"/>
          <w:szCs w:val="22"/>
        </w:rPr>
      </w:pPr>
      <w:r w:rsidRPr="00387EFF">
        <w:rPr>
          <w:sz w:val="22"/>
          <w:szCs w:val="22"/>
        </w:rPr>
        <w:t xml:space="preserve">Документом, подтверждающим внесение или невнесение Заявителем задатка, является выписка из счета, указанного в п. 1.1 настоящего договора. 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2.2. На денежные средства, перечисленные в соответствии с настоящим договором, проценты не начисляются.</w:t>
      </w:r>
    </w:p>
    <w:p w:rsidR="00A94A4B" w:rsidRPr="00387EFF" w:rsidRDefault="00A94A4B" w:rsidP="00A94A4B">
      <w:pPr>
        <w:jc w:val="center"/>
        <w:rPr>
          <w:rFonts w:ascii="Times New Roman" w:hAnsi="Times New Roman" w:cs="Times New Roman"/>
          <w:b/>
          <w:bCs/>
        </w:rPr>
      </w:pPr>
      <w:r w:rsidRPr="00387EFF">
        <w:rPr>
          <w:rFonts w:ascii="Times New Roman" w:hAnsi="Times New Roman" w:cs="Times New Roman"/>
          <w:b/>
          <w:bCs/>
          <w:lang w:val="en-US"/>
        </w:rPr>
        <w:t>III</w:t>
      </w:r>
      <w:r w:rsidRPr="00387EFF">
        <w:rPr>
          <w:rFonts w:ascii="Times New Roman" w:hAnsi="Times New Roman" w:cs="Times New Roman"/>
          <w:b/>
          <w:bCs/>
        </w:rPr>
        <w:t>. Порядок возврата и удержания задатка</w:t>
      </w:r>
    </w:p>
    <w:p w:rsidR="00A94A4B" w:rsidRPr="00387EFF" w:rsidRDefault="00A94A4B" w:rsidP="00A94A4B">
      <w:pPr>
        <w:spacing w:before="120"/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3.2. В случае</w:t>
      </w:r>
      <w:proofErr w:type="gramStart"/>
      <w:r w:rsidRPr="00387EFF">
        <w:rPr>
          <w:rFonts w:ascii="Times New Roman" w:hAnsi="Times New Roman" w:cs="Times New Roman"/>
        </w:rPr>
        <w:t>,</w:t>
      </w:r>
      <w:proofErr w:type="gramEnd"/>
      <w:r w:rsidRPr="00387EFF">
        <w:rPr>
          <w:rFonts w:ascii="Times New Roman" w:hAnsi="Times New Roman" w:cs="Times New Roman"/>
        </w:rPr>
        <w:t xml:space="preserve"> если Заявитель не будет допущен к участию в торгах, Организатор торгов обязуется возвратить сумму внесенного Заявителем задатка в течение 5 (пяти) дней с даты оформления Комиссией по проведению торгов Протокола окончания приема и регистрации заявок на участие в торгах.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lastRenderedPageBreak/>
        <w:t>3.3. В случае</w:t>
      </w:r>
      <w:proofErr w:type="gramStart"/>
      <w:r w:rsidR="009F4429" w:rsidRPr="00387EFF">
        <w:rPr>
          <w:rFonts w:ascii="Times New Roman" w:hAnsi="Times New Roman" w:cs="Times New Roman"/>
        </w:rPr>
        <w:t>,</w:t>
      </w:r>
      <w:proofErr w:type="gramEnd"/>
      <w:r w:rsidRPr="00387EFF">
        <w:rPr>
          <w:rFonts w:ascii="Times New Roman" w:hAnsi="Times New Roman" w:cs="Times New Roman"/>
        </w:rPr>
        <w:t xml:space="preserve"> если Заявитель участвовал в торгах, но не выиграл их, Организатор торгов обязуется возвратить сумму внесенного Заявителем задатка в течение 5 (пяти) дней со дня подписания Протокола о результатах торгов, имеющего силу договора или заключения Договора купли-продажи имущества.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3.4. 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дней со дня поступления организатору торгов от Заявителя уведомления об отзыве заявки.</w:t>
      </w:r>
    </w:p>
    <w:p w:rsidR="00A94A4B" w:rsidRPr="00387EFF" w:rsidRDefault="00A94A4B" w:rsidP="009F4429">
      <w:pPr>
        <w:pStyle w:val="a3"/>
        <w:ind w:firstLine="540"/>
        <w:jc w:val="both"/>
        <w:rPr>
          <w:sz w:val="22"/>
          <w:szCs w:val="22"/>
        </w:rPr>
      </w:pPr>
      <w:r w:rsidRPr="00387EFF">
        <w:rPr>
          <w:sz w:val="22"/>
          <w:szCs w:val="22"/>
        </w:rPr>
        <w:t>3.5. Поступивший от заявителя, отказавшегося от участия в торгах в установленный для приема заявок срок, задаток подлежит возврату в течение 5 (пяти) банковских дней с момента поступления организатору торгов уведомления об отзыве заявки.</w:t>
      </w:r>
    </w:p>
    <w:p w:rsidR="00A94A4B" w:rsidRPr="00387EFF" w:rsidRDefault="00A94A4B" w:rsidP="00A94A4B">
      <w:pPr>
        <w:adjustRightInd w:val="0"/>
        <w:ind w:firstLine="540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 xml:space="preserve">Заявителям, не допущенным к участию в торгах, внесенные задатки возвращаются в течение 5 (пяти) банковских дней с момента направления соответствующего уведомления об отказе. </w:t>
      </w:r>
    </w:p>
    <w:p w:rsidR="00A94A4B" w:rsidRPr="00387EFF" w:rsidRDefault="00A94A4B" w:rsidP="009F4429">
      <w:pPr>
        <w:pStyle w:val="a3"/>
        <w:ind w:firstLine="540"/>
        <w:jc w:val="both"/>
        <w:rPr>
          <w:sz w:val="22"/>
          <w:szCs w:val="22"/>
        </w:rPr>
      </w:pPr>
      <w:r w:rsidRPr="00387EFF">
        <w:rPr>
          <w:sz w:val="22"/>
          <w:szCs w:val="22"/>
        </w:rPr>
        <w:t>Задаток, внесенный победителем аукциона, засчитывается в счет оплаты приобретаемого имущества.</w:t>
      </w:r>
    </w:p>
    <w:p w:rsidR="00A94A4B" w:rsidRPr="00387EFF" w:rsidRDefault="00A94A4B" w:rsidP="00A94A4B">
      <w:pPr>
        <w:adjustRightInd w:val="0"/>
        <w:ind w:firstLine="540"/>
        <w:jc w:val="both"/>
        <w:rPr>
          <w:rFonts w:ascii="Times New Roman" w:eastAsia="Calibri" w:hAnsi="Times New Roman" w:cs="Times New Roman"/>
          <w:lang w:eastAsia="en-US"/>
        </w:rPr>
      </w:pPr>
      <w:r w:rsidRPr="00387EFF">
        <w:rPr>
          <w:rFonts w:ascii="Times New Roman" w:eastAsia="Calibri" w:hAnsi="Times New Roman" w:cs="Times New Roman"/>
          <w:lang w:eastAsia="en-US"/>
        </w:rPr>
        <w:t>Суммы внесенных заявителями задатков возвращаются всем заявителям, за исключения победителя торгов, в течение 5 (пяти) банковских дней со дня подписания протокола о результатах проведения торгов.</w:t>
      </w:r>
    </w:p>
    <w:p w:rsidR="00A94A4B" w:rsidRPr="00387EFF" w:rsidRDefault="00A94A4B" w:rsidP="009F4429">
      <w:pPr>
        <w:pStyle w:val="a3"/>
        <w:ind w:firstLine="540"/>
        <w:jc w:val="both"/>
        <w:rPr>
          <w:sz w:val="22"/>
          <w:szCs w:val="22"/>
        </w:rPr>
      </w:pPr>
      <w:r w:rsidRPr="00387EFF">
        <w:rPr>
          <w:sz w:val="22"/>
          <w:szCs w:val="22"/>
        </w:rPr>
        <w:t>Задаток не возвращается в случае отказа или уклонения победителя аукциона от подписания договора купли-продажи имущества, а также в случае нарушения победителем торгов установленных сроков полной оплаты проданного имущества или сроков приема имущества.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387EFF">
        <w:rPr>
          <w:rFonts w:ascii="Times New Roman" w:hAnsi="Times New Roman" w:cs="Times New Roman"/>
          <w:b/>
          <w:bCs/>
          <w:lang w:val="en-US"/>
        </w:rPr>
        <w:t>IV</w:t>
      </w:r>
      <w:r w:rsidRPr="00387EFF">
        <w:rPr>
          <w:rFonts w:ascii="Times New Roman" w:hAnsi="Times New Roman" w:cs="Times New Roman"/>
          <w:b/>
          <w:bCs/>
        </w:rPr>
        <w:t>. Срок действия настоящего договора</w:t>
      </w:r>
    </w:p>
    <w:p w:rsidR="00A94A4B" w:rsidRPr="00387EFF" w:rsidRDefault="00A94A4B" w:rsidP="00A94A4B">
      <w:pPr>
        <w:spacing w:before="120"/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A94A4B" w:rsidRPr="00387EFF" w:rsidRDefault="00A94A4B" w:rsidP="00A94A4B">
      <w:pPr>
        <w:tabs>
          <w:tab w:val="center" w:pos="8363"/>
        </w:tabs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 </w:t>
      </w:r>
      <w:r w:rsidRPr="00387EFF">
        <w:rPr>
          <w:rFonts w:ascii="Times New Roman" w:hAnsi="Times New Roman" w:cs="Times New Roman"/>
        </w:rPr>
        <w:tab/>
        <w:t>в</w:t>
      </w:r>
      <w:r w:rsidR="00882B0D" w:rsidRPr="00387EFF">
        <w:rPr>
          <w:rFonts w:ascii="Times New Roman" w:hAnsi="Times New Roman" w:cs="Times New Roman"/>
        </w:rPr>
        <w:t xml:space="preserve"> </w:t>
      </w:r>
      <w:r w:rsidRPr="00387EFF">
        <w:rPr>
          <w:rFonts w:ascii="Times New Roman" w:hAnsi="Times New Roman" w:cs="Times New Roman"/>
        </w:rPr>
        <w:t xml:space="preserve">суд в соответствии с действующим </w:t>
      </w:r>
      <w:r w:rsidR="00882B0D" w:rsidRPr="00387EFF">
        <w:rPr>
          <w:rFonts w:ascii="Times New Roman" w:hAnsi="Times New Roman" w:cs="Times New Roman"/>
        </w:rPr>
        <w:t xml:space="preserve"> </w:t>
      </w:r>
      <w:r w:rsidRPr="00387EFF">
        <w:rPr>
          <w:rFonts w:ascii="Times New Roman" w:hAnsi="Times New Roman" w:cs="Times New Roman"/>
        </w:rPr>
        <w:t>законодательством  Российской Федерации.</w:t>
      </w:r>
    </w:p>
    <w:p w:rsidR="00A94A4B" w:rsidRPr="00387EFF" w:rsidRDefault="00A94A4B" w:rsidP="00A94A4B">
      <w:pPr>
        <w:ind w:firstLine="567"/>
        <w:jc w:val="both"/>
        <w:rPr>
          <w:rFonts w:ascii="Times New Roman" w:hAnsi="Times New Roman" w:cs="Times New Roman"/>
        </w:rPr>
      </w:pPr>
      <w:r w:rsidRPr="00387EFF">
        <w:rPr>
          <w:rFonts w:ascii="Times New Roman" w:hAnsi="Times New Roman" w:cs="Times New Roman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A94A4B" w:rsidRPr="00387EFF" w:rsidRDefault="00A94A4B" w:rsidP="00A94A4B">
      <w:pPr>
        <w:ind w:firstLine="567"/>
        <w:jc w:val="center"/>
        <w:rPr>
          <w:rFonts w:ascii="Times New Roman" w:hAnsi="Times New Roman" w:cs="Times New Roman"/>
          <w:b/>
          <w:bCs/>
        </w:rPr>
      </w:pPr>
      <w:r w:rsidRPr="00387EFF">
        <w:rPr>
          <w:rFonts w:ascii="Times New Roman" w:hAnsi="Times New Roman" w:cs="Times New Roman"/>
          <w:b/>
          <w:bCs/>
          <w:lang w:val="en-US"/>
        </w:rPr>
        <w:t>V</w:t>
      </w:r>
      <w:r w:rsidRPr="00387EFF">
        <w:rPr>
          <w:rFonts w:ascii="Times New Roman" w:hAnsi="Times New Roman" w:cs="Times New Roman"/>
          <w:b/>
          <w:bCs/>
        </w:rPr>
        <w:t>. Место нахождения и банковские реквизиты Сторон</w:t>
      </w:r>
    </w:p>
    <w:tbl>
      <w:tblPr>
        <w:tblW w:w="14459" w:type="dxa"/>
        <w:tblInd w:w="-11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498"/>
        <w:gridCol w:w="4961"/>
      </w:tblGrid>
      <w:tr w:rsidR="00A94A4B" w:rsidRPr="00387EFF" w:rsidTr="00967A87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A4B" w:rsidRPr="00387EFF" w:rsidRDefault="00A94A4B" w:rsidP="009E7D55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87EFF">
              <w:rPr>
                <w:rFonts w:ascii="Times New Roman" w:hAnsi="Times New Roman" w:cs="Times New Roman"/>
                <w:iCs/>
              </w:rPr>
              <w:t>Организатор торгов</w:t>
            </w:r>
            <w:r w:rsidR="005F25C6" w:rsidRPr="00387EFF">
              <w:rPr>
                <w:rFonts w:ascii="Times New Roman" w:hAnsi="Times New Roman" w:cs="Times New Roman"/>
                <w:iCs/>
              </w:rPr>
              <w:t>:</w:t>
            </w:r>
            <w:r w:rsidRPr="00387EFF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387EFF" w:rsidRPr="00387EFF" w:rsidRDefault="00387EFF" w:rsidP="00D05E3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87EFF">
              <w:rPr>
                <w:rFonts w:ascii="Times New Roman" w:hAnsi="Times New Roman" w:cs="Times New Roman"/>
              </w:rPr>
              <w:t>Финансовый управляющий Воронова Александра Владимировича (ИНН 500911975478, СНИЛС 096-925-700 17, 14.10.1982 г.р., м.р. гор.</w:t>
            </w:r>
            <w:proofErr w:type="gramEnd"/>
            <w:r w:rsidRPr="00387EF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387EFF">
              <w:rPr>
                <w:rFonts w:ascii="Times New Roman" w:hAnsi="Times New Roman" w:cs="Times New Roman"/>
              </w:rPr>
              <w:t>Горький, адрес: 142000, Московская область, г. Домодедово, Городок №15, д. 2, кв. 3</w:t>
            </w:r>
            <w:r w:rsidRPr="00387EFF">
              <w:rPr>
                <w:rFonts w:ascii="Times New Roman" w:eastAsia="Times New Roman" w:hAnsi="Times New Roman" w:cs="Times New Roman"/>
              </w:rPr>
              <w:t xml:space="preserve">) </w:t>
            </w:r>
            <w:r w:rsidRPr="00387EFF">
              <w:rPr>
                <w:rFonts w:ascii="Times New Roman" w:hAnsi="Times New Roman" w:cs="Times New Roman"/>
              </w:rPr>
              <w:t xml:space="preserve">Байрамов </w:t>
            </w:r>
            <w:proofErr w:type="spellStart"/>
            <w:r w:rsidRPr="00387EFF">
              <w:rPr>
                <w:rFonts w:ascii="Times New Roman" w:hAnsi="Times New Roman" w:cs="Times New Roman"/>
              </w:rPr>
              <w:t>Фаиль</w:t>
            </w:r>
            <w:proofErr w:type="spellEnd"/>
            <w:r w:rsidRPr="00387EF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87EFF">
              <w:rPr>
                <w:rFonts w:ascii="Times New Roman" w:hAnsi="Times New Roman" w:cs="Times New Roman"/>
              </w:rPr>
              <w:t>Рамисович</w:t>
            </w:r>
            <w:proofErr w:type="spellEnd"/>
            <w:r w:rsidRPr="00387EFF">
              <w:rPr>
                <w:rFonts w:ascii="Times New Roman" w:hAnsi="Times New Roman" w:cs="Times New Roman"/>
              </w:rPr>
              <w:t xml:space="preserve"> (ИНН</w:t>
            </w:r>
            <w:r w:rsidRPr="00387EFF">
              <w:rPr>
                <w:rFonts w:ascii="Times New Roman" w:hAnsi="Times New Roman" w:cs="Times New Roman"/>
                <w:bCs/>
              </w:rPr>
              <w:t xml:space="preserve"> 372002858778</w:t>
            </w:r>
            <w:r w:rsidRPr="00387EFF">
              <w:rPr>
                <w:rFonts w:ascii="Times New Roman" w:hAnsi="Times New Roman" w:cs="Times New Roman"/>
              </w:rPr>
              <w:t>, СНИЛС 156-477-97421), член Ассоциации Арбитражных Управляющих «Содружество» ИНН7801351420, ОГРН1137800008477 (192012, г. Санкт-Петербург, ул. Запорожская, 27, 2), место нахождения: 155453,Ивановская обл., г Юрьевец, ул. Промышленная, д.4, кв.6.</w:t>
            </w:r>
            <w:r w:rsidRPr="00387EFF">
              <w:rPr>
                <w:rFonts w:ascii="Times New Roman" w:eastAsia="Times New Roman" w:hAnsi="Times New Roman" w:cs="Times New Roman"/>
              </w:rPr>
              <w:t xml:space="preserve">, действующий на основании решения </w:t>
            </w:r>
            <w:r w:rsidRPr="00387EFF">
              <w:rPr>
                <w:rFonts w:ascii="Times New Roman" w:hAnsi="Times New Roman" w:cs="Times New Roman"/>
              </w:rPr>
              <w:t xml:space="preserve">Арбитражного суда Московской области от </w:t>
            </w:r>
            <w:r w:rsidRPr="00387EFF">
              <w:rPr>
                <w:rFonts w:ascii="Times New Roman" w:hAnsi="Times New Roman" w:cs="Times New Roman"/>
                <w:bCs/>
              </w:rPr>
              <w:t>08.09.2022</w:t>
            </w:r>
            <w:r w:rsidRPr="00387EFF">
              <w:rPr>
                <w:rFonts w:ascii="Times New Roman" w:hAnsi="Times New Roman" w:cs="Times New Roman"/>
              </w:rPr>
              <w:t xml:space="preserve"> г. по делу</w:t>
            </w:r>
            <w:proofErr w:type="gramEnd"/>
            <w:r w:rsidRPr="00387EFF">
              <w:rPr>
                <w:rFonts w:ascii="Times New Roman" w:hAnsi="Times New Roman" w:cs="Times New Roman"/>
              </w:rPr>
              <w:t xml:space="preserve"> № А41-43632/22</w:t>
            </w:r>
          </w:p>
          <w:p w:rsidR="00A94A4B" w:rsidRPr="00387EFF" w:rsidRDefault="005F25C6" w:rsidP="00D05E3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387EFF">
              <w:rPr>
                <w:rFonts w:ascii="Times New Roman" w:hAnsi="Times New Roman" w:cs="Times New Roman"/>
                <w:iCs/>
              </w:rPr>
              <w:t>Заявитель: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4A4B" w:rsidRPr="00387EFF" w:rsidRDefault="00A94A4B" w:rsidP="009E7D55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</w:tbl>
    <w:p w:rsidR="00A94A4B" w:rsidRPr="00387EFF" w:rsidRDefault="00A94A4B" w:rsidP="00A94A4B">
      <w:pPr>
        <w:rPr>
          <w:rFonts w:ascii="Times New Roman" w:hAnsi="Times New Roman" w:cs="Times New Roman"/>
        </w:rPr>
      </w:pPr>
    </w:p>
    <w:p w:rsidR="00351FAF" w:rsidRPr="00387EFF" w:rsidRDefault="00351FAF">
      <w:pPr>
        <w:rPr>
          <w:rFonts w:ascii="Times New Roman" w:hAnsi="Times New Roman" w:cs="Times New Roman"/>
        </w:rPr>
      </w:pPr>
    </w:p>
    <w:sectPr w:rsidR="00351FAF" w:rsidRPr="00387EFF" w:rsidSect="00C45B4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5F57"/>
    <w:rsid w:val="00022AFF"/>
    <w:rsid w:val="00045F57"/>
    <w:rsid w:val="001061B3"/>
    <w:rsid w:val="00112B79"/>
    <w:rsid w:val="00124C11"/>
    <w:rsid w:val="0022145F"/>
    <w:rsid w:val="002340AE"/>
    <w:rsid w:val="002472F9"/>
    <w:rsid w:val="00285B90"/>
    <w:rsid w:val="002A3CF4"/>
    <w:rsid w:val="00333BA5"/>
    <w:rsid w:val="00341E08"/>
    <w:rsid w:val="00351FAF"/>
    <w:rsid w:val="00387EFF"/>
    <w:rsid w:val="004003CD"/>
    <w:rsid w:val="004201B4"/>
    <w:rsid w:val="004823A0"/>
    <w:rsid w:val="004F7C77"/>
    <w:rsid w:val="0054077D"/>
    <w:rsid w:val="00546401"/>
    <w:rsid w:val="005F25C6"/>
    <w:rsid w:val="0061727F"/>
    <w:rsid w:val="00676A54"/>
    <w:rsid w:val="006C182E"/>
    <w:rsid w:val="006F3E76"/>
    <w:rsid w:val="00845BA4"/>
    <w:rsid w:val="00882B0D"/>
    <w:rsid w:val="008923B8"/>
    <w:rsid w:val="008B227C"/>
    <w:rsid w:val="008E574D"/>
    <w:rsid w:val="0092315D"/>
    <w:rsid w:val="00967A87"/>
    <w:rsid w:val="00983F37"/>
    <w:rsid w:val="009D3B7C"/>
    <w:rsid w:val="009E65DC"/>
    <w:rsid w:val="009F4429"/>
    <w:rsid w:val="009F79EC"/>
    <w:rsid w:val="00A94A4B"/>
    <w:rsid w:val="00B57F42"/>
    <w:rsid w:val="00BE2139"/>
    <w:rsid w:val="00BE55D4"/>
    <w:rsid w:val="00C45B42"/>
    <w:rsid w:val="00C61C9E"/>
    <w:rsid w:val="00C84553"/>
    <w:rsid w:val="00CB0F69"/>
    <w:rsid w:val="00CE5AC0"/>
    <w:rsid w:val="00D05E3A"/>
    <w:rsid w:val="00D36F77"/>
    <w:rsid w:val="00E15841"/>
    <w:rsid w:val="00E57898"/>
    <w:rsid w:val="00EA0063"/>
    <w:rsid w:val="00EA5992"/>
    <w:rsid w:val="00EB1589"/>
    <w:rsid w:val="00FD15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45F57"/>
  </w:style>
  <w:style w:type="paragraph" w:customStyle="1" w:styleId="Default">
    <w:name w:val="Default"/>
    <w:uiPriority w:val="99"/>
    <w:rsid w:val="00045F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Body Text 2"/>
    <w:basedOn w:val="a"/>
    <w:link w:val="20"/>
    <w:uiPriority w:val="99"/>
    <w:rsid w:val="00A94A4B"/>
    <w:pPr>
      <w:autoSpaceDE w:val="0"/>
      <w:autoSpaceDN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A94A4B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A94A4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A94A4B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rsid w:val="00A94A4B"/>
    <w:rPr>
      <w:rFonts w:ascii="Times New Roman" w:eastAsia="Times New Roman" w:hAnsi="Times New Roman" w:cs="Times New Roman"/>
      <w:sz w:val="20"/>
      <w:szCs w:val="20"/>
    </w:rPr>
  </w:style>
  <w:style w:type="character" w:customStyle="1" w:styleId="banking-detailsvalue">
    <w:name w:val="banking-details__value"/>
    <w:basedOn w:val="a0"/>
    <w:rsid w:val="00285B90"/>
  </w:style>
  <w:style w:type="character" w:customStyle="1" w:styleId="highlight81">
    <w:name w:val="highlight81"/>
    <w:basedOn w:val="a0"/>
    <w:rsid w:val="009F79EC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900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2022-10-05T12:32:00Z</dcterms:created>
  <dcterms:modified xsi:type="dcterms:W3CDTF">2023-02-09T10:08:00Z</dcterms:modified>
</cp:coreProperties>
</file>