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2980" w14:textId="77777777" w:rsidR="00EB0889" w:rsidRPr="00687ACD" w:rsidRDefault="002F045B" w:rsidP="00B034D9">
      <w:pPr>
        <w:widowControl w:val="0"/>
        <w:tabs>
          <w:tab w:val="left" w:pos="1843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Договор</w:t>
      </w:r>
    </w:p>
    <w:p w14:paraId="6D88D6EF" w14:textId="77777777" w:rsidR="00DB1F49" w:rsidRPr="00687ACD" w:rsidRDefault="00EB0889" w:rsidP="0034215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куп</w:t>
      </w:r>
      <w:r w:rsidR="00DB1F49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ли-продажи </w:t>
      </w:r>
      <w:r w:rsidR="007A4CA1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недвижимого имущества</w:t>
      </w:r>
      <w:r w:rsidR="00814BF6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№ ___</w:t>
      </w:r>
    </w:p>
    <w:p w14:paraId="35AA7AF2" w14:textId="77777777" w:rsidR="00DB1F49" w:rsidRPr="00687ACD" w:rsidRDefault="00DB1F49" w:rsidP="00342159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683B73F2" w14:textId="77777777" w:rsidR="002F045B" w:rsidRPr="00687ACD" w:rsidRDefault="00687ACD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</w:pPr>
      <w:r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8D3826">
        <w:rPr>
          <w:rFonts w:ascii="Times New Roman" w:hAnsi="Times New Roman" w:cs="Times New Roman"/>
          <w:b/>
          <w:sz w:val="22"/>
          <w:szCs w:val="22"/>
          <w:lang w:val="ru-RU"/>
        </w:rPr>
        <w:t>________________________</w:t>
      </w:r>
    </w:p>
    <w:p w14:paraId="4BDC098B" w14:textId="77777777" w:rsidR="00FA3FBC" w:rsidRPr="00687ACD" w:rsidRDefault="007A4CA1" w:rsidP="00FA3FBC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___________________</w:t>
      </w:r>
      <w:r w:rsidR="00FD134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две тысячи </w:t>
      </w:r>
      <w:r w:rsidR="00A15B3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двадцать </w:t>
      </w:r>
      <w:r w:rsidR="00165097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второго</w:t>
      </w:r>
      <w:r w:rsidR="00F57A1D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 xml:space="preserve"> </w:t>
      </w:r>
      <w:r w:rsidR="00FA3FBC" w:rsidRPr="00687ACD">
        <w:rPr>
          <w:rFonts w:ascii="Times New Roman" w:hAnsi="Times New Roman" w:cs="Times New Roman"/>
          <w:b/>
          <w:bCs/>
          <w:spacing w:val="-5"/>
          <w:sz w:val="22"/>
          <w:szCs w:val="22"/>
          <w:lang w:val="ru-RU"/>
        </w:rPr>
        <w:t>года</w:t>
      </w:r>
    </w:p>
    <w:p w14:paraId="5366F249" w14:textId="77777777" w:rsidR="00FE049E" w:rsidRPr="00687ACD" w:rsidRDefault="00FE049E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F69BDBA" w14:textId="2F885D88" w:rsidR="007A4CA1" w:rsidRPr="00687ACD" w:rsidRDefault="00E13CE4" w:rsidP="007A4CA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Общество</w:t>
      </w:r>
      <w:r w:rsidRPr="00E13CE4">
        <w:rPr>
          <w:rFonts w:ascii="Times New Roman" w:hAnsi="Times New Roman" w:cs="Times New Roman"/>
          <w:sz w:val="22"/>
          <w:szCs w:val="22"/>
          <w:lang w:val="ru-RU"/>
        </w:rPr>
        <w:t xml:space="preserve"> с ограниченной ответственностью «Русский кредит» (ООО «Русский кредит», ИНН 6230066350, ОГРН 1096230001438, 390046, Рязанская область, г. Рязань, проезд Светлый, дом 15</w:t>
      </w:r>
      <w:r w:rsidR="008E066E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) в лице конкурсного управляющего Коваленко Оксаны Вячеславовны, действующего на основании решения Арбитражного суда </w:t>
      </w:r>
      <w:r w:rsidR="00FE4A1E">
        <w:rPr>
          <w:rFonts w:ascii="Times New Roman" w:hAnsi="Times New Roman" w:cs="Times New Roman"/>
          <w:sz w:val="22"/>
          <w:szCs w:val="22"/>
          <w:lang w:val="ru-RU"/>
        </w:rPr>
        <w:t>Рязанской</w:t>
      </w:r>
      <w:r w:rsidR="008E066E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области по делу № </w:t>
      </w:r>
      <w:r w:rsidRPr="00E13CE4">
        <w:rPr>
          <w:rFonts w:ascii="Times New Roman" w:hAnsi="Times New Roman" w:cs="Times New Roman"/>
          <w:sz w:val="22"/>
          <w:szCs w:val="22"/>
          <w:lang w:val="ru-RU"/>
        </w:rPr>
        <w:t>А54-9743/2018 от 14.07.2020 г.</w:t>
      </w:r>
      <w:r w:rsidR="000373DF" w:rsidRPr="00687ACD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именуем</w:t>
      </w:r>
      <w:r w:rsidR="00B72F48" w:rsidRPr="00687ACD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74098C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«Продавец»</w:t>
      </w:r>
      <w:r w:rsidR="0074098C" w:rsidRPr="00687ACD">
        <w:rPr>
          <w:rFonts w:ascii="Times New Roman" w:hAnsi="Times New Roman" w:cs="Times New Roman"/>
          <w:sz w:val="22"/>
          <w:szCs w:val="22"/>
          <w:lang w:val="ru-RU"/>
        </w:rPr>
        <w:t>, с одной стороны</w:t>
      </w:r>
      <w:r w:rsidR="00D6024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и</w:t>
      </w:r>
      <w:r w:rsidR="00EB088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725715" w:rsidRPr="00687ACD">
        <w:rPr>
          <w:rFonts w:ascii="Times New Roman" w:hAnsi="Times New Roman" w:cs="Times New Roman"/>
          <w:b/>
          <w:sz w:val="22"/>
          <w:szCs w:val="22"/>
          <w:lang w:val="ru-RU"/>
        </w:rPr>
        <w:t>_______</w:t>
      </w:r>
      <w:r w:rsidR="007A4CA1" w:rsidRPr="00687ACD">
        <w:rPr>
          <w:rFonts w:ascii="Times New Roman" w:hAnsi="Times New Roman" w:cs="Times New Roman"/>
          <w:b/>
          <w:sz w:val="22"/>
          <w:szCs w:val="22"/>
          <w:lang w:val="ru-RU"/>
        </w:rPr>
        <w:t>___________________</w:t>
      </w:r>
      <w:r w:rsidR="00FD134D"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="00FD134D" w:rsidRPr="00687AC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7A4CA1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</w:t>
      </w:r>
      <w:r w:rsidR="00FD134D" w:rsidRPr="00687ACD">
        <w:rPr>
          <w:rFonts w:ascii="Times New Roman" w:hAnsi="Times New Roman" w:cs="Times New Roman"/>
          <w:bCs/>
          <w:sz w:val="22"/>
          <w:szCs w:val="22"/>
          <w:lang w:val="ru-RU"/>
        </w:rPr>
        <w:t>)</w:t>
      </w:r>
      <w:r w:rsidR="00FD134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, в лице </w:t>
      </w:r>
      <w:r w:rsidR="007A4CA1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____________________________</w:t>
      </w:r>
      <w:r w:rsidR="00FD134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, действующего на основании </w:t>
      </w:r>
      <w:r w:rsidR="007A4CA1" w:rsidRPr="00687ACD">
        <w:rPr>
          <w:rFonts w:ascii="Times New Roman" w:hAnsi="Times New Roman" w:cs="Times New Roman"/>
          <w:sz w:val="22"/>
          <w:szCs w:val="22"/>
          <w:lang w:val="ru-RU"/>
        </w:rPr>
        <w:t>_________________</w:t>
      </w:r>
      <w:r w:rsidR="00FD134D" w:rsidRPr="00687ACD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именуем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>ое</w:t>
      </w:r>
      <w:r w:rsidR="0074098C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в дальнейшем </w:t>
      </w:r>
      <w:r w:rsidR="009559B7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«Покупатель»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, с </w:t>
      </w:r>
      <w:r w:rsidR="00EB088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другой </w:t>
      </w:r>
      <w:r w:rsidR="0074098C" w:rsidRPr="00687ACD">
        <w:rPr>
          <w:rFonts w:ascii="Times New Roman" w:hAnsi="Times New Roman" w:cs="Times New Roman"/>
          <w:sz w:val="22"/>
          <w:szCs w:val="22"/>
          <w:lang w:val="ru-RU"/>
        </w:rPr>
        <w:t>с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тороны и вместе именуемые </w:t>
      </w:r>
      <w:r w:rsidR="009559B7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«Стороны»</w:t>
      </w:r>
      <w:r w:rsidR="009559B7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="00D6024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на основании </w:t>
      </w:r>
      <w:r w:rsidR="009B15E3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Протокола по результатам торгов от </w:t>
      </w:r>
      <w:r w:rsidR="00F57A1D" w:rsidRPr="00687ACD">
        <w:rPr>
          <w:rFonts w:ascii="Times New Roman" w:hAnsi="Times New Roman" w:cs="Times New Roman"/>
          <w:sz w:val="22"/>
          <w:szCs w:val="22"/>
          <w:lang w:val="ru-RU"/>
        </w:rPr>
        <w:t>__________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A15B3D">
        <w:rPr>
          <w:rFonts w:ascii="Times New Roman" w:hAnsi="Times New Roman" w:cs="Times New Roman"/>
          <w:sz w:val="22"/>
          <w:szCs w:val="22"/>
          <w:lang w:val="ru-RU"/>
        </w:rPr>
        <w:t>2021</w:t>
      </w:r>
      <w:r w:rsidR="004C400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г.</w:t>
      </w:r>
      <w:r w:rsidR="007A4CA1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заключили настоящий договор, далее «Договор», о нижеследующем:</w:t>
      </w:r>
    </w:p>
    <w:p w14:paraId="06A04EEF" w14:textId="77777777" w:rsidR="0074098C" w:rsidRPr="00687ACD" w:rsidRDefault="0074098C" w:rsidP="00342159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</w:p>
    <w:p w14:paraId="4F00C971" w14:textId="77777777" w:rsidR="009559B7" w:rsidRPr="00687ACD" w:rsidRDefault="009559B7" w:rsidP="00342159">
      <w:pPr>
        <w:widowControl w:val="0"/>
        <w:numPr>
          <w:ilvl w:val="0"/>
          <w:numId w:val="11"/>
        </w:numPr>
        <w:shd w:val="clear" w:color="auto" w:fill="FFFFFF"/>
        <w:tabs>
          <w:tab w:val="clear" w:pos="360"/>
          <w:tab w:val="num" w:pos="-1560"/>
          <w:tab w:val="left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Предмет Договора</w:t>
      </w:r>
    </w:p>
    <w:p w14:paraId="6C3CCABE" w14:textId="77777777" w:rsidR="00123C66" w:rsidRPr="00687ACD" w:rsidRDefault="009559B7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7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Продавец передает в собственность Покупателю, а Покупатель обязуется принять и оплатить следующее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недвижимое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D6024A" w:rsidRPr="00687ACD">
        <w:rPr>
          <w:rFonts w:ascii="Times New Roman" w:hAnsi="Times New Roman" w:cs="Times New Roman"/>
          <w:sz w:val="22"/>
          <w:szCs w:val="22"/>
          <w:lang w:val="ru-RU"/>
        </w:rPr>
        <w:t>, именуемое в дальнейшем «Объект»:</w:t>
      </w:r>
    </w:p>
    <w:p w14:paraId="733ABAEE" w14:textId="77777777" w:rsidR="00E13CE4" w:rsidRPr="00E13CE4" w:rsidRDefault="00E13CE4" w:rsidP="00E13CE4">
      <w:pPr>
        <w:ind w:firstLine="709"/>
        <w:jc w:val="both"/>
        <w:rPr>
          <w:rFonts w:ascii="Times New Roman" w:hAnsi="Times New Roman" w:cs="Times New Roman"/>
          <w:sz w:val="22"/>
          <w:szCs w:val="22"/>
          <w:lang w:val="ru-RU" w:eastAsia="en-GB"/>
        </w:rPr>
      </w:pPr>
      <w:r w:rsidRPr="00E13CE4">
        <w:rPr>
          <w:rFonts w:ascii="Times New Roman" w:hAnsi="Times New Roman" w:cs="Times New Roman"/>
          <w:sz w:val="22"/>
          <w:szCs w:val="22"/>
          <w:lang w:val="ru-RU" w:eastAsia="en-GB"/>
        </w:rPr>
        <w:t>Земельный участок с расположенными на нем объектами недвижимости:</w:t>
      </w:r>
    </w:p>
    <w:p w14:paraId="2F22297C" w14:textId="77777777" w:rsidR="007C78B9" w:rsidRPr="00687ACD" w:rsidRDefault="008D3826" w:rsidP="00E13CE4">
      <w:pPr>
        <w:ind w:firstLine="709"/>
        <w:jc w:val="both"/>
        <w:rPr>
          <w:rFonts w:ascii="Times New Roman" w:hAnsi="Times New Roman" w:cs="Times New Roman"/>
          <w:sz w:val="22"/>
          <w:szCs w:val="22"/>
          <w:lang w:eastAsia="en-GB"/>
        </w:rPr>
      </w:pPr>
      <w:r>
        <w:rPr>
          <w:rFonts w:ascii="Times New Roman" w:hAnsi="Times New Roman" w:cs="Times New Roman"/>
          <w:sz w:val="22"/>
          <w:szCs w:val="22"/>
          <w:lang w:val="ru-RU" w:eastAsia="en-GB"/>
        </w:rPr>
        <w:t>- ____________________________________________________________________________</w:t>
      </w:r>
      <w:r w:rsidR="00E13CE4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4C9E389D" w14:textId="77777777" w:rsidR="009559B7" w:rsidRPr="00687ACD" w:rsidRDefault="003E6250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 принадлежит продавцу на праве собственности, зарегистрированном </w:t>
      </w:r>
      <w:r w:rsidR="000373DF" w:rsidRPr="00687ACD">
        <w:rPr>
          <w:rFonts w:ascii="Times New Roman" w:hAnsi="Times New Roman" w:cs="Times New Roman"/>
          <w:sz w:val="22"/>
          <w:szCs w:val="22"/>
          <w:lang w:val="ru-RU"/>
        </w:rPr>
        <w:t>У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правлением Федеральной службы 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государственной регистрации, кадастра и картографии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Нижегородской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области.</w:t>
      </w:r>
    </w:p>
    <w:p w14:paraId="6CEEAC35" w14:textId="77777777" w:rsidR="0074098C" w:rsidRPr="00687ACD" w:rsidRDefault="0074098C" w:rsidP="00342159">
      <w:pPr>
        <w:widowControl w:val="0"/>
        <w:numPr>
          <w:ilvl w:val="1"/>
          <w:numId w:val="11"/>
        </w:numPr>
        <w:shd w:val="clear" w:color="auto" w:fill="FFFFFF"/>
        <w:tabs>
          <w:tab w:val="clear" w:pos="384"/>
          <w:tab w:val="num" w:pos="1276"/>
          <w:tab w:val="left" w:pos="2127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Покупатель удовлетворен качественным состоянием </w:t>
      </w:r>
      <w:r w:rsidR="003E6250" w:rsidRPr="00687ACD">
        <w:rPr>
          <w:rFonts w:ascii="Times New Roman" w:hAnsi="Times New Roman" w:cs="Times New Roman"/>
          <w:sz w:val="22"/>
          <w:szCs w:val="22"/>
          <w:lang w:val="ru-RU"/>
        </w:rPr>
        <w:t>Объекта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установленным путем его внешнего осмотра перед заключением данного договора, и не обнаружил при осмотре каких-либо недостатков, о которых ему не сообщил Продавец.</w:t>
      </w:r>
    </w:p>
    <w:p w14:paraId="1B5170E8" w14:textId="77777777" w:rsidR="000373DF" w:rsidRPr="00687ACD" w:rsidRDefault="000373DF" w:rsidP="00342159">
      <w:pPr>
        <w:widowControl w:val="0"/>
        <w:shd w:val="clear" w:color="auto" w:fill="FFFFFF"/>
        <w:tabs>
          <w:tab w:val="left" w:pos="2127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6"/>
          <w:sz w:val="22"/>
          <w:szCs w:val="22"/>
          <w:lang w:val="ru-RU"/>
        </w:rPr>
      </w:pPr>
    </w:p>
    <w:p w14:paraId="1E652D4E" w14:textId="77777777" w:rsidR="0074098C" w:rsidRPr="00687ACD" w:rsidRDefault="0074098C" w:rsidP="00342159">
      <w:pPr>
        <w:widowControl w:val="0"/>
        <w:numPr>
          <w:ilvl w:val="0"/>
          <w:numId w:val="12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Стоимость Имущества и порядок его оплаты</w:t>
      </w:r>
    </w:p>
    <w:p w14:paraId="2A87C594" w14:textId="77777777" w:rsidR="00B6638C" w:rsidRPr="00687ACD" w:rsidRDefault="00B6638C" w:rsidP="00342159">
      <w:pPr>
        <w:widowControl w:val="0"/>
        <w:numPr>
          <w:ilvl w:val="1"/>
          <w:numId w:val="12"/>
        </w:numPr>
        <w:shd w:val="clear" w:color="auto" w:fill="FFFFFF"/>
        <w:tabs>
          <w:tab w:val="clear" w:pos="1288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>Продажная цена Объекта, указанного в п.</w:t>
      </w:r>
      <w:r w:rsidR="002F045B"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color w:val="000000"/>
          <w:sz w:val="22"/>
          <w:szCs w:val="22"/>
          <w:lang w:val="ru-RU"/>
        </w:rPr>
        <w:t xml:space="preserve">1.1. настоящего договора, определена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 результатам торгов, состоявшихся </w:t>
      </w:r>
      <w:r w:rsidR="00F57A1D" w:rsidRPr="00687ACD">
        <w:rPr>
          <w:rFonts w:ascii="Times New Roman" w:hAnsi="Times New Roman" w:cs="Times New Roman"/>
          <w:sz w:val="22"/>
          <w:szCs w:val="22"/>
          <w:lang w:val="ru-RU"/>
        </w:rPr>
        <w:t>_________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="00165097">
        <w:rPr>
          <w:rFonts w:ascii="Times New Roman" w:hAnsi="Times New Roman" w:cs="Times New Roman"/>
          <w:sz w:val="22"/>
          <w:szCs w:val="22"/>
          <w:lang w:val="ru-RU"/>
        </w:rPr>
        <w:t>2022</w:t>
      </w:r>
      <w:r w:rsidR="00314572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г.</w:t>
      </w:r>
    </w:p>
    <w:p w14:paraId="35B39A1B" w14:textId="77777777" w:rsidR="00B6638C" w:rsidRPr="00687ACD" w:rsidRDefault="00B6638C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4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Цена данной сделки составляет 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_________________________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(</w:t>
      </w:r>
      <w:r w:rsidR="00DD4F5B" w:rsidRPr="00687ACD">
        <w:rPr>
          <w:rFonts w:ascii="Times New Roman" w:hAnsi="Times New Roman" w:cs="Times New Roman"/>
          <w:sz w:val="22"/>
          <w:szCs w:val="22"/>
          <w:lang w:val="ru-RU"/>
        </w:rPr>
        <w:t>______________________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) рублей</w:t>
      </w:r>
      <w:r w:rsidR="00BF7769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pacing w:val="-4"/>
          <w:sz w:val="22"/>
          <w:szCs w:val="22"/>
          <w:lang w:val="ru-RU"/>
        </w:rPr>
        <w:t>Указанная цена является окончательной и изменению не полежит.</w:t>
      </w:r>
    </w:p>
    <w:p w14:paraId="462BC165" w14:textId="77777777" w:rsidR="00F65424" w:rsidRDefault="0074098C" w:rsidP="00342159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Оплата производится Покупателем в течение </w:t>
      </w:r>
      <w:r w:rsidR="009B15E3" w:rsidRPr="00687ACD">
        <w:rPr>
          <w:rFonts w:ascii="Times New Roman" w:hAnsi="Times New Roman" w:cs="Times New Roman"/>
          <w:sz w:val="22"/>
          <w:szCs w:val="22"/>
          <w:lang w:val="ru-RU"/>
        </w:rPr>
        <w:t>3</w:t>
      </w:r>
      <w:r w:rsidR="002F045B" w:rsidRPr="00687ACD">
        <w:rPr>
          <w:rFonts w:ascii="Times New Roman" w:hAnsi="Times New Roman" w:cs="Times New Roman"/>
          <w:sz w:val="22"/>
          <w:szCs w:val="22"/>
          <w:lang w:val="ru-RU"/>
        </w:rPr>
        <w:t>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дней со дня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подписания настоящего </w:t>
      </w:r>
      <w:r w:rsidR="00D62BBA" w:rsidRPr="00687ACD">
        <w:rPr>
          <w:rFonts w:ascii="Times New Roman" w:hAnsi="Times New Roman" w:cs="Times New Roman"/>
          <w:sz w:val="22"/>
          <w:szCs w:val="22"/>
          <w:lang w:val="ru-RU"/>
        </w:rPr>
        <w:t>Д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оговора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по реквизитам, указанным в п. </w:t>
      </w:r>
      <w:r w:rsidR="00D107BB" w:rsidRPr="00687ACD">
        <w:rPr>
          <w:rFonts w:ascii="Times New Roman" w:hAnsi="Times New Roman" w:cs="Times New Roman"/>
          <w:sz w:val="22"/>
          <w:szCs w:val="22"/>
          <w:lang w:val="ru-RU"/>
        </w:rPr>
        <w:t>9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настоящего договора.</w:t>
      </w:r>
    </w:p>
    <w:p w14:paraId="17A71364" w14:textId="77777777" w:rsidR="00BA1F12" w:rsidRPr="00687ACD" w:rsidRDefault="00BA1F12" w:rsidP="00BA1F12">
      <w:pPr>
        <w:widowControl w:val="0"/>
        <w:numPr>
          <w:ilvl w:val="1"/>
          <w:numId w:val="12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BA1F12">
        <w:rPr>
          <w:rFonts w:ascii="Times New Roman" w:hAnsi="Times New Roman" w:cs="Times New Roman"/>
          <w:sz w:val="22"/>
          <w:szCs w:val="22"/>
          <w:lang w:val="ru-RU"/>
        </w:rPr>
        <w:t xml:space="preserve">Оплата расходов, связанных с государственной регистрацией права на передаваемое недвижимое имущество, </w:t>
      </w:r>
      <w:r w:rsidR="00943CFC" w:rsidRPr="00BA1F12">
        <w:rPr>
          <w:rFonts w:ascii="Times New Roman" w:hAnsi="Times New Roman" w:cs="Times New Roman"/>
          <w:sz w:val="22"/>
          <w:szCs w:val="22"/>
          <w:lang w:val="ru-RU"/>
        </w:rPr>
        <w:t>осуществляется Покупателем</w:t>
      </w:r>
      <w:r w:rsidR="00943CFC">
        <w:rPr>
          <w:rFonts w:ascii="Times New Roman" w:hAnsi="Times New Roman" w:cs="Times New Roman"/>
          <w:sz w:val="22"/>
          <w:szCs w:val="22"/>
          <w:lang w:val="ru-RU"/>
        </w:rPr>
        <w:t xml:space="preserve"> в полном объеме.</w:t>
      </w:r>
    </w:p>
    <w:p w14:paraId="7F9F92AE" w14:textId="77777777" w:rsidR="0098455D" w:rsidRPr="00687ACD" w:rsidRDefault="0098455D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27CB159F" w14:textId="77777777" w:rsidR="0074098C" w:rsidRPr="00687ACD" w:rsidRDefault="0074098C" w:rsidP="00342159">
      <w:pPr>
        <w:widowControl w:val="0"/>
        <w:numPr>
          <w:ilvl w:val="0"/>
          <w:numId w:val="13"/>
        </w:numPr>
        <w:shd w:val="clear" w:color="auto" w:fill="FFFFFF"/>
        <w:tabs>
          <w:tab w:val="clear" w:pos="36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Объекта</w:t>
      </w:r>
    </w:p>
    <w:p w14:paraId="35094AB5" w14:textId="77777777" w:rsidR="004C400D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Имущество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>, являющееся Объектом по договору,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передается по месту его нахождения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: </w:t>
      </w:r>
    </w:p>
    <w:p w14:paraId="4083C258" w14:textId="77777777" w:rsidR="00964D7A" w:rsidRPr="00687ACD" w:rsidRDefault="004C400D" w:rsidP="00E13CE4">
      <w:pPr>
        <w:pStyle w:val="a9"/>
        <w:ind w:left="0" w:firstLine="709"/>
        <w:jc w:val="both"/>
        <w:rPr>
          <w:rFonts w:ascii="Times New Roman" w:hAnsi="Times New Roman" w:cs="Times New Roman"/>
          <w:b/>
          <w:color w:val="000000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>-</w:t>
      </w:r>
      <w:r w:rsidRPr="00687ACD">
        <w:rPr>
          <w:rFonts w:ascii="Times New Roman" w:hAnsi="Times New Roman" w:cs="Times New Roman"/>
          <w:sz w:val="22"/>
          <w:szCs w:val="22"/>
          <w:lang w:val="ru-RU" w:eastAsia="en-GB"/>
        </w:rPr>
        <w:tab/>
      </w:r>
      <w:r w:rsidR="008D3826">
        <w:rPr>
          <w:rFonts w:ascii="Times New Roman" w:hAnsi="Times New Roman" w:cs="Times New Roman"/>
          <w:sz w:val="22"/>
          <w:szCs w:val="22"/>
          <w:lang w:val="ru-RU" w:eastAsia="en-GB"/>
        </w:rPr>
        <w:t>___________________________________________________________________</w:t>
      </w:r>
      <w:r w:rsidR="001C303F" w:rsidRPr="00687ACD">
        <w:rPr>
          <w:rFonts w:ascii="Times New Roman" w:hAnsi="Times New Roman" w:cs="Times New Roman"/>
          <w:sz w:val="22"/>
          <w:szCs w:val="22"/>
          <w:lang w:val="ru-RU" w:eastAsia="en-GB"/>
        </w:rPr>
        <w:t>.</w:t>
      </w:r>
    </w:p>
    <w:p w14:paraId="19C3737A" w14:textId="77777777"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Передача Объекта Продавцом и принятие его Покупателем осуществляется по подписываемому сторонами акту приема-передачи. С момента подписания передаточного акта обязанность Продавца по передаче Объекта Покупателю считается исполненной. Продавец также передает Покупателю документы, необходимые для государственной регистрации перехода права собственности.</w:t>
      </w:r>
    </w:p>
    <w:p w14:paraId="7A31CA10" w14:textId="77777777" w:rsidR="0074098C" w:rsidRPr="00687ACD" w:rsidRDefault="0074098C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Передача </w:t>
      </w:r>
      <w:r w:rsidR="000846F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Объекта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должна быть осуществлена в течение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30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421CC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календарных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дней со дня его оплаты, но не позднее передачи договора на регистрацию перехода права собственности на недвижимое имущество</w:t>
      </w:r>
      <w:r w:rsidR="00A64642" w:rsidRPr="00687ACD">
        <w:rPr>
          <w:rFonts w:ascii="Times New Roman" w:hAnsi="Times New Roman" w:cs="Times New Roman"/>
          <w:sz w:val="22"/>
          <w:szCs w:val="22"/>
          <w:lang w:val="ru-RU"/>
        </w:rPr>
        <w:t>.</w:t>
      </w:r>
    </w:p>
    <w:p w14:paraId="6321B13C" w14:textId="77777777" w:rsidR="000846FB" w:rsidRPr="00687ACD" w:rsidRDefault="000846FB" w:rsidP="00342159">
      <w:pPr>
        <w:widowControl w:val="0"/>
        <w:numPr>
          <w:ilvl w:val="1"/>
          <w:numId w:val="13"/>
        </w:numPr>
        <w:shd w:val="clear" w:color="auto" w:fill="FFFFFF"/>
        <w:tabs>
          <w:tab w:val="clear" w:pos="36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Риск случайной гибели или случайного повреждения Объекта переходит на Покупателя с момента, когда в соответствии с договором Продавец считается исполнившим свою обязанность по передаче Объекта.</w:t>
      </w:r>
    </w:p>
    <w:p w14:paraId="1E993A84" w14:textId="77777777" w:rsidR="000846FB" w:rsidRPr="00687ACD" w:rsidRDefault="000846FB" w:rsidP="00342159">
      <w:pPr>
        <w:widowControl w:val="0"/>
        <w:shd w:val="clear" w:color="auto" w:fill="FFFFFF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7766AD1F" w14:textId="77777777" w:rsidR="000846FB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Переход права собственности</w:t>
      </w:r>
    </w:p>
    <w:p w14:paraId="390C6FEE" w14:textId="77777777" w:rsidR="000846FB" w:rsidRPr="00687ACD" w:rsidRDefault="000846FB" w:rsidP="00342159">
      <w:pPr>
        <w:widowControl w:val="0"/>
        <w:numPr>
          <w:ilvl w:val="1"/>
          <w:numId w:val="14"/>
        </w:numPr>
        <w:tabs>
          <w:tab w:val="clear" w:pos="720"/>
          <w:tab w:val="num" w:pos="1276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Покупатель приобретает право собственности (владения, пользования, распоряжения) на Объект с момента государ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>ственной регистрации договора.</w:t>
      </w:r>
    </w:p>
    <w:p w14:paraId="2D2EC611" w14:textId="77777777" w:rsidR="0074098C" w:rsidRPr="00687ACD" w:rsidRDefault="0074098C" w:rsidP="00342159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76715463" w14:textId="77777777" w:rsidR="0074098C" w:rsidRPr="00687ACD" w:rsidRDefault="0074098C" w:rsidP="00342159">
      <w:pPr>
        <w:widowControl w:val="0"/>
        <w:numPr>
          <w:ilvl w:val="0"/>
          <w:numId w:val="14"/>
        </w:numPr>
        <w:shd w:val="clear" w:color="auto" w:fill="FFFFFF"/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Ответственность сторон</w:t>
      </w:r>
    </w:p>
    <w:p w14:paraId="74BF4E7A" w14:textId="77777777" w:rsidR="0074098C" w:rsidRPr="00687ACD" w:rsidRDefault="0074098C" w:rsidP="00342159">
      <w:pPr>
        <w:widowControl w:val="0"/>
        <w:numPr>
          <w:ilvl w:val="0"/>
          <w:numId w:val="5"/>
        </w:numPr>
        <w:shd w:val="clear" w:color="auto" w:fill="FFFFFF"/>
        <w:tabs>
          <w:tab w:val="left" w:pos="998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6A32898A" w14:textId="77777777" w:rsidR="00A94F60" w:rsidRPr="00687ACD" w:rsidRDefault="00A94F60" w:rsidP="00A94F60">
      <w:pPr>
        <w:widowControl w:val="0"/>
        <w:shd w:val="clear" w:color="auto" w:fill="FFFFFF"/>
        <w:tabs>
          <w:tab w:val="left" w:pos="998"/>
        </w:tabs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pacing w:val="-9"/>
          <w:sz w:val="22"/>
          <w:szCs w:val="22"/>
          <w:lang w:val="ru-RU"/>
        </w:rPr>
      </w:pPr>
    </w:p>
    <w:p w14:paraId="2FD370A4" w14:textId="77777777"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Споры</w:t>
      </w:r>
    </w:p>
    <w:p w14:paraId="5D950091" w14:textId="77777777"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Все споры и разногласия, возникающие между сторонами из настоящего договора или в связи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lastRenderedPageBreak/>
        <w:t>с ним, разрешаются в установленном законом порядке.</w:t>
      </w:r>
    </w:p>
    <w:p w14:paraId="3843B556" w14:textId="77777777" w:rsidR="00964D7A" w:rsidRPr="00687ACD" w:rsidRDefault="00964D7A" w:rsidP="009B15E3">
      <w:pPr>
        <w:widowControl w:val="0"/>
        <w:autoSpaceDE w:val="0"/>
        <w:autoSpaceDN w:val="0"/>
        <w:adjustRightInd w:val="0"/>
        <w:ind w:left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89064FC" w14:textId="77777777"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Прочие условия</w:t>
      </w:r>
    </w:p>
    <w:p w14:paraId="767EC89F" w14:textId="77777777"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Все дополнения и изменения к настоящему договору должны быть составлены письменно и подписаны обеими сторонами.</w:t>
      </w:r>
    </w:p>
    <w:p w14:paraId="78E37AFD" w14:textId="64DFB67D"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Настоящий договор составлен и подписан в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</w:t>
      </w:r>
      <w:r w:rsidR="006968CB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экземплярах, из которых </w:t>
      </w:r>
      <w:r w:rsidR="008D3826">
        <w:rPr>
          <w:rFonts w:ascii="Times New Roman" w:hAnsi="Times New Roman" w:cs="Times New Roman"/>
          <w:sz w:val="22"/>
          <w:szCs w:val="22"/>
          <w:lang w:val="ru-RU"/>
        </w:rPr>
        <w:t>_______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переда</w:t>
      </w:r>
      <w:r w:rsidR="007333ED" w:rsidRPr="00687ACD">
        <w:rPr>
          <w:rFonts w:ascii="Times New Roman" w:hAnsi="Times New Roman" w:cs="Times New Roman"/>
          <w:sz w:val="22"/>
          <w:szCs w:val="22"/>
          <w:lang w:val="ru-RU"/>
        </w:rPr>
        <w:t>е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тся в </w:t>
      </w:r>
      <w:r w:rsidR="0098455D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Управление Федеральной службы государственной регистрации, кадастра и картографии по </w:t>
      </w:r>
      <w:r w:rsidR="00FE4A1E">
        <w:rPr>
          <w:rFonts w:ascii="Times New Roman" w:hAnsi="Times New Roman" w:cs="Times New Roman"/>
          <w:sz w:val="22"/>
          <w:szCs w:val="22"/>
          <w:lang w:val="ru-RU"/>
        </w:rPr>
        <w:t>Рязанской</w:t>
      </w:r>
      <w:r w:rsidR="002863D9" w:rsidRPr="00687ACD">
        <w:rPr>
          <w:rFonts w:ascii="Times New Roman" w:hAnsi="Times New Roman" w:cs="Times New Roman"/>
          <w:sz w:val="22"/>
          <w:szCs w:val="22"/>
          <w:lang w:val="ru-RU"/>
        </w:rPr>
        <w:t xml:space="preserve"> области</w:t>
      </w:r>
      <w:r w:rsidRPr="00687ACD">
        <w:rPr>
          <w:rFonts w:ascii="Times New Roman" w:hAnsi="Times New Roman" w:cs="Times New Roman"/>
          <w:sz w:val="22"/>
          <w:szCs w:val="22"/>
          <w:lang w:val="ru-RU"/>
        </w:rPr>
        <w:t>, и по одному остается у сторон настоящего договора.</w:t>
      </w:r>
    </w:p>
    <w:p w14:paraId="49F2263C" w14:textId="77777777" w:rsidR="00EC518A" w:rsidRPr="00687ACD" w:rsidRDefault="00EC518A" w:rsidP="00342159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69B19C0B" w14:textId="77777777" w:rsidR="00EC518A" w:rsidRPr="00687ACD" w:rsidRDefault="00EC518A" w:rsidP="00342159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Форс-мажорные обстоятельства</w:t>
      </w:r>
    </w:p>
    <w:p w14:paraId="5DBC4070" w14:textId="77777777" w:rsidR="00EC518A" w:rsidRPr="00687ACD" w:rsidRDefault="00EC518A" w:rsidP="00342159">
      <w:pPr>
        <w:widowControl w:val="0"/>
        <w:numPr>
          <w:ilvl w:val="1"/>
          <w:numId w:val="14"/>
        </w:numPr>
        <w:tabs>
          <w:tab w:val="clear" w:pos="720"/>
          <w:tab w:val="num" w:pos="1134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sz w:val="22"/>
          <w:szCs w:val="22"/>
          <w:lang w:val="ru-RU"/>
        </w:rPr>
        <w:t>Сторона не несет гражданско-правовой ответственности за ненадлежащее исполнение настоящего договора в случае возникновения форс-мажорных обстоятельств (авария, пожар, наводнение и прочие чрезвычайные ситуации), если докажет, что неисполнение или ненадлежащее исполнение договора имело место вследствие наступления указанных обстоятельств.</w:t>
      </w:r>
    </w:p>
    <w:p w14:paraId="1A00FEDA" w14:textId="77777777" w:rsidR="007E0077" w:rsidRPr="00687ACD" w:rsidRDefault="007E0077" w:rsidP="00342159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p w14:paraId="333DB5D5" w14:textId="77777777" w:rsidR="00EC518A" w:rsidRPr="00687ACD" w:rsidRDefault="00EC518A" w:rsidP="00DB2B9A">
      <w:pPr>
        <w:widowControl w:val="0"/>
        <w:numPr>
          <w:ilvl w:val="0"/>
          <w:numId w:val="14"/>
        </w:numPr>
        <w:tabs>
          <w:tab w:val="clear" w:pos="720"/>
          <w:tab w:val="num" w:pos="426"/>
        </w:tabs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 w:val="22"/>
          <w:szCs w:val="22"/>
          <w:lang w:val="ru-RU"/>
        </w:rPr>
      </w:pPr>
      <w:r w:rsidRPr="00687ACD">
        <w:rPr>
          <w:rFonts w:ascii="Times New Roman" w:hAnsi="Times New Roman" w:cs="Times New Roman"/>
          <w:b/>
          <w:bCs/>
          <w:sz w:val="22"/>
          <w:szCs w:val="22"/>
          <w:lang w:val="ru-RU"/>
        </w:rPr>
        <w:t>Юридические адреса и реквизиты сторон:</w:t>
      </w:r>
    </w:p>
    <w:tbl>
      <w:tblPr>
        <w:tblStyle w:val="a3"/>
        <w:tblW w:w="9923" w:type="dxa"/>
        <w:tblLook w:val="01E0" w:firstRow="1" w:lastRow="1" w:firstColumn="1" w:lastColumn="1" w:noHBand="0" w:noVBand="0"/>
      </w:tblPr>
      <w:tblGrid>
        <w:gridCol w:w="4536"/>
        <w:gridCol w:w="868"/>
        <w:gridCol w:w="4519"/>
      </w:tblGrid>
      <w:tr w:rsidR="00342159" w:rsidRPr="00687ACD" w14:paraId="3C499AB2" w14:textId="77777777" w:rsidTr="00687ACD">
        <w:trPr>
          <w:trHeight w:val="141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1756E8A" w14:textId="77777777" w:rsidR="00342159" w:rsidRPr="00687ACD" w:rsidRDefault="00A6464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Продавец: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14:paraId="711E8CE1" w14:textId="77777777" w:rsidR="00342159" w:rsidRPr="00687ACD" w:rsidRDefault="00342159" w:rsidP="00DB2B9A">
            <w:pPr>
              <w:tabs>
                <w:tab w:val="left" w:pos="1080"/>
                <w:tab w:val="left" w:pos="3750"/>
              </w:tabs>
              <w:ind w:firstLine="709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14:paraId="3C0F9165" w14:textId="77777777" w:rsidR="00342159" w:rsidRPr="00687ACD" w:rsidRDefault="00A64642" w:rsidP="00DB2B9A">
            <w:pPr>
              <w:tabs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Покупатель</w:t>
            </w:r>
            <w:r w:rsidR="00342159" w:rsidRPr="00687ACD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  <w:u w:val="single"/>
                <w:lang w:val="ru-RU"/>
              </w:rPr>
              <w:t>:</w:t>
            </w:r>
          </w:p>
        </w:tc>
      </w:tr>
      <w:tr w:rsidR="002F045B" w:rsidRPr="00687ACD" w14:paraId="357F660A" w14:textId="77777777" w:rsidTr="00687ACD">
        <w:trPr>
          <w:trHeight w:hRule="exact" w:val="359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EC071AF" w14:textId="77777777"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ООО</w:t>
            </w:r>
            <w:r w:rsidR="008E066E" w:rsidRPr="00687AC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Русский кредит</w:t>
            </w:r>
            <w:r w:rsidR="008E066E" w:rsidRPr="00687ACD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»</w:t>
            </w:r>
          </w:p>
          <w:p w14:paraId="67D62A4D" w14:textId="77777777"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ИНН 6230066350, ОГРН 1096230001438</w:t>
            </w:r>
            <w:r w:rsidR="008E066E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</w:t>
            </w:r>
          </w:p>
          <w:p w14:paraId="1E21C330" w14:textId="77777777"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390046, Рязанская область, г. Рязань, проезд Светлый, дом 15</w:t>
            </w:r>
          </w:p>
          <w:p w14:paraId="1049BB8B" w14:textId="77777777"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р</w:t>
            </w:r>
            <w:r w:rsidR="008E066E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№ </w:t>
            </w: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40702810600000004388</w:t>
            </w:r>
          </w:p>
          <w:p w14:paraId="77AC7253" w14:textId="77777777" w:rsidR="008E066E" w:rsidRPr="00687ACD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В </w:t>
            </w:r>
            <w:r w:rsidR="00E13CE4"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ПРИО-ВНЕШТОРГБАНК (ПАО), г. Рязань</w:t>
            </w:r>
          </w:p>
          <w:p w14:paraId="2DAAC826" w14:textId="77777777" w:rsidR="008E066E" w:rsidRPr="00687ACD" w:rsidRDefault="00E13CE4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</w:t>
            </w:r>
            <w:r w:rsidR="008E066E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/с </w:t>
            </w: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30101810500000000708</w:t>
            </w:r>
            <w:r w:rsidR="008E066E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, БИК </w:t>
            </w:r>
            <w:r w:rsidRPr="00E13CE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046126708</w:t>
            </w:r>
          </w:p>
          <w:p w14:paraId="0BCD2629" w14:textId="77777777" w:rsidR="008E066E" w:rsidRPr="00687ACD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83DA9E4" w14:textId="77777777" w:rsidR="008E066E" w:rsidRPr="00687ACD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Конкурсный управляющий</w:t>
            </w:r>
          </w:p>
          <w:p w14:paraId="50AB761B" w14:textId="77777777" w:rsidR="008E066E" w:rsidRPr="00687ACD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5CDEC153" w14:textId="77777777" w:rsidR="002F045B" w:rsidRDefault="008E066E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_____________________/О.В. Коваленко/</w:t>
            </w:r>
          </w:p>
          <w:p w14:paraId="68AB6CFC" w14:textId="77777777" w:rsidR="00687ACD" w:rsidRPr="00687ACD" w:rsidRDefault="00687ACD" w:rsidP="008E066E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                     м.п.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</w:tcPr>
          <w:p w14:paraId="1380E59A" w14:textId="77777777" w:rsidR="002F045B" w:rsidRPr="00687ACD" w:rsidRDefault="002F045B" w:rsidP="00DB2B9A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rFonts w:ascii="Times New Roman" w:hAnsi="Times New Roman" w:cs="Times New Roman"/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4519" w:type="dxa"/>
            <w:tcBorders>
              <w:top w:val="nil"/>
              <w:left w:val="nil"/>
              <w:bottom w:val="nil"/>
              <w:right w:val="nil"/>
            </w:tcBorders>
          </w:tcPr>
          <w:p w14:paraId="52F5078E" w14:textId="77777777"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1D2FBEC9" w14:textId="77777777"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4BB6E396" w14:textId="77777777"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4245BEAB" w14:textId="77777777"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8B08369" w14:textId="77777777"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6AE0C16" w14:textId="77777777" w:rsidR="00D12B0F" w:rsidRPr="00687ACD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0E12A9FF" w14:textId="77777777" w:rsidR="00D12B0F" w:rsidRPr="00687ACD" w:rsidRDefault="00D12B0F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D1054CE" w14:textId="77777777" w:rsidR="00314572" w:rsidRPr="00687ACD" w:rsidRDefault="00314572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bCs/>
                <w:sz w:val="22"/>
                <w:szCs w:val="22"/>
                <w:lang w:val="ru-RU"/>
              </w:rPr>
            </w:pPr>
          </w:p>
          <w:p w14:paraId="76925360" w14:textId="77777777"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6695837B" w14:textId="77777777" w:rsidR="00D107BB" w:rsidRPr="00687ACD" w:rsidRDefault="00D107BB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10E1FE65" w14:textId="77777777" w:rsidR="002863D9" w:rsidRPr="00687ACD" w:rsidRDefault="002863D9" w:rsidP="00DB2B9A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  <w:p w14:paraId="48E93412" w14:textId="77777777" w:rsidR="002F045B" w:rsidRPr="00687ACD" w:rsidRDefault="00D107BB" w:rsidP="004C400D">
            <w:pPr>
              <w:tabs>
                <w:tab w:val="left" w:pos="1080"/>
                <w:tab w:val="left" w:pos="3750"/>
              </w:tabs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</w:t>
            </w:r>
            <w:r w:rsidR="00DB2B9A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</w:t>
            </w: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_____/</w:t>
            </w:r>
            <w:r w:rsidR="002863D9"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_______________</w:t>
            </w:r>
            <w:r w:rsidRPr="00687ACD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/</w:t>
            </w:r>
          </w:p>
        </w:tc>
      </w:tr>
    </w:tbl>
    <w:p w14:paraId="737A5CC1" w14:textId="77777777" w:rsidR="00FA3FBC" w:rsidRPr="00687ACD" w:rsidRDefault="00FA3FBC" w:rsidP="004C400D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38455120" w14:textId="77777777" w:rsidR="00E70D73" w:rsidRPr="00687ACD" w:rsidRDefault="00E70D73">
      <w:pPr>
        <w:widowControl w:val="0"/>
        <w:tabs>
          <w:tab w:val="left" w:pos="201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sectPr w:rsidR="00E70D73" w:rsidRPr="00687ACD" w:rsidSect="00E70D73">
      <w:type w:val="continuous"/>
      <w:pgSz w:w="11909" w:h="16834"/>
      <w:pgMar w:top="426" w:right="567" w:bottom="284" w:left="1418" w:header="720" w:footer="14" w:gutter="0"/>
      <w:cols w:space="6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3CDCDD" w14:textId="77777777" w:rsidR="00B66BC7" w:rsidRDefault="00B66BC7" w:rsidP="004C400D">
      <w:r>
        <w:separator/>
      </w:r>
    </w:p>
  </w:endnote>
  <w:endnote w:type="continuationSeparator" w:id="0">
    <w:p w14:paraId="2AF9F814" w14:textId="77777777" w:rsidR="00B66BC7" w:rsidRDefault="00B66BC7" w:rsidP="004C4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08435C" w14:textId="77777777" w:rsidR="00B66BC7" w:rsidRDefault="00B66BC7" w:rsidP="004C400D">
      <w:r>
        <w:separator/>
      </w:r>
    </w:p>
  </w:footnote>
  <w:footnote w:type="continuationSeparator" w:id="0">
    <w:p w14:paraId="7DAE814C" w14:textId="77777777" w:rsidR="00B66BC7" w:rsidRDefault="00B66BC7" w:rsidP="004C4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ACEE77A"/>
    <w:lvl w:ilvl="0">
      <w:numFmt w:val="bullet"/>
      <w:lvlText w:val="*"/>
      <w:lvlJc w:val="left"/>
    </w:lvl>
  </w:abstractNum>
  <w:abstractNum w:abstractNumId="1" w15:restartNumberingAfterBreak="0">
    <w:nsid w:val="010B239C"/>
    <w:multiLevelType w:val="singleLevel"/>
    <w:tmpl w:val="BAC2229A"/>
    <w:lvl w:ilvl="0">
      <w:start w:val="1"/>
      <w:numFmt w:val="decimal"/>
      <w:lvlText w:val="5.%1."/>
      <w:legacy w:legacy="1" w:legacySpace="0" w:legacyIndent="46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13D10B5"/>
    <w:multiLevelType w:val="hybridMultilevel"/>
    <w:tmpl w:val="2958A05C"/>
    <w:lvl w:ilvl="0" w:tplc="04190011">
      <w:start w:val="1"/>
      <w:numFmt w:val="decimal"/>
      <w:lvlText w:val="%1)"/>
      <w:lvlJc w:val="left"/>
      <w:pPr>
        <w:ind w:left="75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" w15:restartNumberingAfterBreak="0">
    <w:nsid w:val="263576DF"/>
    <w:multiLevelType w:val="multilevel"/>
    <w:tmpl w:val="5590C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140"/>
        </w:tabs>
        <w:ind w:left="114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 w:hint="default"/>
      </w:rPr>
    </w:lvl>
  </w:abstractNum>
  <w:abstractNum w:abstractNumId="4" w15:restartNumberingAfterBreak="0">
    <w:nsid w:val="2B023204"/>
    <w:multiLevelType w:val="hybridMultilevel"/>
    <w:tmpl w:val="F816F46E"/>
    <w:lvl w:ilvl="0" w:tplc="041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D4908A4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6" w15:restartNumberingAfterBreak="0">
    <w:nsid w:val="2F4C3950"/>
    <w:multiLevelType w:val="hybridMultilevel"/>
    <w:tmpl w:val="FEA234A0"/>
    <w:lvl w:ilvl="0" w:tplc="08724A5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7" w15:restartNumberingAfterBreak="0">
    <w:nsid w:val="366B6283"/>
    <w:multiLevelType w:val="singleLevel"/>
    <w:tmpl w:val="093CC108"/>
    <w:lvl w:ilvl="0">
      <w:start w:val="4"/>
      <w:numFmt w:val="decimal"/>
      <w:lvlText w:val="6.%1."/>
      <w:legacy w:legacy="1" w:legacySpace="0" w:legacyIndent="476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3E0A4980"/>
    <w:multiLevelType w:val="singleLevel"/>
    <w:tmpl w:val="F30CBCDC"/>
    <w:lvl w:ilvl="0">
      <w:start w:val="4"/>
      <w:numFmt w:val="decimal"/>
      <w:lvlText w:val="2.%1."/>
      <w:legacy w:legacy="1" w:legacySpace="0" w:legacyIndent="43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523218D"/>
    <w:multiLevelType w:val="multilevel"/>
    <w:tmpl w:val="9CAAA53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 w15:restartNumberingAfterBreak="0">
    <w:nsid w:val="48BC27D2"/>
    <w:multiLevelType w:val="multilevel"/>
    <w:tmpl w:val="E0B4F1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 w15:restartNumberingAfterBreak="0">
    <w:nsid w:val="494B06F9"/>
    <w:multiLevelType w:val="hybridMultilevel"/>
    <w:tmpl w:val="6EB0E3D8"/>
    <w:lvl w:ilvl="0" w:tplc="08724A5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3" w15:restartNumberingAfterBreak="0">
    <w:nsid w:val="50B210E6"/>
    <w:multiLevelType w:val="hybridMultilevel"/>
    <w:tmpl w:val="04685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550B4519"/>
    <w:multiLevelType w:val="hybridMultilevel"/>
    <w:tmpl w:val="1FA4618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639A47B0"/>
    <w:multiLevelType w:val="hybridMultilevel"/>
    <w:tmpl w:val="7568B818"/>
    <w:lvl w:ilvl="0" w:tplc="1868A83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FB5FD3"/>
    <w:multiLevelType w:val="multilevel"/>
    <w:tmpl w:val="C7EC399A"/>
    <w:lvl w:ilvl="0">
      <w:start w:val="6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2149"/>
        </w:tabs>
        <w:ind w:left="2149" w:hanging="14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58"/>
        </w:tabs>
        <w:ind w:left="2858" w:hanging="144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567"/>
        </w:tabs>
        <w:ind w:left="3567" w:hanging="144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4276"/>
        </w:tabs>
        <w:ind w:left="4276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cs="Times New Roman" w:hint="default"/>
      </w:rPr>
    </w:lvl>
  </w:abstractNum>
  <w:abstractNum w:abstractNumId="17" w15:restartNumberingAfterBreak="0">
    <w:nsid w:val="6E6912D0"/>
    <w:multiLevelType w:val="hybridMultilevel"/>
    <w:tmpl w:val="B9AED49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0E4054"/>
    <w:multiLevelType w:val="hybridMultilevel"/>
    <w:tmpl w:val="EAB24288"/>
    <w:lvl w:ilvl="0" w:tplc="A9720156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9" w15:restartNumberingAfterBreak="0">
    <w:nsid w:val="794803A7"/>
    <w:multiLevelType w:val="singleLevel"/>
    <w:tmpl w:val="84C4CBE4"/>
    <w:lvl w:ilvl="0">
      <w:start w:val="2"/>
      <w:numFmt w:val="decimal"/>
      <w:lvlText w:val="6.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20" w15:restartNumberingAfterBreak="0">
    <w:nsid w:val="7BB76F96"/>
    <w:multiLevelType w:val="singleLevel"/>
    <w:tmpl w:val="4260D086"/>
    <w:lvl w:ilvl="0">
      <w:start w:val="1"/>
      <w:numFmt w:val="decimal"/>
      <w:lvlText w:val="1.%1."/>
      <w:legacy w:legacy="1" w:legacySpace="0" w:legacyIndent="408"/>
      <w:lvlJc w:val="left"/>
      <w:rPr>
        <w:rFonts w:ascii="Times New Roman" w:hAnsi="Times New Roman" w:cs="Times New Roman" w:hint="default"/>
      </w:rPr>
    </w:lvl>
  </w:abstractNum>
  <w:abstractNum w:abstractNumId="21" w15:restartNumberingAfterBreak="0">
    <w:nsid w:val="7BF40739"/>
    <w:multiLevelType w:val="multilevel"/>
    <w:tmpl w:val="6A0A5A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84"/>
        </w:tabs>
        <w:ind w:left="38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68"/>
        </w:tabs>
        <w:ind w:left="76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92"/>
        </w:tabs>
        <w:ind w:left="79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176"/>
        </w:tabs>
        <w:ind w:left="117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200"/>
        </w:tabs>
        <w:ind w:left="12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24"/>
        </w:tabs>
        <w:ind w:left="122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608"/>
        </w:tabs>
        <w:ind w:left="160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632"/>
        </w:tabs>
        <w:ind w:left="1632" w:hanging="1440"/>
      </w:pPr>
      <w:rPr>
        <w:rFonts w:cs="Times New Roman" w:hint="default"/>
      </w:rPr>
    </w:lvl>
  </w:abstractNum>
  <w:abstractNum w:abstractNumId="22" w15:restartNumberingAfterBreak="0">
    <w:nsid w:val="7E8C1E24"/>
    <w:multiLevelType w:val="singleLevel"/>
    <w:tmpl w:val="0602DC0C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abstractNum w:abstractNumId="23" w15:restartNumberingAfterBreak="0">
    <w:nsid w:val="7EC05B17"/>
    <w:multiLevelType w:val="multilevel"/>
    <w:tmpl w:val="2D1C1780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1"/>
      <w:numFmt w:val="decimal"/>
      <w:lvlText w:val="1.%2."/>
      <w:legacy w:legacy="1" w:legacySpace="0" w:legacyIndent="408"/>
      <w:lvlJc w:val="left"/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7EE277A3"/>
    <w:multiLevelType w:val="singleLevel"/>
    <w:tmpl w:val="023C191E"/>
    <w:lvl w:ilvl="0">
      <w:start w:val="1"/>
      <w:numFmt w:val="decimal"/>
      <w:lvlText w:val="3.%1."/>
      <w:legacy w:legacy="1" w:legacySpace="0" w:legacyIndent="412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22"/>
  </w:num>
  <w:num w:numId="3">
    <w:abstractNumId w:val="9"/>
  </w:num>
  <w:num w:numId="4">
    <w:abstractNumId w:val="24"/>
  </w:num>
  <w:num w:numId="5">
    <w:abstractNumId w:val="1"/>
  </w:num>
  <w:num w:numId="6">
    <w:abstractNumId w:val="0"/>
    <w:lvlOverride w:ilvl="0">
      <w:lvl w:ilvl="0">
        <w:numFmt w:val="bullet"/>
        <w:lvlText w:val="-"/>
        <w:legacy w:legacy="1" w:legacySpace="0" w:legacyIndent="139"/>
        <w:lvlJc w:val="left"/>
        <w:rPr>
          <w:rFonts w:ascii="Times New Roman" w:hAnsi="Times New Roman" w:hint="default"/>
        </w:rPr>
      </w:lvl>
    </w:lvlOverride>
  </w:num>
  <w:num w:numId="7">
    <w:abstractNumId w:val="19"/>
  </w:num>
  <w:num w:numId="8">
    <w:abstractNumId w:val="7"/>
  </w:num>
  <w:num w:numId="9">
    <w:abstractNumId w:val="7"/>
    <w:lvlOverride w:ilvl="0">
      <w:lvl w:ilvl="0">
        <w:start w:val="4"/>
        <w:numFmt w:val="decimal"/>
        <w:lvlText w:val="6.%1."/>
        <w:legacy w:legacy="1" w:legacySpace="0" w:legacyIndent="475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23"/>
  </w:num>
  <w:num w:numId="11">
    <w:abstractNumId w:val="21"/>
  </w:num>
  <w:num w:numId="12">
    <w:abstractNumId w:val="8"/>
  </w:num>
  <w:num w:numId="13">
    <w:abstractNumId w:val="10"/>
  </w:num>
  <w:num w:numId="14">
    <w:abstractNumId w:val="11"/>
  </w:num>
  <w:num w:numId="15">
    <w:abstractNumId w:val="16"/>
  </w:num>
  <w:num w:numId="16">
    <w:abstractNumId w:val="5"/>
  </w:num>
  <w:num w:numId="17">
    <w:abstractNumId w:val="17"/>
  </w:num>
  <w:num w:numId="18">
    <w:abstractNumId w:val="12"/>
  </w:num>
  <w:num w:numId="19">
    <w:abstractNumId w:val="6"/>
  </w:num>
  <w:num w:numId="20">
    <w:abstractNumId w:val="3"/>
  </w:num>
  <w:num w:numId="21">
    <w:abstractNumId w:val="4"/>
  </w:num>
  <w:num w:numId="22">
    <w:abstractNumId w:val="14"/>
  </w:num>
  <w:num w:numId="23">
    <w:abstractNumId w:val="13"/>
  </w:num>
  <w:num w:numId="24">
    <w:abstractNumId w:val="15"/>
  </w:num>
  <w:num w:numId="25">
    <w:abstractNumId w:val="18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98C"/>
    <w:rsid w:val="000373DF"/>
    <w:rsid w:val="000420FA"/>
    <w:rsid w:val="0006313D"/>
    <w:rsid w:val="00071AF6"/>
    <w:rsid w:val="000802BF"/>
    <w:rsid w:val="000846FB"/>
    <w:rsid w:val="000A4DB7"/>
    <w:rsid w:val="000B0D33"/>
    <w:rsid w:val="00123C66"/>
    <w:rsid w:val="0014049E"/>
    <w:rsid w:val="001444B1"/>
    <w:rsid w:val="00165097"/>
    <w:rsid w:val="001B07AC"/>
    <w:rsid w:val="001B350E"/>
    <w:rsid w:val="001C303F"/>
    <w:rsid w:val="001C3CFF"/>
    <w:rsid w:val="001E114A"/>
    <w:rsid w:val="001E4853"/>
    <w:rsid w:val="002206D6"/>
    <w:rsid w:val="0022455A"/>
    <w:rsid w:val="00226D56"/>
    <w:rsid w:val="00252066"/>
    <w:rsid w:val="0025610B"/>
    <w:rsid w:val="0027238E"/>
    <w:rsid w:val="002863D9"/>
    <w:rsid w:val="002F045B"/>
    <w:rsid w:val="00314572"/>
    <w:rsid w:val="0033427A"/>
    <w:rsid w:val="00342159"/>
    <w:rsid w:val="003920B8"/>
    <w:rsid w:val="003C4DB7"/>
    <w:rsid w:val="003D4C41"/>
    <w:rsid w:val="003E39F2"/>
    <w:rsid w:val="003E6250"/>
    <w:rsid w:val="003E6550"/>
    <w:rsid w:val="003F5DC5"/>
    <w:rsid w:val="00421CC9"/>
    <w:rsid w:val="00464F48"/>
    <w:rsid w:val="00472497"/>
    <w:rsid w:val="00496E26"/>
    <w:rsid w:val="004A0DF2"/>
    <w:rsid w:val="004C400D"/>
    <w:rsid w:val="004D0EE9"/>
    <w:rsid w:val="00516EFA"/>
    <w:rsid w:val="00517633"/>
    <w:rsid w:val="00566C99"/>
    <w:rsid w:val="00587AD3"/>
    <w:rsid w:val="005A7FE8"/>
    <w:rsid w:val="005B7D16"/>
    <w:rsid w:val="005E325B"/>
    <w:rsid w:val="006011F9"/>
    <w:rsid w:val="00644C40"/>
    <w:rsid w:val="006521FB"/>
    <w:rsid w:val="00652AD9"/>
    <w:rsid w:val="006648C2"/>
    <w:rsid w:val="0066787C"/>
    <w:rsid w:val="00687ACD"/>
    <w:rsid w:val="006968CB"/>
    <w:rsid w:val="006D6EDB"/>
    <w:rsid w:val="006F2E71"/>
    <w:rsid w:val="00704B66"/>
    <w:rsid w:val="00717BDD"/>
    <w:rsid w:val="00725715"/>
    <w:rsid w:val="007333ED"/>
    <w:rsid w:val="0074098C"/>
    <w:rsid w:val="007411F8"/>
    <w:rsid w:val="007A4CA1"/>
    <w:rsid w:val="007B51E8"/>
    <w:rsid w:val="007C78B9"/>
    <w:rsid w:val="007D244A"/>
    <w:rsid w:val="007E0077"/>
    <w:rsid w:val="007F3023"/>
    <w:rsid w:val="00814BF6"/>
    <w:rsid w:val="008A66CF"/>
    <w:rsid w:val="008D3826"/>
    <w:rsid w:val="008D73B0"/>
    <w:rsid w:val="008E066E"/>
    <w:rsid w:val="009032E8"/>
    <w:rsid w:val="009157C1"/>
    <w:rsid w:val="00943361"/>
    <w:rsid w:val="00943CFC"/>
    <w:rsid w:val="009559B7"/>
    <w:rsid w:val="00964D7A"/>
    <w:rsid w:val="009713B5"/>
    <w:rsid w:val="0098455D"/>
    <w:rsid w:val="00992233"/>
    <w:rsid w:val="009B15E3"/>
    <w:rsid w:val="009D1728"/>
    <w:rsid w:val="009D2BBE"/>
    <w:rsid w:val="009E4484"/>
    <w:rsid w:val="00A144D7"/>
    <w:rsid w:val="00A15B3D"/>
    <w:rsid w:val="00A43E86"/>
    <w:rsid w:val="00A60F9B"/>
    <w:rsid w:val="00A64642"/>
    <w:rsid w:val="00A66789"/>
    <w:rsid w:val="00A94F60"/>
    <w:rsid w:val="00AA6AF1"/>
    <w:rsid w:val="00AB184A"/>
    <w:rsid w:val="00AB57B1"/>
    <w:rsid w:val="00AC16EB"/>
    <w:rsid w:val="00AF6DF9"/>
    <w:rsid w:val="00B034D9"/>
    <w:rsid w:val="00B21A4A"/>
    <w:rsid w:val="00B2751C"/>
    <w:rsid w:val="00B34C96"/>
    <w:rsid w:val="00B6638C"/>
    <w:rsid w:val="00B66BC7"/>
    <w:rsid w:val="00B72F48"/>
    <w:rsid w:val="00B76AF7"/>
    <w:rsid w:val="00B83249"/>
    <w:rsid w:val="00B85596"/>
    <w:rsid w:val="00BA1F12"/>
    <w:rsid w:val="00BB5CC2"/>
    <w:rsid w:val="00BC134D"/>
    <w:rsid w:val="00BF4A50"/>
    <w:rsid w:val="00BF7769"/>
    <w:rsid w:val="00C837E1"/>
    <w:rsid w:val="00C911D3"/>
    <w:rsid w:val="00CB7BA9"/>
    <w:rsid w:val="00CD6DFB"/>
    <w:rsid w:val="00CF54D6"/>
    <w:rsid w:val="00D107BB"/>
    <w:rsid w:val="00D12B0F"/>
    <w:rsid w:val="00D53CCB"/>
    <w:rsid w:val="00D56345"/>
    <w:rsid w:val="00D6024A"/>
    <w:rsid w:val="00D62BBA"/>
    <w:rsid w:val="00D65B8E"/>
    <w:rsid w:val="00D8090A"/>
    <w:rsid w:val="00D9574C"/>
    <w:rsid w:val="00DA025B"/>
    <w:rsid w:val="00DA4DA0"/>
    <w:rsid w:val="00DA6643"/>
    <w:rsid w:val="00DB1127"/>
    <w:rsid w:val="00DB1F49"/>
    <w:rsid w:val="00DB2B9A"/>
    <w:rsid w:val="00DB4354"/>
    <w:rsid w:val="00DD4F5B"/>
    <w:rsid w:val="00DF1610"/>
    <w:rsid w:val="00E12DEC"/>
    <w:rsid w:val="00E13CE4"/>
    <w:rsid w:val="00E34822"/>
    <w:rsid w:val="00E70D73"/>
    <w:rsid w:val="00E82339"/>
    <w:rsid w:val="00EB0889"/>
    <w:rsid w:val="00EC518A"/>
    <w:rsid w:val="00EC5C9A"/>
    <w:rsid w:val="00F57A1D"/>
    <w:rsid w:val="00F65424"/>
    <w:rsid w:val="00F7009A"/>
    <w:rsid w:val="00F73D02"/>
    <w:rsid w:val="00FA3FBC"/>
    <w:rsid w:val="00FB2258"/>
    <w:rsid w:val="00FD134D"/>
    <w:rsid w:val="00FE049E"/>
    <w:rsid w:val="00FE4A1E"/>
    <w:rsid w:val="00FE6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FB4479"/>
  <w15:docId w15:val="{22A44561-16C4-499B-A1F6-D96F877C6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0077"/>
    <w:pPr>
      <w:spacing w:after="0" w:line="240" w:lineRule="auto"/>
    </w:pPr>
    <w:rPr>
      <w:rFonts w:ascii="Arial" w:hAnsi="Arial" w:cs="Arial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C518A"/>
    <w:pPr>
      <w:spacing w:after="0" w:line="240" w:lineRule="auto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704B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9713B5"/>
    <w:rPr>
      <w:rFonts w:ascii="Tahoma" w:hAnsi="Tahoma" w:cs="Tahoma"/>
      <w:sz w:val="16"/>
      <w:szCs w:val="16"/>
      <w:lang w:val="en-US"/>
    </w:rPr>
  </w:style>
  <w:style w:type="paragraph" w:customStyle="1" w:styleId="ConsNormal">
    <w:name w:val="ConsNormal"/>
    <w:uiPriority w:val="99"/>
    <w:rsid w:val="000373DF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6024A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eastAsia="en-US"/>
    </w:rPr>
  </w:style>
  <w:style w:type="paragraph" w:styleId="HTML">
    <w:name w:val="HTML Preformatted"/>
    <w:basedOn w:val="a"/>
    <w:link w:val="HTML0"/>
    <w:uiPriority w:val="99"/>
    <w:rsid w:val="00D6024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val="ru-RU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sid w:val="009713B5"/>
    <w:rPr>
      <w:rFonts w:ascii="Courier New" w:hAnsi="Courier New" w:cs="Courier New"/>
      <w:sz w:val="20"/>
      <w:szCs w:val="20"/>
      <w:lang w:val="en-US"/>
    </w:rPr>
  </w:style>
  <w:style w:type="paragraph" w:customStyle="1" w:styleId="ConsPlusNormal">
    <w:name w:val="ConsPlusNormal"/>
    <w:uiPriority w:val="99"/>
    <w:rsid w:val="00D602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rsid w:val="009B15E3"/>
    <w:pPr>
      <w:ind w:right="-1050"/>
      <w:jc w:val="both"/>
    </w:pPr>
    <w:rPr>
      <w:rFonts w:ascii="Times New Roman" w:hAnsi="Times New Roman" w:cs="Times New Roman"/>
      <w:b/>
      <w:sz w:val="24"/>
      <w:lang w:val="ru-RU"/>
    </w:rPr>
  </w:style>
  <w:style w:type="character" w:customStyle="1" w:styleId="a7">
    <w:name w:val="Основной текст Знак"/>
    <w:basedOn w:val="a0"/>
    <w:link w:val="a6"/>
    <w:rsid w:val="009B15E3"/>
    <w:rPr>
      <w:b/>
      <w:sz w:val="24"/>
      <w:szCs w:val="20"/>
    </w:rPr>
  </w:style>
  <w:style w:type="character" w:customStyle="1" w:styleId="a8">
    <w:name w:val="Основной текст + Полужирный"/>
    <w:basedOn w:val="a7"/>
    <w:rsid w:val="009B15E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basedOn w:val="a0"/>
    <w:rsid w:val="009B15E3"/>
  </w:style>
  <w:style w:type="character" w:customStyle="1" w:styleId="10">
    <w:name w:val="Основной текст + 10"/>
    <w:aliases w:val="5 pt"/>
    <w:uiPriority w:val="99"/>
    <w:rsid w:val="004C400D"/>
    <w:rPr>
      <w:rFonts w:ascii="Times New Roman" w:hAnsi="Times New Roman" w:cs="Times New Roman"/>
      <w:sz w:val="21"/>
      <w:szCs w:val="21"/>
      <w:u w:val="none"/>
    </w:rPr>
  </w:style>
  <w:style w:type="paragraph" w:styleId="a9">
    <w:name w:val="List Paragraph"/>
    <w:basedOn w:val="a"/>
    <w:uiPriority w:val="34"/>
    <w:qFormat/>
    <w:rsid w:val="004C400D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c">
    <w:name w:val="footer"/>
    <w:basedOn w:val="a"/>
    <w:link w:val="ad"/>
    <w:uiPriority w:val="99"/>
    <w:unhideWhenUsed/>
    <w:rsid w:val="004C400D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C400D"/>
    <w:rPr>
      <w:rFonts w:ascii="Arial" w:hAnsi="Arial" w:cs="Arial"/>
      <w:sz w:val="20"/>
      <w:szCs w:val="20"/>
      <w:lang w:val="en-US"/>
    </w:rPr>
  </w:style>
  <w:style w:type="paragraph" w:styleId="ae">
    <w:name w:val="No Spacing"/>
    <w:uiPriority w:val="1"/>
    <w:qFormat/>
    <w:rsid w:val="001C303F"/>
    <w:pPr>
      <w:spacing w:after="0" w:line="240" w:lineRule="auto"/>
    </w:pPr>
    <w:rPr>
      <w:rFonts w:eastAsia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78DA4-7DA7-47EC-8E18-D0B9A9668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недвижимого имущества</vt:lpstr>
    </vt:vector>
  </TitlesOfParts>
  <Company>Tycoon</Company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недвижимого имущества</dc:title>
  <dc:creator>User</dc:creator>
  <cp:lastModifiedBy>HP</cp:lastModifiedBy>
  <cp:revision>4</cp:revision>
  <cp:lastPrinted>2010-06-02T09:14:00Z</cp:lastPrinted>
  <dcterms:created xsi:type="dcterms:W3CDTF">2022-04-20T13:46:00Z</dcterms:created>
  <dcterms:modified xsi:type="dcterms:W3CDTF">2022-10-20T05:41:00Z</dcterms:modified>
</cp:coreProperties>
</file>