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B4E" w:rsidRPr="00997B83" w:rsidRDefault="00763B4E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97B83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№ </w:t>
      </w:r>
      <w:r w:rsidR="00CF7444">
        <w:rPr>
          <w:rFonts w:ascii="Times New Roman" w:hAnsi="Times New Roman" w:cs="Times New Roman"/>
          <w:sz w:val="24"/>
          <w:szCs w:val="24"/>
        </w:rPr>
        <w:t>____</w:t>
      </w:r>
    </w:p>
    <w:p w:rsidR="00203C8A" w:rsidRDefault="00763B4E" w:rsidP="00763B4E">
      <w:pPr>
        <w:pStyle w:val="ConsPlusNonformat"/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997B83">
        <w:rPr>
          <w:rFonts w:ascii="Times New Roman" w:hAnsi="Times New Roman" w:cs="Times New Roman"/>
          <w:sz w:val="24"/>
          <w:szCs w:val="24"/>
        </w:rPr>
        <w:t xml:space="preserve">купли-продажи имущества по результатам </w:t>
      </w:r>
      <w:r w:rsidR="00605DAE" w:rsidRPr="00367D24">
        <w:rPr>
          <w:rFonts w:ascii="Times New Roman" w:hAnsi="Times New Roman" w:cs="Times New Roman"/>
          <w:sz w:val="24"/>
          <w:szCs w:val="24"/>
        </w:rPr>
        <w:t xml:space="preserve">проведенных </w:t>
      </w:r>
      <w:r w:rsidR="00997B83" w:rsidRPr="00367D24">
        <w:rPr>
          <w:rFonts w:ascii="Times New Roman" w:hAnsi="Times New Roman" w:cs="Times New Roman"/>
          <w:sz w:val="24"/>
          <w:szCs w:val="24"/>
          <w:shd w:val="clear" w:color="auto" w:fill="FFFFFF"/>
        </w:rPr>
        <w:t>открытых торгов</w:t>
      </w:r>
      <w:r w:rsidR="00997B83" w:rsidRPr="00997B8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:rsidR="00367D24" w:rsidRPr="00997B83" w:rsidRDefault="00367D24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203C8A" w:rsidRPr="00997B83" w:rsidTr="00203C8A">
        <w:tc>
          <w:tcPr>
            <w:tcW w:w="4785" w:type="dxa"/>
          </w:tcPr>
          <w:p w:rsidR="00203C8A" w:rsidRPr="00997B83" w:rsidRDefault="00203C8A" w:rsidP="00203C8A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Братск                                                                                                       </w:t>
            </w:r>
          </w:p>
        </w:tc>
        <w:tc>
          <w:tcPr>
            <w:tcW w:w="4786" w:type="dxa"/>
          </w:tcPr>
          <w:p w:rsidR="00203C8A" w:rsidRPr="00997B83" w:rsidRDefault="00677526" w:rsidP="008B1B4C">
            <w:pPr>
              <w:pStyle w:val="ConsPlusNonformat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"___" </w:t>
            </w:r>
            <w:r w:rsidR="00C24663">
              <w:rPr>
                <w:rFonts w:ascii="Times New Roman" w:hAnsi="Times New Roman" w:cs="Times New Roman"/>
                <w:b/>
                <w:sz w:val="24"/>
                <w:szCs w:val="24"/>
              </w:rPr>
              <w:t>_____</w:t>
            </w:r>
            <w:r w:rsidR="00D77AE1">
              <w:rPr>
                <w:rFonts w:ascii="Times New Roman" w:hAnsi="Times New Roman" w:cs="Times New Roman"/>
                <w:b/>
                <w:sz w:val="24"/>
                <w:szCs w:val="24"/>
              </w:rPr>
              <w:t>_____</w:t>
            </w:r>
            <w:r w:rsidR="00203C8A"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0211D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8B1B4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203C8A"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</w:tbl>
    <w:p w:rsidR="00203C8A" w:rsidRPr="00997B83" w:rsidRDefault="00203C8A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E38BE" w:rsidRPr="007E38BE" w:rsidRDefault="007E38BE" w:rsidP="00C00E7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38BE">
        <w:rPr>
          <w:rFonts w:ascii="Times New Roman" w:hAnsi="Times New Roman" w:cs="Times New Roman"/>
          <w:sz w:val="24"/>
          <w:szCs w:val="24"/>
        </w:rPr>
        <w:t>ООО «Взрывпром»</w:t>
      </w:r>
      <w:r w:rsidR="001A44F7" w:rsidRPr="007E38BE">
        <w:rPr>
          <w:rFonts w:ascii="Times New Roman" w:hAnsi="Times New Roman" w:cs="Times New Roman"/>
          <w:sz w:val="24"/>
          <w:szCs w:val="24"/>
        </w:rPr>
        <w:t>, именуемое в дальнейшем «</w:t>
      </w:r>
      <w:r w:rsidR="00DA2385" w:rsidRPr="007E38BE">
        <w:rPr>
          <w:rFonts w:ascii="Times New Roman" w:hAnsi="Times New Roman" w:cs="Times New Roman"/>
          <w:sz w:val="24"/>
          <w:szCs w:val="24"/>
        </w:rPr>
        <w:t>Продавец</w:t>
      </w:r>
      <w:r w:rsidR="001A44F7" w:rsidRPr="007E38BE">
        <w:rPr>
          <w:rFonts w:ascii="Times New Roman" w:hAnsi="Times New Roman" w:cs="Times New Roman"/>
          <w:sz w:val="24"/>
          <w:szCs w:val="24"/>
        </w:rPr>
        <w:t xml:space="preserve">», в лице конкурсного управляющего </w:t>
      </w:r>
      <w:r w:rsidRPr="007E38BE">
        <w:rPr>
          <w:rFonts w:ascii="Times New Roman" w:hAnsi="Times New Roman" w:cs="Times New Roman"/>
          <w:sz w:val="24"/>
          <w:szCs w:val="24"/>
        </w:rPr>
        <w:t xml:space="preserve">Лысенко Алексея Николаевича действующего на основании решения Арбитражного суда Красноярского края от 23.11.2021 по делу А33-33515/2019 с одной стороны, и ___________________________________, </w:t>
      </w:r>
      <w:r w:rsidR="00AB027F" w:rsidRPr="007E38BE">
        <w:rPr>
          <w:rFonts w:ascii="Times New Roman" w:hAnsi="Times New Roman" w:cs="Times New Roman"/>
          <w:sz w:val="24"/>
          <w:szCs w:val="24"/>
        </w:rPr>
        <w:t>именуемый в дальнейшем «Покупатель»</w:t>
      </w:r>
      <w:r w:rsidR="00AB027F">
        <w:rPr>
          <w:rFonts w:ascii="Times New Roman" w:hAnsi="Times New Roman" w:cs="Times New Roman"/>
          <w:sz w:val="24"/>
          <w:szCs w:val="24"/>
        </w:rPr>
        <w:t xml:space="preserve">, в лице __________ </w:t>
      </w:r>
      <w:r w:rsidR="009B6002">
        <w:rPr>
          <w:rFonts w:ascii="Times New Roman" w:hAnsi="Times New Roman" w:cs="Times New Roman"/>
          <w:sz w:val="24"/>
          <w:szCs w:val="24"/>
        </w:rPr>
        <w:t>действующего</w:t>
      </w:r>
      <w:r w:rsidR="00AB027F">
        <w:rPr>
          <w:rFonts w:ascii="Times New Roman" w:hAnsi="Times New Roman" w:cs="Times New Roman"/>
          <w:sz w:val="24"/>
          <w:szCs w:val="24"/>
        </w:rPr>
        <w:t xml:space="preserve"> </w:t>
      </w:r>
      <w:r w:rsidRPr="007E38BE">
        <w:rPr>
          <w:rFonts w:ascii="Times New Roman" w:hAnsi="Times New Roman" w:cs="Times New Roman"/>
          <w:sz w:val="24"/>
          <w:szCs w:val="24"/>
        </w:rPr>
        <w:t>на основании _________________, с другой стороны, совместно именуемые в дальнейшем «Стороны», на основании протокола № ______________________ о результатах торгов в форме аукциона по продаже имущества ООО «Взрывпром», заключили настоящий Договор о нижеследующем:</w:t>
      </w: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47"/>
      <w:bookmarkEnd w:id="0"/>
      <w:r w:rsidRPr="00997B83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7732" w:rsidRPr="009D0E35" w:rsidRDefault="00763B4E" w:rsidP="00367732">
      <w:pPr>
        <w:pStyle w:val="a3"/>
        <w:jc w:val="both"/>
        <w:rPr>
          <w:b w:val="0"/>
        </w:rPr>
      </w:pPr>
      <w:r w:rsidRPr="00746960">
        <w:rPr>
          <w:rFonts w:eastAsiaTheme="minorEastAsia"/>
          <w:b w:val="0"/>
        </w:rPr>
        <w:t>1.1. Продавец передает в собственность Покупателя, а Покупатель обязуется принять и оплатить следующее имущество:</w:t>
      </w:r>
      <w:r w:rsidR="00295B9E" w:rsidRPr="00746960">
        <w:rPr>
          <w:rFonts w:eastAsiaTheme="minorEastAsia"/>
          <w:b w:val="0"/>
        </w:rPr>
        <w:t xml:space="preserve"> </w:t>
      </w:r>
      <w:r w:rsidR="00746960" w:rsidRPr="00746960">
        <w:rPr>
          <w:b w:val="0"/>
        </w:rPr>
        <w:t xml:space="preserve">лот № </w:t>
      </w:r>
      <w:r w:rsidR="00367732">
        <w:rPr>
          <w:b w:val="0"/>
        </w:rPr>
        <w:t>4</w:t>
      </w:r>
      <w:r w:rsidR="00746960" w:rsidRPr="00746960">
        <w:rPr>
          <w:b w:val="0"/>
        </w:rPr>
        <w:t>:</w:t>
      </w:r>
      <w:r w:rsidR="00CF7444">
        <w:rPr>
          <w:b w:val="0"/>
        </w:rPr>
        <w:t xml:space="preserve"> </w:t>
      </w:r>
      <w:r w:rsidR="00367732">
        <w:rPr>
          <w:b w:val="0"/>
        </w:rPr>
        <w:t xml:space="preserve">- </w:t>
      </w:r>
      <w:r w:rsidR="00367732" w:rsidRPr="00F50B50">
        <w:rPr>
          <w:b w:val="0"/>
        </w:rPr>
        <w:t xml:space="preserve">Офисное помещение – адрес: г. Красноярск, ул. </w:t>
      </w:r>
      <w:proofErr w:type="spellStart"/>
      <w:r w:rsidR="00367732" w:rsidRPr="00F50B50">
        <w:rPr>
          <w:b w:val="0"/>
        </w:rPr>
        <w:t>Ястынская</w:t>
      </w:r>
      <w:proofErr w:type="spellEnd"/>
      <w:r w:rsidR="00367732" w:rsidRPr="00F50B50">
        <w:rPr>
          <w:b w:val="0"/>
        </w:rPr>
        <w:t xml:space="preserve">, д. 7, </w:t>
      </w:r>
      <w:proofErr w:type="spellStart"/>
      <w:r w:rsidR="00367732" w:rsidRPr="00F50B50">
        <w:rPr>
          <w:b w:val="0"/>
        </w:rPr>
        <w:t>пом</w:t>
      </w:r>
      <w:proofErr w:type="spellEnd"/>
      <w:r w:rsidR="00367732" w:rsidRPr="00F50B50">
        <w:rPr>
          <w:b w:val="0"/>
        </w:rPr>
        <w:t xml:space="preserve">. 217, кадастровый номер: 24:50:0400069:2510, площадь 212 м. кв. Описание и характеристики имущества отражены в Отчёте об оценке  № 29-04/2-Д  от 02.05.2022 г. об определении рыночной стоимости имущества, ознакомиться с которым можно в ЕФРСБ сообщение № 8720804. </w:t>
      </w:r>
      <w:r w:rsidR="00367732">
        <w:rPr>
          <w:b w:val="0"/>
        </w:rPr>
        <w:t>- Д</w:t>
      </w:r>
      <w:r w:rsidR="00367732" w:rsidRPr="009D0E35">
        <w:rPr>
          <w:b w:val="0"/>
        </w:rPr>
        <w:t xml:space="preserve">вижимое имущество (185 позиций) перечень имущества, состояние и характеристики указаны отражены в Инвентаризационной описи товарно-материальных ценностей № 3 от 19.02.2022 г., ознакомиться с которой можно в ЕФРСБ (сообщение № 8225169), за исключением пунктов 54, 55, 91, 92 указанной инвентаризационной описи. </w:t>
      </w:r>
      <w:r w:rsidR="00367732">
        <w:rPr>
          <w:b w:val="0"/>
        </w:rPr>
        <w:t>Состав движимого имущества</w:t>
      </w:r>
      <w:r w:rsidR="00367732" w:rsidRPr="009D0E35">
        <w:rPr>
          <w:b w:val="0"/>
        </w:rPr>
        <w:t>: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1</w:t>
      </w:r>
      <w:r w:rsidRPr="009D0E35">
        <w:rPr>
          <w:b w:val="0"/>
        </w:rPr>
        <w:tab/>
        <w:t>Оборудование для мобильного Интернета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2</w:t>
      </w:r>
      <w:r w:rsidRPr="009D0E35">
        <w:rPr>
          <w:b w:val="0"/>
        </w:rPr>
        <w:tab/>
        <w:t>Брошюровщик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3</w:t>
      </w:r>
      <w:r w:rsidRPr="009D0E35">
        <w:rPr>
          <w:b w:val="0"/>
        </w:rPr>
        <w:tab/>
      </w:r>
      <w:proofErr w:type="spellStart"/>
      <w:r w:rsidRPr="009D0E35">
        <w:rPr>
          <w:b w:val="0"/>
        </w:rPr>
        <w:t>Маркиратор</w:t>
      </w:r>
      <w:proofErr w:type="spellEnd"/>
      <w:r w:rsidRPr="009D0E35">
        <w:rPr>
          <w:b w:val="0"/>
        </w:rPr>
        <w:t xml:space="preserve"> МГД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4</w:t>
      </w:r>
      <w:r w:rsidRPr="009D0E35">
        <w:rPr>
          <w:b w:val="0"/>
        </w:rPr>
        <w:tab/>
        <w:t xml:space="preserve">Монитор </w:t>
      </w:r>
      <w:proofErr w:type="spellStart"/>
      <w:r w:rsidRPr="009D0E35">
        <w:rPr>
          <w:b w:val="0"/>
        </w:rPr>
        <w:t>BenQ</w:t>
      </w:r>
      <w:proofErr w:type="spellEnd"/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5</w:t>
      </w:r>
      <w:r w:rsidRPr="009D0E35">
        <w:rPr>
          <w:b w:val="0"/>
        </w:rPr>
        <w:tab/>
        <w:t>Вставка угловая Рубин 43.13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6</w:t>
      </w:r>
      <w:r w:rsidRPr="009D0E35">
        <w:rPr>
          <w:b w:val="0"/>
        </w:rPr>
        <w:tab/>
        <w:t xml:space="preserve">Гардероб </w:t>
      </w:r>
      <w:proofErr w:type="spellStart"/>
      <w:r w:rsidRPr="009D0E35">
        <w:rPr>
          <w:b w:val="0"/>
        </w:rPr>
        <w:t>двухдверный</w:t>
      </w:r>
      <w:proofErr w:type="spellEnd"/>
      <w:r w:rsidRPr="009D0E35">
        <w:rPr>
          <w:b w:val="0"/>
        </w:rPr>
        <w:t xml:space="preserve">  Рубин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7</w:t>
      </w:r>
      <w:r w:rsidRPr="009D0E35">
        <w:rPr>
          <w:b w:val="0"/>
        </w:rPr>
        <w:tab/>
        <w:t>Жалюзи вертикальные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8</w:t>
      </w:r>
      <w:r w:rsidRPr="009D0E35">
        <w:rPr>
          <w:b w:val="0"/>
        </w:rPr>
        <w:tab/>
        <w:t>Зеркало в рамке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9</w:t>
      </w:r>
      <w:r w:rsidRPr="009D0E35">
        <w:rPr>
          <w:b w:val="0"/>
        </w:rPr>
        <w:tab/>
        <w:t>Измеритель сопротивления взрывной цепи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10</w:t>
      </w:r>
      <w:r w:rsidRPr="009D0E35">
        <w:rPr>
          <w:b w:val="0"/>
        </w:rPr>
        <w:tab/>
        <w:t>Картина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11</w:t>
      </w:r>
      <w:r w:rsidRPr="009D0E35">
        <w:rPr>
          <w:b w:val="0"/>
        </w:rPr>
        <w:tab/>
        <w:t>Катушка ТК-2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12</w:t>
      </w:r>
      <w:r w:rsidRPr="009D0E35">
        <w:rPr>
          <w:b w:val="0"/>
        </w:rPr>
        <w:tab/>
        <w:t>Стол компьютерный Рубин 43.04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13</w:t>
      </w:r>
      <w:r w:rsidRPr="009D0E35">
        <w:rPr>
          <w:b w:val="0"/>
        </w:rPr>
        <w:tab/>
        <w:t>Кресло руководителя Т-9950 коричневое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14</w:t>
      </w:r>
      <w:r w:rsidRPr="009D0E35">
        <w:rPr>
          <w:b w:val="0"/>
        </w:rPr>
        <w:tab/>
      </w:r>
      <w:proofErr w:type="spellStart"/>
      <w:r w:rsidRPr="009D0E35">
        <w:rPr>
          <w:b w:val="0"/>
        </w:rPr>
        <w:t>Маркиратор</w:t>
      </w:r>
      <w:proofErr w:type="spellEnd"/>
      <w:r w:rsidRPr="009D0E35">
        <w:rPr>
          <w:b w:val="0"/>
        </w:rPr>
        <w:t xml:space="preserve"> МГД-1(комплект маркировочной головки)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15</w:t>
      </w:r>
      <w:r w:rsidRPr="009D0E35">
        <w:rPr>
          <w:b w:val="0"/>
        </w:rPr>
        <w:tab/>
      </w:r>
      <w:proofErr w:type="spellStart"/>
      <w:r w:rsidRPr="009D0E35">
        <w:rPr>
          <w:b w:val="0"/>
        </w:rPr>
        <w:t>Маркиратор</w:t>
      </w:r>
      <w:proofErr w:type="spellEnd"/>
      <w:r w:rsidRPr="009D0E35">
        <w:rPr>
          <w:b w:val="0"/>
        </w:rPr>
        <w:t xml:space="preserve"> МКДБЭИЗ-М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16</w:t>
      </w:r>
      <w:r w:rsidRPr="009D0E35">
        <w:rPr>
          <w:b w:val="0"/>
        </w:rPr>
        <w:tab/>
      </w:r>
      <w:proofErr w:type="spellStart"/>
      <w:r w:rsidRPr="009D0E35">
        <w:rPr>
          <w:b w:val="0"/>
        </w:rPr>
        <w:t>Маршрутизатор</w:t>
      </w:r>
      <w:proofErr w:type="spellEnd"/>
      <w:r w:rsidRPr="009D0E35">
        <w:rPr>
          <w:b w:val="0"/>
        </w:rPr>
        <w:t xml:space="preserve"> (роутер)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17</w:t>
      </w:r>
      <w:r w:rsidRPr="009D0E35">
        <w:rPr>
          <w:b w:val="0"/>
        </w:rPr>
        <w:tab/>
        <w:t>Модем USB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18</w:t>
      </w:r>
      <w:r w:rsidRPr="009D0E35">
        <w:rPr>
          <w:b w:val="0"/>
        </w:rPr>
        <w:tab/>
        <w:t>Мост переносной постоянного тока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19</w:t>
      </w:r>
      <w:r w:rsidRPr="009D0E35">
        <w:rPr>
          <w:b w:val="0"/>
        </w:rPr>
        <w:tab/>
        <w:t>Мышь беспроводная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20</w:t>
      </w:r>
      <w:r w:rsidRPr="009D0E35">
        <w:rPr>
          <w:b w:val="0"/>
        </w:rPr>
        <w:tab/>
        <w:t>Мышь оптическая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21</w:t>
      </w:r>
      <w:r w:rsidRPr="009D0E35">
        <w:rPr>
          <w:b w:val="0"/>
        </w:rPr>
        <w:tab/>
        <w:t>Принтер НР LJ-P1102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22</w:t>
      </w:r>
      <w:r w:rsidRPr="009D0E35">
        <w:rPr>
          <w:b w:val="0"/>
        </w:rPr>
        <w:tab/>
        <w:t xml:space="preserve">Радиотелефон </w:t>
      </w:r>
      <w:proofErr w:type="spellStart"/>
      <w:r w:rsidRPr="009D0E35">
        <w:rPr>
          <w:b w:val="0"/>
        </w:rPr>
        <w:t>Panasonic</w:t>
      </w:r>
      <w:proofErr w:type="spellEnd"/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23</w:t>
      </w:r>
      <w:r w:rsidRPr="009D0E35">
        <w:rPr>
          <w:b w:val="0"/>
        </w:rPr>
        <w:tab/>
        <w:t xml:space="preserve">Радиотелефон </w:t>
      </w:r>
      <w:proofErr w:type="spellStart"/>
      <w:r w:rsidRPr="009D0E35">
        <w:rPr>
          <w:b w:val="0"/>
        </w:rPr>
        <w:t>Panasonic</w:t>
      </w:r>
      <w:proofErr w:type="spellEnd"/>
      <w:r w:rsidRPr="009D0E35">
        <w:rPr>
          <w:b w:val="0"/>
        </w:rPr>
        <w:t xml:space="preserve"> KX-TG7226 RUS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24</w:t>
      </w:r>
      <w:r w:rsidRPr="009D0E35">
        <w:rPr>
          <w:b w:val="0"/>
        </w:rPr>
        <w:tab/>
        <w:t>Системный блок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25</w:t>
      </w:r>
      <w:r w:rsidRPr="009D0E35">
        <w:rPr>
          <w:b w:val="0"/>
        </w:rPr>
        <w:tab/>
        <w:t>Стол рабочий 150-70-75 Рубин 43.01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26</w:t>
      </w:r>
      <w:r w:rsidRPr="009D0E35">
        <w:rPr>
          <w:b w:val="0"/>
        </w:rPr>
        <w:tab/>
        <w:t>Стул Персона коричневый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lastRenderedPageBreak/>
        <w:t>27</w:t>
      </w:r>
      <w:r w:rsidRPr="009D0E35">
        <w:rPr>
          <w:b w:val="0"/>
        </w:rPr>
        <w:tab/>
        <w:t>Тумба под системный блок Рубин 43.24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28</w:t>
      </w:r>
      <w:r w:rsidRPr="009D0E35">
        <w:rPr>
          <w:b w:val="0"/>
        </w:rPr>
        <w:tab/>
        <w:t>Чайник электрический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29</w:t>
      </w:r>
      <w:r w:rsidRPr="009D0E35">
        <w:rPr>
          <w:b w:val="0"/>
        </w:rPr>
        <w:tab/>
        <w:t>Шкаф закрытый 2 секции Рубин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30</w:t>
      </w:r>
      <w:r w:rsidRPr="009D0E35">
        <w:rPr>
          <w:b w:val="0"/>
        </w:rPr>
        <w:tab/>
        <w:t>Шкаф закрытый 5 секций Рубин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31</w:t>
      </w:r>
      <w:r w:rsidRPr="009D0E35">
        <w:rPr>
          <w:b w:val="0"/>
        </w:rPr>
        <w:tab/>
        <w:t>Шкаф металлический  КБ031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32</w:t>
      </w:r>
      <w:r w:rsidRPr="009D0E35">
        <w:rPr>
          <w:b w:val="0"/>
        </w:rPr>
        <w:tab/>
        <w:t>Шкаф открытый 5 секций Рубин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33</w:t>
      </w:r>
      <w:r w:rsidRPr="009D0E35">
        <w:rPr>
          <w:b w:val="0"/>
        </w:rPr>
        <w:tab/>
        <w:t>Стеллаж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34</w:t>
      </w:r>
      <w:r w:rsidRPr="009D0E35">
        <w:rPr>
          <w:b w:val="0"/>
        </w:rPr>
        <w:tab/>
        <w:t xml:space="preserve">Приставка 90*70*75 </w:t>
      </w:r>
      <w:proofErr w:type="spellStart"/>
      <w:r w:rsidRPr="009D0E35">
        <w:rPr>
          <w:b w:val="0"/>
        </w:rPr>
        <w:t>Венге</w:t>
      </w:r>
      <w:proofErr w:type="spellEnd"/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35</w:t>
      </w:r>
      <w:r w:rsidRPr="009D0E35">
        <w:rPr>
          <w:b w:val="0"/>
        </w:rPr>
        <w:tab/>
        <w:t xml:space="preserve">Тумба 3 ящика </w:t>
      </w:r>
      <w:proofErr w:type="spellStart"/>
      <w:r w:rsidRPr="009D0E35">
        <w:rPr>
          <w:b w:val="0"/>
        </w:rPr>
        <w:t>Венге</w:t>
      </w:r>
      <w:proofErr w:type="spellEnd"/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36</w:t>
      </w:r>
      <w:r w:rsidRPr="009D0E35">
        <w:rPr>
          <w:b w:val="0"/>
        </w:rPr>
        <w:tab/>
        <w:t xml:space="preserve">Тумба с дверкой </w:t>
      </w:r>
      <w:proofErr w:type="spellStart"/>
      <w:r w:rsidRPr="009D0E35">
        <w:rPr>
          <w:b w:val="0"/>
        </w:rPr>
        <w:t>Венге</w:t>
      </w:r>
      <w:proofErr w:type="spellEnd"/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37</w:t>
      </w:r>
      <w:r w:rsidRPr="009D0E35">
        <w:rPr>
          <w:b w:val="0"/>
        </w:rPr>
        <w:tab/>
        <w:t xml:space="preserve">Шкаф для одежды </w:t>
      </w:r>
      <w:proofErr w:type="spellStart"/>
      <w:r w:rsidRPr="009D0E35">
        <w:rPr>
          <w:b w:val="0"/>
        </w:rPr>
        <w:t>Венге</w:t>
      </w:r>
      <w:proofErr w:type="spellEnd"/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38</w:t>
      </w:r>
      <w:r w:rsidRPr="009D0E35">
        <w:rPr>
          <w:b w:val="0"/>
        </w:rPr>
        <w:tab/>
        <w:t xml:space="preserve">Шкаф со стеклом </w:t>
      </w:r>
      <w:proofErr w:type="spellStart"/>
      <w:r w:rsidRPr="009D0E35">
        <w:rPr>
          <w:b w:val="0"/>
        </w:rPr>
        <w:t>Венге</w:t>
      </w:r>
      <w:proofErr w:type="spellEnd"/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39</w:t>
      </w:r>
      <w:r w:rsidRPr="009D0E35">
        <w:rPr>
          <w:b w:val="0"/>
        </w:rPr>
        <w:tab/>
        <w:t xml:space="preserve">Стеллаж угловой </w:t>
      </w:r>
      <w:proofErr w:type="spellStart"/>
      <w:r w:rsidRPr="009D0E35">
        <w:rPr>
          <w:b w:val="0"/>
        </w:rPr>
        <w:t>Венге</w:t>
      </w:r>
      <w:proofErr w:type="spellEnd"/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40</w:t>
      </w:r>
      <w:r w:rsidRPr="009D0E35">
        <w:rPr>
          <w:b w:val="0"/>
        </w:rPr>
        <w:tab/>
        <w:t>Кресло руководителя СН419 черное + дерево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41</w:t>
      </w:r>
      <w:r w:rsidRPr="009D0E35">
        <w:rPr>
          <w:b w:val="0"/>
        </w:rPr>
        <w:tab/>
        <w:t xml:space="preserve">Кресло САМБА </w:t>
      </w:r>
      <w:proofErr w:type="spellStart"/>
      <w:r w:rsidRPr="009D0E35">
        <w:rPr>
          <w:b w:val="0"/>
        </w:rPr>
        <w:t>черное+дерево</w:t>
      </w:r>
      <w:proofErr w:type="spellEnd"/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42</w:t>
      </w:r>
      <w:r w:rsidRPr="009D0E35">
        <w:rPr>
          <w:b w:val="0"/>
        </w:rPr>
        <w:tab/>
        <w:t xml:space="preserve">Принтер МФУ струйный HP </w:t>
      </w:r>
      <w:proofErr w:type="spellStart"/>
      <w:r w:rsidRPr="009D0E35">
        <w:rPr>
          <w:b w:val="0"/>
        </w:rPr>
        <w:t>Mobile</w:t>
      </w:r>
      <w:proofErr w:type="spellEnd"/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43</w:t>
      </w:r>
      <w:r w:rsidRPr="009D0E35">
        <w:rPr>
          <w:b w:val="0"/>
        </w:rPr>
        <w:tab/>
        <w:t>Сумка для оргтехники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44</w:t>
      </w:r>
      <w:r w:rsidRPr="009D0E35">
        <w:rPr>
          <w:b w:val="0"/>
        </w:rPr>
        <w:tab/>
        <w:t xml:space="preserve">Стол руководителя </w:t>
      </w:r>
      <w:proofErr w:type="spellStart"/>
      <w:r w:rsidRPr="009D0E35">
        <w:rPr>
          <w:b w:val="0"/>
        </w:rPr>
        <w:t>Венге</w:t>
      </w:r>
      <w:proofErr w:type="spellEnd"/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45</w:t>
      </w:r>
      <w:r w:rsidRPr="009D0E35">
        <w:rPr>
          <w:b w:val="0"/>
        </w:rPr>
        <w:tab/>
        <w:t>Картина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46</w:t>
      </w:r>
      <w:r w:rsidRPr="009D0E35">
        <w:rPr>
          <w:b w:val="0"/>
        </w:rPr>
        <w:tab/>
        <w:t>Кресло офисное 2021 черное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47</w:t>
      </w:r>
      <w:r w:rsidRPr="009D0E35">
        <w:rPr>
          <w:b w:val="0"/>
        </w:rPr>
        <w:tab/>
        <w:t>Стол для переговоров 3002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48</w:t>
      </w:r>
      <w:r w:rsidRPr="009D0E35">
        <w:rPr>
          <w:b w:val="0"/>
        </w:rPr>
        <w:tab/>
        <w:t>Кресло офисное 531 черное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49</w:t>
      </w:r>
      <w:r w:rsidRPr="009D0E35">
        <w:rPr>
          <w:b w:val="0"/>
        </w:rPr>
        <w:tab/>
        <w:t>Печать с оснасткой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50</w:t>
      </w:r>
      <w:r w:rsidRPr="009D0E35">
        <w:rPr>
          <w:b w:val="0"/>
        </w:rPr>
        <w:tab/>
        <w:t>Сейф SD-680K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51</w:t>
      </w:r>
      <w:r w:rsidRPr="009D0E35">
        <w:rPr>
          <w:b w:val="0"/>
        </w:rPr>
        <w:tab/>
        <w:t>Стол журнальный Наполи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52</w:t>
      </w:r>
      <w:r w:rsidRPr="009D0E35">
        <w:rPr>
          <w:b w:val="0"/>
        </w:rPr>
        <w:tab/>
        <w:t>Чайник электрический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53</w:t>
      </w:r>
      <w:r w:rsidRPr="009D0E35">
        <w:rPr>
          <w:b w:val="0"/>
        </w:rPr>
        <w:tab/>
        <w:t>Шкаф офисный с гардеробом 614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54</w:t>
      </w:r>
      <w:r w:rsidRPr="009D0E35">
        <w:rPr>
          <w:b w:val="0"/>
        </w:rPr>
        <w:tab/>
        <w:t>Шторы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55</w:t>
      </w:r>
      <w:r w:rsidRPr="009D0E35">
        <w:rPr>
          <w:b w:val="0"/>
        </w:rPr>
        <w:tab/>
        <w:t xml:space="preserve">Холодильник </w:t>
      </w:r>
      <w:proofErr w:type="spellStart"/>
      <w:r w:rsidRPr="009D0E35">
        <w:rPr>
          <w:b w:val="0"/>
        </w:rPr>
        <w:t>Tesler</w:t>
      </w:r>
      <w:proofErr w:type="spellEnd"/>
      <w:r w:rsidRPr="009D0E35">
        <w:rPr>
          <w:b w:val="0"/>
        </w:rPr>
        <w:t xml:space="preserve"> (</w:t>
      </w:r>
      <w:proofErr w:type="spellStart"/>
      <w:r w:rsidRPr="009D0E35">
        <w:rPr>
          <w:b w:val="0"/>
        </w:rPr>
        <w:t>мини,под</w:t>
      </w:r>
      <w:proofErr w:type="spellEnd"/>
      <w:r w:rsidRPr="009D0E35">
        <w:rPr>
          <w:b w:val="0"/>
        </w:rPr>
        <w:t xml:space="preserve"> дерево)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56</w:t>
      </w:r>
      <w:r w:rsidRPr="009D0E35">
        <w:rPr>
          <w:b w:val="0"/>
        </w:rPr>
        <w:tab/>
        <w:t xml:space="preserve">Принтер HP </w:t>
      </w:r>
      <w:proofErr w:type="spellStart"/>
      <w:r w:rsidRPr="009D0E35">
        <w:rPr>
          <w:b w:val="0"/>
        </w:rPr>
        <w:t>LaserJet</w:t>
      </w:r>
      <w:proofErr w:type="spellEnd"/>
      <w:r w:rsidRPr="009D0E35">
        <w:rPr>
          <w:b w:val="0"/>
        </w:rPr>
        <w:t xml:space="preserve"> 400 M410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57</w:t>
      </w:r>
      <w:r w:rsidRPr="009D0E35">
        <w:rPr>
          <w:b w:val="0"/>
        </w:rPr>
        <w:tab/>
        <w:t xml:space="preserve">Сейф </w:t>
      </w:r>
      <w:proofErr w:type="spellStart"/>
      <w:r w:rsidRPr="009D0E35">
        <w:rPr>
          <w:b w:val="0"/>
        </w:rPr>
        <w:t>Valberg</w:t>
      </w:r>
      <w:proofErr w:type="spellEnd"/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58</w:t>
      </w:r>
      <w:r w:rsidRPr="009D0E35">
        <w:rPr>
          <w:b w:val="0"/>
        </w:rPr>
        <w:tab/>
        <w:t>Вставка угловая Рубин 43.13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59</w:t>
      </w:r>
      <w:r w:rsidRPr="009D0E35">
        <w:rPr>
          <w:b w:val="0"/>
        </w:rPr>
        <w:tab/>
        <w:t xml:space="preserve">Гардероб </w:t>
      </w:r>
      <w:proofErr w:type="spellStart"/>
      <w:r w:rsidRPr="009D0E35">
        <w:rPr>
          <w:b w:val="0"/>
        </w:rPr>
        <w:t>двухдверный</w:t>
      </w:r>
      <w:proofErr w:type="spellEnd"/>
      <w:r w:rsidRPr="009D0E35">
        <w:rPr>
          <w:b w:val="0"/>
        </w:rPr>
        <w:t xml:space="preserve">  Рубин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60</w:t>
      </w:r>
      <w:r w:rsidRPr="009D0E35">
        <w:rPr>
          <w:b w:val="0"/>
        </w:rPr>
        <w:tab/>
        <w:t>Жалюзи вертикальные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61</w:t>
      </w:r>
      <w:r w:rsidRPr="009D0E35">
        <w:rPr>
          <w:b w:val="0"/>
        </w:rPr>
        <w:tab/>
        <w:t>Зеркало в рамке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62</w:t>
      </w:r>
      <w:r w:rsidRPr="009D0E35">
        <w:rPr>
          <w:b w:val="0"/>
        </w:rPr>
        <w:tab/>
        <w:t>Картина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63</w:t>
      </w:r>
      <w:r w:rsidRPr="009D0E35">
        <w:rPr>
          <w:b w:val="0"/>
        </w:rPr>
        <w:tab/>
        <w:t xml:space="preserve">Картридж  </w:t>
      </w:r>
      <w:proofErr w:type="spellStart"/>
      <w:r w:rsidRPr="009D0E35">
        <w:rPr>
          <w:b w:val="0"/>
        </w:rPr>
        <w:t>Canon</w:t>
      </w:r>
      <w:proofErr w:type="spellEnd"/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64</w:t>
      </w:r>
      <w:r w:rsidRPr="009D0E35">
        <w:rPr>
          <w:b w:val="0"/>
        </w:rPr>
        <w:tab/>
        <w:t>Картридж  HP LJ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65</w:t>
      </w:r>
      <w:r w:rsidRPr="009D0E35">
        <w:rPr>
          <w:b w:val="0"/>
        </w:rPr>
        <w:tab/>
        <w:t>Кресло руководителя СН-868 коричневое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66</w:t>
      </w:r>
      <w:r w:rsidRPr="009D0E35">
        <w:rPr>
          <w:b w:val="0"/>
        </w:rPr>
        <w:tab/>
        <w:t>Стол компьютерный Рубин 43.04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67</w:t>
      </w:r>
      <w:r w:rsidRPr="009D0E35">
        <w:rPr>
          <w:b w:val="0"/>
        </w:rPr>
        <w:tab/>
        <w:t>Кресло руководителя Т-9950 коричневое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68</w:t>
      </w:r>
      <w:r w:rsidRPr="009D0E35">
        <w:rPr>
          <w:b w:val="0"/>
        </w:rPr>
        <w:tab/>
        <w:t xml:space="preserve">Монитор </w:t>
      </w:r>
      <w:proofErr w:type="spellStart"/>
      <w:r w:rsidRPr="009D0E35">
        <w:rPr>
          <w:b w:val="0"/>
        </w:rPr>
        <w:t>Samsung</w:t>
      </w:r>
      <w:proofErr w:type="spellEnd"/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69</w:t>
      </w:r>
      <w:r w:rsidRPr="009D0E35">
        <w:rPr>
          <w:b w:val="0"/>
        </w:rPr>
        <w:tab/>
        <w:t>Мышь оптическая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70</w:t>
      </w:r>
      <w:r w:rsidRPr="009D0E35">
        <w:rPr>
          <w:b w:val="0"/>
        </w:rPr>
        <w:tab/>
        <w:t xml:space="preserve">Память(накопитель информации) </w:t>
      </w:r>
      <w:proofErr w:type="spellStart"/>
      <w:r w:rsidRPr="009D0E35">
        <w:rPr>
          <w:b w:val="0"/>
        </w:rPr>
        <w:t>Flach</w:t>
      </w:r>
      <w:proofErr w:type="spellEnd"/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71</w:t>
      </w:r>
      <w:r w:rsidRPr="009D0E35">
        <w:rPr>
          <w:b w:val="0"/>
        </w:rPr>
        <w:tab/>
        <w:t>Печать с оснасткой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72</w:t>
      </w:r>
      <w:r w:rsidRPr="009D0E35">
        <w:rPr>
          <w:b w:val="0"/>
        </w:rPr>
        <w:tab/>
        <w:t xml:space="preserve">Принтер </w:t>
      </w:r>
      <w:proofErr w:type="spellStart"/>
      <w:r w:rsidRPr="009D0E35">
        <w:rPr>
          <w:b w:val="0"/>
        </w:rPr>
        <w:t>Саnon</w:t>
      </w:r>
      <w:proofErr w:type="spellEnd"/>
      <w:r w:rsidRPr="009D0E35">
        <w:rPr>
          <w:b w:val="0"/>
        </w:rPr>
        <w:t xml:space="preserve"> LBP-6000 </w:t>
      </w:r>
      <w:proofErr w:type="spellStart"/>
      <w:r w:rsidRPr="009D0E35">
        <w:rPr>
          <w:b w:val="0"/>
        </w:rPr>
        <w:t>Black</w:t>
      </w:r>
      <w:proofErr w:type="spellEnd"/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73</w:t>
      </w:r>
      <w:r w:rsidRPr="009D0E35">
        <w:rPr>
          <w:b w:val="0"/>
        </w:rPr>
        <w:tab/>
        <w:t>Рабочее компьютерное место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74</w:t>
      </w:r>
      <w:r w:rsidRPr="009D0E35">
        <w:rPr>
          <w:b w:val="0"/>
        </w:rPr>
        <w:tab/>
        <w:t>Сейф SD-103K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75</w:t>
      </w:r>
      <w:r w:rsidRPr="009D0E35">
        <w:rPr>
          <w:b w:val="0"/>
        </w:rPr>
        <w:tab/>
        <w:t>Системный блок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76</w:t>
      </w:r>
      <w:r w:rsidRPr="009D0E35">
        <w:rPr>
          <w:b w:val="0"/>
        </w:rPr>
        <w:tab/>
        <w:t>Стол рабочий 120-70-75 Рубин 43.02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77</w:t>
      </w:r>
      <w:r w:rsidRPr="009D0E35">
        <w:rPr>
          <w:b w:val="0"/>
        </w:rPr>
        <w:tab/>
        <w:t>Стол рабочий 150-70-75 Рубин 43.01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78</w:t>
      </w:r>
      <w:r w:rsidRPr="009D0E35">
        <w:rPr>
          <w:b w:val="0"/>
        </w:rPr>
        <w:tab/>
        <w:t>Стул Персона коричневый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79</w:t>
      </w:r>
      <w:r w:rsidRPr="009D0E35">
        <w:rPr>
          <w:b w:val="0"/>
        </w:rPr>
        <w:tab/>
        <w:t xml:space="preserve">Телефон </w:t>
      </w:r>
      <w:proofErr w:type="spellStart"/>
      <w:r w:rsidRPr="009D0E35">
        <w:rPr>
          <w:b w:val="0"/>
        </w:rPr>
        <w:t>Panasonic</w:t>
      </w:r>
      <w:proofErr w:type="spellEnd"/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lastRenderedPageBreak/>
        <w:t>80</w:t>
      </w:r>
      <w:r w:rsidRPr="009D0E35">
        <w:rPr>
          <w:b w:val="0"/>
        </w:rPr>
        <w:tab/>
        <w:t>Тумба 3 ящика Рубин 43.21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81</w:t>
      </w:r>
      <w:r w:rsidRPr="009D0E35">
        <w:rPr>
          <w:b w:val="0"/>
        </w:rPr>
        <w:tab/>
        <w:t>Тумба под системный блок Рубин 43.24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82</w:t>
      </w:r>
      <w:r w:rsidRPr="009D0E35">
        <w:rPr>
          <w:b w:val="0"/>
        </w:rPr>
        <w:tab/>
        <w:t>Шкаф закрытый 2 секции Рубин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83</w:t>
      </w:r>
      <w:r w:rsidRPr="009D0E35">
        <w:rPr>
          <w:b w:val="0"/>
        </w:rPr>
        <w:tab/>
        <w:t>Шкаф закрытый 5 секций Рубин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84</w:t>
      </w:r>
      <w:r w:rsidRPr="009D0E35">
        <w:rPr>
          <w:b w:val="0"/>
        </w:rPr>
        <w:tab/>
        <w:t>Шкаф открытый 5 секций Рубин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85</w:t>
      </w:r>
      <w:r w:rsidRPr="009D0E35">
        <w:rPr>
          <w:b w:val="0"/>
        </w:rPr>
        <w:tab/>
        <w:t>Стеллаж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86</w:t>
      </w:r>
      <w:r w:rsidRPr="009D0E35">
        <w:rPr>
          <w:b w:val="0"/>
        </w:rPr>
        <w:tab/>
        <w:t>Монитор LCD AOC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87</w:t>
      </w:r>
      <w:r w:rsidRPr="009D0E35">
        <w:rPr>
          <w:b w:val="0"/>
        </w:rPr>
        <w:tab/>
        <w:t xml:space="preserve">Принтер МФУ </w:t>
      </w:r>
      <w:proofErr w:type="spellStart"/>
      <w:r w:rsidRPr="009D0E35">
        <w:rPr>
          <w:b w:val="0"/>
        </w:rPr>
        <w:t>Laser</w:t>
      </w:r>
      <w:proofErr w:type="spellEnd"/>
      <w:r w:rsidRPr="009D0E35">
        <w:rPr>
          <w:b w:val="0"/>
        </w:rPr>
        <w:t xml:space="preserve"> </w:t>
      </w:r>
      <w:proofErr w:type="spellStart"/>
      <w:r w:rsidRPr="009D0E35">
        <w:rPr>
          <w:b w:val="0"/>
        </w:rPr>
        <w:t>Jet</w:t>
      </w:r>
      <w:proofErr w:type="spellEnd"/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88</w:t>
      </w:r>
      <w:r w:rsidRPr="009D0E35">
        <w:rPr>
          <w:b w:val="0"/>
        </w:rPr>
        <w:tab/>
        <w:t>Кресло СН 993 коричневое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89</w:t>
      </w:r>
      <w:r w:rsidRPr="009D0E35">
        <w:rPr>
          <w:b w:val="0"/>
        </w:rPr>
        <w:tab/>
        <w:t>Ведро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90</w:t>
      </w:r>
      <w:r w:rsidRPr="009D0E35">
        <w:rPr>
          <w:b w:val="0"/>
        </w:rPr>
        <w:tab/>
        <w:t>Водонагреватель WD-2202LD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91</w:t>
      </w:r>
      <w:r w:rsidRPr="009D0E35">
        <w:rPr>
          <w:b w:val="0"/>
        </w:rPr>
        <w:tab/>
        <w:t>Вставка угловая Рубин 43.13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92</w:t>
      </w:r>
      <w:r w:rsidRPr="009D0E35">
        <w:rPr>
          <w:b w:val="0"/>
        </w:rPr>
        <w:tab/>
        <w:t xml:space="preserve">Гардероб </w:t>
      </w:r>
      <w:proofErr w:type="spellStart"/>
      <w:r w:rsidRPr="009D0E35">
        <w:rPr>
          <w:b w:val="0"/>
        </w:rPr>
        <w:t>двухдверный</w:t>
      </w:r>
      <w:proofErr w:type="spellEnd"/>
      <w:r w:rsidRPr="009D0E35">
        <w:rPr>
          <w:b w:val="0"/>
        </w:rPr>
        <w:t xml:space="preserve">  Рубин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93</w:t>
      </w:r>
      <w:r w:rsidRPr="009D0E35">
        <w:rPr>
          <w:b w:val="0"/>
        </w:rPr>
        <w:tab/>
        <w:t>Гарнитур кухонный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94</w:t>
      </w:r>
      <w:r w:rsidRPr="009D0E35">
        <w:rPr>
          <w:b w:val="0"/>
        </w:rPr>
        <w:tab/>
        <w:t>Жалюзи вертикальные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95</w:t>
      </w:r>
      <w:r w:rsidRPr="009D0E35">
        <w:rPr>
          <w:b w:val="0"/>
        </w:rPr>
        <w:tab/>
        <w:t>Зеркало в рамке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96</w:t>
      </w:r>
      <w:r w:rsidRPr="009D0E35">
        <w:rPr>
          <w:b w:val="0"/>
        </w:rPr>
        <w:tab/>
        <w:t>Картина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97</w:t>
      </w:r>
      <w:r w:rsidRPr="009D0E35">
        <w:rPr>
          <w:b w:val="0"/>
        </w:rPr>
        <w:tab/>
        <w:t>Кастрюля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98</w:t>
      </w:r>
      <w:r w:rsidRPr="009D0E35">
        <w:rPr>
          <w:b w:val="0"/>
        </w:rPr>
        <w:tab/>
        <w:t>Кресло руководителя СН-868 коричневое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99</w:t>
      </w:r>
      <w:r w:rsidRPr="009D0E35">
        <w:rPr>
          <w:b w:val="0"/>
        </w:rPr>
        <w:tab/>
        <w:t xml:space="preserve">Монитор </w:t>
      </w:r>
      <w:proofErr w:type="spellStart"/>
      <w:r w:rsidRPr="009D0E35">
        <w:rPr>
          <w:b w:val="0"/>
        </w:rPr>
        <w:t>Samsung</w:t>
      </w:r>
      <w:proofErr w:type="spellEnd"/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100 </w:t>
      </w:r>
      <w:r w:rsidRPr="009D0E35">
        <w:rPr>
          <w:b w:val="0"/>
        </w:rPr>
        <w:t>Мышь оптическая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101 </w:t>
      </w:r>
      <w:r w:rsidRPr="009D0E35">
        <w:rPr>
          <w:b w:val="0"/>
        </w:rPr>
        <w:t xml:space="preserve">Ноутбук MSI </w:t>
      </w:r>
      <w:proofErr w:type="spellStart"/>
      <w:r w:rsidRPr="009D0E35">
        <w:rPr>
          <w:b w:val="0"/>
        </w:rPr>
        <w:t>Wind</w:t>
      </w:r>
      <w:proofErr w:type="spellEnd"/>
      <w:r w:rsidRPr="009D0E35">
        <w:rPr>
          <w:b w:val="0"/>
        </w:rPr>
        <w:t xml:space="preserve"> U90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102</w:t>
      </w:r>
      <w:r>
        <w:rPr>
          <w:b w:val="0"/>
        </w:rPr>
        <w:t xml:space="preserve"> </w:t>
      </w:r>
      <w:r w:rsidRPr="009D0E35">
        <w:rPr>
          <w:b w:val="0"/>
        </w:rPr>
        <w:t>Плитка электрическая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103 </w:t>
      </w:r>
      <w:r w:rsidRPr="009D0E35">
        <w:rPr>
          <w:b w:val="0"/>
        </w:rPr>
        <w:t>Рабочее компьютерное место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104 </w:t>
      </w:r>
      <w:r w:rsidRPr="009D0E35">
        <w:rPr>
          <w:b w:val="0"/>
        </w:rPr>
        <w:t xml:space="preserve">Радиотелефон </w:t>
      </w:r>
      <w:proofErr w:type="spellStart"/>
      <w:r w:rsidRPr="009D0E35">
        <w:rPr>
          <w:b w:val="0"/>
        </w:rPr>
        <w:t>Panasonic</w:t>
      </w:r>
      <w:proofErr w:type="spellEnd"/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105 </w:t>
      </w:r>
      <w:r w:rsidRPr="009D0E35">
        <w:rPr>
          <w:b w:val="0"/>
        </w:rPr>
        <w:t>Сейф SD-680K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106 </w:t>
      </w:r>
      <w:r w:rsidRPr="009D0E35">
        <w:rPr>
          <w:b w:val="0"/>
        </w:rPr>
        <w:t>Стол компьютерный Рубин 43.04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107 </w:t>
      </w:r>
      <w:r w:rsidRPr="009D0E35">
        <w:rPr>
          <w:b w:val="0"/>
        </w:rPr>
        <w:t>Стол рабочий 120-70-75 Рубин 43.02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108 </w:t>
      </w:r>
      <w:r w:rsidRPr="009D0E35">
        <w:rPr>
          <w:b w:val="0"/>
        </w:rPr>
        <w:t>Стол рабочий 80-60-75 Рубин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109 </w:t>
      </w:r>
      <w:r w:rsidRPr="009D0E35">
        <w:rPr>
          <w:b w:val="0"/>
        </w:rPr>
        <w:t>Стремянка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110 </w:t>
      </w:r>
      <w:r w:rsidRPr="009D0E35">
        <w:rPr>
          <w:b w:val="0"/>
        </w:rPr>
        <w:t>Стул Персона коричневый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111 </w:t>
      </w:r>
      <w:r w:rsidRPr="009D0E35">
        <w:rPr>
          <w:b w:val="0"/>
        </w:rPr>
        <w:t>Тумба 3 ящика Рубин 43.21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112 </w:t>
      </w:r>
      <w:r w:rsidRPr="009D0E35">
        <w:rPr>
          <w:b w:val="0"/>
        </w:rPr>
        <w:t>Тумба под системный блок Рубин 43.24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113 </w:t>
      </w:r>
      <w:r w:rsidRPr="009D0E35">
        <w:rPr>
          <w:b w:val="0"/>
        </w:rPr>
        <w:t>Тумба приставная Рубин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114 </w:t>
      </w:r>
      <w:r w:rsidRPr="009D0E35">
        <w:rPr>
          <w:b w:val="0"/>
        </w:rPr>
        <w:t>Холодильник CANDY CDD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115 </w:t>
      </w:r>
      <w:r w:rsidRPr="009D0E35">
        <w:rPr>
          <w:b w:val="0"/>
        </w:rPr>
        <w:t>Чайник электрический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116 </w:t>
      </w:r>
      <w:r w:rsidRPr="009D0E35">
        <w:rPr>
          <w:b w:val="0"/>
        </w:rPr>
        <w:t>Швабра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117 </w:t>
      </w:r>
      <w:r w:rsidRPr="009D0E35">
        <w:rPr>
          <w:b w:val="0"/>
        </w:rPr>
        <w:t>Шкаф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118 </w:t>
      </w:r>
      <w:r w:rsidRPr="009D0E35">
        <w:rPr>
          <w:b w:val="0"/>
        </w:rPr>
        <w:t xml:space="preserve">Шкаф 19" </w:t>
      </w:r>
      <w:proofErr w:type="spellStart"/>
      <w:r w:rsidRPr="009D0E35">
        <w:rPr>
          <w:b w:val="0"/>
        </w:rPr>
        <w:t>наполный</w:t>
      </w:r>
      <w:proofErr w:type="spellEnd"/>
      <w:r w:rsidRPr="009D0E35">
        <w:rPr>
          <w:b w:val="0"/>
        </w:rPr>
        <w:t xml:space="preserve"> 22U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119 </w:t>
      </w:r>
      <w:r w:rsidRPr="009D0E35">
        <w:rPr>
          <w:b w:val="0"/>
        </w:rPr>
        <w:t>Шкаф закрытый 2 секции Рубин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120 </w:t>
      </w:r>
      <w:r w:rsidRPr="009D0E35">
        <w:rPr>
          <w:b w:val="0"/>
        </w:rPr>
        <w:t>Шкаф закрытый 5 секций Рубин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121 </w:t>
      </w:r>
      <w:r w:rsidRPr="009D0E35">
        <w:rPr>
          <w:b w:val="0"/>
        </w:rPr>
        <w:t>Шкаф металлический ШАМ-11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122 </w:t>
      </w:r>
      <w:r w:rsidRPr="009D0E35">
        <w:rPr>
          <w:b w:val="0"/>
        </w:rPr>
        <w:t>Шкаф открытый 5 секций Рубин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123 </w:t>
      </w:r>
      <w:r w:rsidRPr="009D0E35">
        <w:rPr>
          <w:b w:val="0"/>
        </w:rPr>
        <w:t>Штамп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124 </w:t>
      </w:r>
      <w:r w:rsidRPr="009D0E35">
        <w:rPr>
          <w:b w:val="0"/>
        </w:rPr>
        <w:t>Стеллаж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125 </w:t>
      </w:r>
      <w:r w:rsidRPr="009D0E35">
        <w:rPr>
          <w:b w:val="0"/>
        </w:rPr>
        <w:t>Пылесос моющий LG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126 </w:t>
      </w:r>
      <w:r w:rsidRPr="009D0E35">
        <w:rPr>
          <w:b w:val="0"/>
        </w:rPr>
        <w:t xml:space="preserve">Сушилка электрическая  для рук </w:t>
      </w:r>
      <w:proofErr w:type="spellStart"/>
      <w:r w:rsidRPr="009D0E35">
        <w:rPr>
          <w:b w:val="0"/>
        </w:rPr>
        <w:t>G-teg</w:t>
      </w:r>
      <w:proofErr w:type="spellEnd"/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127 </w:t>
      </w:r>
      <w:r w:rsidRPr="009D0E35">
        <w:rPr>
          <w:b w:val="0"/>
        </w:rPr>
        <w:t>Диван Каре 3-х мест.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128 </w:t>
      </w:r>
      <w:r w:rsidRPr="009D0E35">
        <w:rPr>
          <w:b w:val="0"/>
        </w:rPr>
        <w:t xml:space="preserve">Картридж </w:t>
      </w:r>
      <w:proofErr w:type="spellStart"/>
      <w:r w:rsidRPr="009D0E35">
        <w:rPr>
          <w:b w:val="0"/>
        </w:rPr>
        <w:t>Kyocera</w:t>
      </w:r>
      <w:proofErr w:type="spellEnd"/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129 </w:t>
      </w:r>
      <w:r w:rsidRPr="009D0E35">
        <w:rPr>
          <w:b w:val="0"/>
        </w:rPr>
        <w:t>Стол журнальный Агат(орех)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130 </w:t>
      </w:r>
      <w:r w:rsidRPr="009D0E35">
        <w:rPr>
          <w:b w:val="0"/>
        </w:rPr>
        <w:t>Угол кухонный Ярослав (красно-белый)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131 </w:t>
      </w:r>
      <w:r w:rsidRPr="009D0E35">
        <w:rPr>
          <w:b w:val="0"/>
        </w:rPr>
        <w:t>Стол кухонный (хром, стекло)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132 </w:t>
      </w:r>
      <w:r w:rsidRPr="009D0E35">
        <w:rPr>
          <w:b w:val="0"/>
        </w:rPr>
        <w:t xml:space="preserve">Стул </w:t>
      </w:r>
      <w:proofErr w:type="spellStart"/>
      <w:r w:rsidRPr="009D0E35">
        <w:rPr>
          <w:b w:val="0"/>
        </w:rPr>
        <w:t>Хлоя</w:t>
      </w:r>
      <w:proofErr w:type="spellEnd"/>
      <w:r w:rsidRPr="009D0E35">
        <w:rPr>
          <w:b w:val="0"/>
        </w:rPr>
        <w:t xml:space="preserve"> складной (красный)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lastRenderedPageBreak/>
        <w:t xml:space="preserve">133 </w:t>
      </w:r>
      <w:r w:rsidRPr="009D0E35">
        <w:rPr>
          <w:b w:val="0"/>
        </w:rPr>
        <w:t>Печь СВЧ SAMSUNG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134 </w:t>
      </w:r>
      <w:r w:rsidRPr="009D0E35">
        <w:rPr>
          <w:b w:val="0"/>
        </w:rPr>
        <w:t>Часы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135 </w:t>
      </w:r>
      <w:r w:rsidRPr="009D0E35">
        <w:rPr>
          <w:b w:val="0"/>
        </w:rPr>
        <w:t>Кресло СН 993 коричневое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136 </w:t>
      </w:r>
      <w:r w:rsidRPr="009D0E35">
        <w:rPr>
          <w:b w:val="0"/>
        </w:rPr>
        <w:t>Вставка угловая Рубин 43.13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137 </w:t>
      </w:r>
      <w:r w:rsidRPr="009D0E35">
        <w:rPr>
          <w:b w:val="0"/>
        </w:rPr>
        <w:t xml:space="preserve">Гардероб </w:t>
      </w:r>
      <w:proofErr w:type="spellStart"/>
      <w:r w:rsidRPr="009D0E35">
        <w:rPr>
          <w:b w:val="0"/>
        </w:rPr>
        <w:t>двухдверный</w:t>
      </w:r>
      <w:proofErr w:type="spellEnd"/>
      <w:r w:rsidRPr="009D0E35">
        <w:rPr>
          <w:b w:val="0"/>
        </w:rPr>
        <w:t xml:space="preserve">  Рубин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138 </w:t>
      </w:r>
      <w:r w:rsidRPr="009D0E35">
        <w:rPr>
          <w:b w:val="0"/>
        </w:rPr>
        <w:t>Зеркало в рамке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139 </w:t>
      </w:r>
      <w:r w:rsidRPr="009D0E35">
        <w:rPr>
          <w:b w:val="0"/>
        </w:rPr>
        <w:t xml:space="preserve">Источник </w:t>
      </w:r>
      <w:proofErr w:type="spellStart"/>
      <w:r w:rsidRPr="009D0E35">
        <w:rPr>
          <w:b w:val="0"/>
        </w:rPr>
        <w:t>Back-UPS</w:t>
      </w:r>
      <w:proofErr w:type="spellEnd"/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140 </w:t>
      </w:r>
      <w:r w:rsidRPr="009D0E35">
        <w:rPr>
          <w:b w:val="0"/>
        </w:rPr>
        <w:t>Кресло руководителя СН-868 коричневое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141 </w:t>
      </w:r>
      <w:r w:rsidRPr="009D0E35">
        <w:rPr>
          <w:b w:val="0"/>
        </w:rPr>
        <w:t xml:space="preserve">Принтер </w:t>
      </w:r>
      <w:proofErr w:type="spellStart"/>
      <w:r w:rsidRPr="009D0E35">
        <w:rPr>
          <w:b w:val="0"/>
        </w:rPr>
        <w:t>Epson</w:t>
      </w:r>
      <w:proofErr w:type="spellEnd"/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142 </w:t>
      </w:r>
      <w:r w:rsidRPr="009D0E35">
        <w:rPr>
          <w:b w:val="0"/>
        </w:rPr>
        <w:t>Рабочее компьютерное место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143 </w:t>
      </w:r>
      <w:r w:rsidRPr="009D0E35">
        <w:rPr>
          <w:b w:val="0"/>
        </w:rPr>
        <w:t>Стол компьютерный Рубин 43.04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144 </w:t>
      </w:r>
      <w:r w:rsidRPr="009D0E35">
        <w:rPr>
          <w:b w:val="0"/>
        </w:rPr>
        <w:t>Стол рабочий 120-60-75 Рубин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145 </w:t>
      </w:r>
      <w:r w:rsidRPr="009D0E35">
        <w:rPr>
          <w:b w:val="0"/>
        </w:rPr>
        <w:t>Стул Персона коричневый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146 </w:t>
      </w:r>
      <w:r w:rsidRPr="009D0E35">
        <w:rPr>
          <w:b w:val="0"/>
        </w:rPr>
        <w:t xml:space="preserve">Телефон </w:t>
      </w:r>
      <w:proofErr w:type="spellStart"/>
      <w:r w:rsidRPr="009D0E35">
        <w:rPr>
          <w:b w:val="0"/>
        </w:rPr>
        <w:t>Panasonic</w:t>
      </w:r>
      <w:proofErr w:type="spellEnd"/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147 </w:t>
      </w:r>
      <w:r w:rsidRPr="009D0E35">
        <w:rPr>
          <w:b w:val="0"/>
        </w:rPr>
        <w:t>Тумба 3 ящика Рубин 43.21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148 </w:t>
      </w:r>
      <w:r w:rsidRPr="009D0E35">
        <w:rPr>
          <w:b w:val="0"/>
        </w:rPr>
        <w:t>Тумба под системный блок Рубин 43.24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149 </w:t>
      </w:r>
      <w:r w:rsidRPr="009D0E35">
        <w:rPr>
          <w:b w:val="0"/>
        </w:rPr>
        <w:t>Фильтр сетевой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150 </w:t>
      </w:r>
      <w:r w:rsidRPr="009D0E35">
        <w:rPr>
          <w:b w:val="0"/>
        </w:rPr>
        <w:t>Чайник электрический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151 </w:t>
      </w:r>
      <w:r w:rsidRPr="009D0E35">
        <w:rPr>
          <w:b w:val="0"/>
        </w:rPr>
        <w:t>Шкаф закрытый 2 секции Рубин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152 </w:t>
      </w:r>
      <w:r w:rsidRPr="009D0E35">
        <w:rPr>
          <w:b w:val="0"/>
        </w:rPr>
        <w:t>Шкаф открытый 5 секций Рубин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153 </w:t>
      </w:r>
      <w:r w:rsidRPr="009D0E35">
        <w:rPr>
          <w:b w:val="0"/>
        </w:rPr>
        <w:t>Жалюзи вертикальные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154 </w:t>
      </w:r>
      <w:r w:rsidRPr="009D0E35">
        <w:rPr>
          <w:b w:val="0"/>
        </w:rPr>
        <w:t xml:space="preserve">Источник </w:t>
      </w:r>
      <w:proofErr w:type="spellStart"/>
      <w:r w:rsidRPr="009D0E35">
        <w:rPr>
          <w:b w:val="0"/>
        </w:rPr>
        <w:t>Back-UPS</w:t>
      </w:r>
      <w:proofErr w:type="spellEnd"/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155 </w:t>
      </w:r>
      <w:r w:rsidRPr="009D0E35">
        <w:rPr>
          <w:b w:val="0"/>
        </w:rPr>
        <w:t>Клавиатура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156 </w:t>
      </w:r>
      <w:r w:rsidRPr="009D0E35">
        <w:rPr>
          <w:b w:val="0"/>
        </w:rPr>
        <w:t>Кресло руководителя СН-868 коричневое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 w:rsidRPr="009D0E35">
        <w:rPr>
          <w:b w:val="0"/>
        </w:rPr>
        <w:t>15</w:t>
      </w:r>
      <w:r>
        <w:rPr>
          <w:b w:val="0"/>
        </w:rPr>
        <w:t xml:space="preserve">7 </w:t>
      </w:r>
      <w:r w:rsidRPr="009D0E35">
        <w:rPr>
          <w:b w:val="0"/>
        </w:rPr>
        <w:t>Принтер НР LJ-P1102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158 </w:t>
      </w:r>
      <w:r w:rsidRPr="009D0E35">
        <w:rPr>
          <w:b w:val="0"/>
        </w:rPr>
        <w:t>Рабочее компьютерное место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159  </w:t>
      </w:r>
      <w:r w:rsidRPr="009D0E35">
        <w:rPr>
          <w:b w:val="0"/>
        </w:rPr>
        <w:t xml:space="preserve">Радиотелефон </w:t>
      </w:r>
      <w:proofErr w:type="spellStart"/>
      <w:r w:rsidRPr="009D0E35">
        <w:rPr>
          <w:b w:val="0"/>
        </w:rPr>
        <w:t>Panasonic</w:t>
      </w:r>
      <w:proofErr w:type="spellEnd"/>
      <w:r w:rsidRPr="009D0E35">
        <w:rPr>
          <w:b w:val="0"/>
        </w:rPr>
        <w:t xml:space="preserve"> KX-TG8012 RUS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160 </w:t>
      </w:r>
      <w:r w:rsidRPr="009D0E35">
        <w:rPr>
          <w:b w:val="0"/>
        </w:rPr>
        <w:t>Стол компьютерный Рубин 43.04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161 </w:t>
      </w:r>
      <w:r w:rsidRPr="009D0E35">
        <w:rPr>
          <w:b w:val="0"/>
        </w:rPr>
        <w:t>Стол рабочий 120-70-75 Рубин 43.02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162 </w:t>
      </w:r>
      <w:r w:rsidRPr="009D0E35">
        <w:rPr>
          <w:b w:val="0"/>
        </w:rPr>
        <w:t>Стол рабочий 150-70-75 Рубин 43.01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163 </w:t>
      </w:r>
      <w:r w:rsidRPr="009D0E35">
        <w:rPr>
          <w:b w:val="0"/>
        </w:rPr>
        <w:t>Стул Персона коричневый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164 </w:t>
      </w:r>
      <w:r w:rsidRPr="009D0E35">
        <w:rPr>
          <w:b w:val="0"/>
        </w:rPr>
        <w:t>Тумба 3 ящика Рубин 43.21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165 </w:t>
      </w:r>
      <w:r w:rsidRPr="009D0E35">
        <w:rPr>
          <w:b w:val="0"/>
        </w:rPr>
        <w:t>Тумба под системный блок Рубин 43.24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166 </w:t>
      </w:r>
      <w:r w:rsidRPr="009D0E35">
        <w:rPr>
          <w:b w:val="0"/>
        </w:rPr>
        <w:t>Чайник электрический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167 </w:t>
      </w:r>
      <w:r w:rsidRPr="009D0E35">
        <w:rPr>
          <w:b w:val="0"/>
        </w:rPr>
        <w:t>Тумба 3 ящика ольха Альфа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168 </w:t>
      </w:r>
      <w:r w:rsidRPr="009D0E35">
        <w:rPr>
          <w:b w:val="0"/>
        </w:rPr>
        <w:t>Комплект( клавиатура и мышь)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169 </w:t>
      </w:r>
      <w:r w:rsidRPr="009D0E35">
        <w:rPr>
          <w:b w:val="0"/>
        </w:rPr>
        <w:t xml:space="preserve">Гардероб </w:t>
      </w:r>
      <w:proofErr w:type="spellStart"/>
      <w:r w:rsidRPr="009D0E35">
        <w:rPr>
          <w:b w:val="0"/>
        </w:rPr>
        <w:t>двухдверный</w:t>
      </w:r>
      <w:proofErr w:type="spellEnd"/>
      <w:r w:rsidRPr="009D0E35">
        <w:rPr>
          <w:b w:val="0"/>
        </w:rPr>
        <w:t xml:space="preserve">  Рубин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170 </w:t>
      </w:r>
      <w:r w:rsidRPr="009D0E35">
        <w:rPr>
          <w:b w:val="0"/>
        </w:rPr>
        <w:t>Зеркало в рамке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171 </w:t>
      </w:r>
      <w:r w:rsidRPr="009D0E35">
        <w:rPr>
          <w:b w:val="0"/>
        </w:rPr>
        <w:t xml:space="preserve">Источник </w:t>
      </w:r>
      <w:proofErr w:type="spellStart"/>
      <w:r w:rsidRPr="009D0E35">
        <w:rPr>
          <w:b w:val="0"/>
        </w:rPr>
        <w:t>Back-UPS</w:t>
      </w:r>
      <w:proofErr w:type="spellEnd"/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172 </w:t>
      </w:r>
      <w:proofErr w:type="spellStart"/>
      <w:r w:rsidRPr="009D0E35">
        <w:rPr>
          <w:b w:val="0"/>
        </w:rPr>
        <w:t>Маркиратор</w:t>
      </w:r>
      <w:proofErr w:type="spellEnd"/>
      <w:r w:rsidRPr="009D0E35">
        <w:rPr>
          <w:b w:val="0"/>
        </w:rPr>
        <w:t xml:space="preserve"> МГД-1(комплект маркировочной головки)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173 </w:t>
      </w:r>
      <w:r w:rsidRPr="009D0E35">
        <w:rPr>
          <w:b w:val="0"/>
        </w:rPr>
        <w:t xml:space="preserve">Монитор </w:t>
      </w:r>
      <w:proofErr w:type="spellStart"/>
      <w:r w:rsidRPr="009D0E35">
        <w:rPr>
          <w:b w:val="0"/>
        </w:rPr>
        <w:t>Samsung</w:t>
      </w:r>
      <w:proofErr w:type="spellEnd"/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174 </w:t>
      </w:r>
      <w:r w:rsidRPr="009D0E35">
        <w:rPr>
          <w:b w:val="0"/>
        </w:rPr>
        <w:t xml:space="preserve">Память(накопитель информации) </w:t>
      </w:r>
      <w:proofErr w:type="spellStart"/>
      <w:r w:rsidRPr="009D0E35">
        <w:rPr>
          <w:b w:val="0"/>
        </w:rPr>
        <w:t>Flach</w:t>
      </w:r>
      <w:proofErr w:type="spellEnd"/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175 </w:t>
      </w:r>
      <w:r w:rsidRPr="009D0E35">
        <w:rPr>
          <w:b w:val="0"/>
        </w:rPr>
        <w:t xml:space="preserve">Принтер </w:t>
      </w:r>
      <w:proofErr w:type="spellStart"/>
      <w:r w:rsidRPr="009D0E35">
        <w:rPr>
          <w:b w:val="0"/>
        </w:rPr>
        <w:t>Samsung</w:t>
      </w:r>
      <w:proofErr w:type="spellEnd"/>
      <w:r w:rsidRPr="009D0E35">
        <w:rPr>
          <w:b w:val="0"/>
        </w:rPr>
        <w:t xml:space="preserve"> ML-2015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176 </w:t>
      </w:r>
      <w:r w:rsidRPr="009D0E35">
        <w:rPr>
          <w:b w:val="0"/>
        </w:rPr>
        <w:t>Стол компьютерный Рубин 43.04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177 </w:t>
      </w:r>
      <w:r w:rsidRPr="009D0E35">
        <w:rPr>
          <w:b w:val="0"/>
        </w:rPr>
        <w:t>Стол рабочий 150-70-75 Рубин 43.01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178 </w:t>
      </w:r>
      <w:r w:rsidRPr="009D0E35">
        <w:rPr>
          <w:b w:val="0"/>
        </w:rPr>
        <w:t xml:space="preserve">Телефакс </w:t>
      </w:r>
      <w:proofErr w:type="spellStart"/>
      <w:r w:rsidRPr="009D0E35">
        <w:rPr>
          <w:b w:val="0"/>
        </w:rPr>
        <w:t>Panasonic</w:t>
      </w:r>
      <w:proofErr w:type="spellEnd"/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179 </w:t>
      </w:r>
      <w:r w:rsidRPr="009D0E35">
        <w:rPr>
          <w:b w:val="0"/>
        </w:rPr>
        <w:t>Тумба 3 ящика Рубин 43.21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180 </w:t>
      </w:r>
      <w:r w:rsidRPr="009D0E35">
        <w:rPr>
          <w:b w:val="0"/>
        </w:rPr>
        <w:t>Тумба под системный блок Рубин 43.24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181 </w:t>
      </w:r>
      <w:r w:rsidRPr="009D0E35">
        <w:rPr>
          <w:b w:val="0"/>
        </w:rPr>
        <w:t>Удлинитель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182 </w:t>
      </w:r>
      <w:r w:rsidRPr="009D0E35">
        <w:rPr>
          <w:b w:val="0"/>
        </w:rPr>
        <w:t>Шкаф закрытый 2 секции Рубин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183 </w:t>
      </w:r>
      <w:r w:rsidRPr="009D0E35">
        <w:rPr>
          <w:b w:val="0"/>
        </w:rPr>
        <w:t>Шкаф закрытый 5 секций Рубин</w:t>
      </w:r>
    </w:p>
    <w:p w:rsidR="00367732" w:rsidRPr="009D0E35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184 </w:t>
      </w:r>
      <w:r w:rsidRPr="009D0E35">
        <w:rPr>
          <w:b w:val="0"/>
        </w:rPr>
        <w:t>Штамп</w:t>
      </w:r>
    </w:p>
    <w:p w:rsidR="00367732" w:rsidRDefault="00367732" w:rsidP="00367732">
      <w:pPr>
        <w:pStyle w:val="a3"/>
        <w:jc w:val="both"/>
        <w:rPr>
          <w:b w:val="0"/>
        </w:rPr>
      </w:pPr>
      <w:r>
        <w:rPr>
          <w:b w:val="0"/>
        </w:rPr>
        <w:t xml:space="preserve">185 </w:t>
      </w:r>
      <w:r w:rsidRPr="009D0E35">
        <w:rPr>
          <w:b w:val="0"/>
        </w:rPr>
        <w:t>Кресло СН 993 коричневое</w:t>
      </w:r>
    </w:p>
    <w:p w:rsidR="007E38BE" w:rsidRPr="007E38BE" w:rsidRDefault="007E38BE" w:rsidP="007E38BE">
      <w:pPr>
        <w:pStyle w:val="a3"/>
        <w:jc w:val="both"/>
        <w:rPr>
          <w:b w:val="0"/>
        </w:rPr>
      </w:pPr>
    </w:p>
    <w:p w:rsidR="00367732" w:rsidRDefault="00367732" w:rsidP="00367732">
      <w:pPr>
        <w:pStyle w:val="a3"/>
        <w:jc w:val="both"/>
        <w:rPr>
          <w:b w:val="0"/>
        </w:rPr>
      </w:pPr>
      <w:r w:rsidRPr="00F50B50">
        <w:rPr>
          <w:b w:val="0"/>
        </w:rPr>
        <w:t xml:space="preserve">Начальная цена продажи </w:t>
      </w:r>
      <w:r w:rsidRPr="000079D2">
        <w:rPr>
          <w:b w:val="0"/>
        </w:rPr>
        <w:t>18 363 436,01</w:t>
      </w:r>
      <w:r w:rsidRPr="00F50B50">
        <w:rPr>
          <w:b w:val="0"/>
        </w:rPr>
        <w:t xml:space="preserve"> ру</w:t>
      </w:r>
      <w:r>
        <w:rPr>
          <w:b w:val="0"/>
        </w:rPr>
        <w:t xml:space="preserve">б. </w:t>
      </w:r>
      <w:r w:rsidRPr="00ED5D89">
        <w:rPr>
          <w:b w:val="0"/>
        </w:rPr>
        <w:t xml:space="preserve"> </w:t>
      </w:r>
      <w:r w:rsidRPr="007E38BE">
        <w:rPr>
          <w:b w:val="0"/>
        </w:rPr>
        <w:t>(</w:t>
      </w:r>
      <w:r w:rsidRPr="000079D2">
        <w:rPr>
          <w:b w:val="0"/>
        </w:rPr>
        <w:t>далее - "Имущество"</w:t>
      </w:r>
      <w:r w:rsidRPr="007E38BE">
        <w:rPr>
          <w:b w:val="0"/>
        </w:rPr>
        <w:t>).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Par58"/>
      <w:bookmarkEnd w:id="1"/>
      <w:r w:rsidRPr="00203C8A">
        <w:rPr>
          <w:rFonts w:ascii="Times New Roman" w:hAnsi="Times New Roman" w:cs="Times New Roman"/>
          <w:sz w:val="24"/>
          <w:szCs w:val="24"/>
        </w:rPr>
        <w:t>2. СТОИМОСТЬ ИМУЩЕСТВА И ПОРЯДОК ЕГО ОПЛАТЫ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2.1. Общая стоимость Имущества составляет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7E38BE">
        <w:rPr>
          <w:rFonts w:ascii="Times New Roman" w:hAnsi="Times New Roman" w:cs="Times New Roman"/>
          <w:sz w:val="24"/>
          <w:szCs w:val="24"/>
        </w:rPr>
        <w:t>________________</w:t>
      </w:r>
      <w:r w:rsidR="00DF627E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>рублей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2.2. Задаток в сумме</w:t>
      </w:r>
      <w:r w:rsidR="00090708">
        <w:rPr>
          <w:rFonts w:ascii="Times New Roman" w:hAnsi="Times New Roman" w:cs="Times New Roman"/>
          <w:sz w:val="24"/>
          <w:szCs w:val="24"/>
        </w:rPr>
        <w:t xml:space="preserve"> </w:t>
      </w:r>
      <w:r w:rsidR="00CF7444">
        <w:rPr>
          <w:rFonts w:ascii="Times New Roman" w:hAnsi="Times New Roman" w:cs="Times New Roman"/>
          <w:sz w:val="24"/>
          <w:szCs w:val="24"/>
        </w:rPr>
        <w:t>_____</w:t>
      </w:r>
      <w:r w:rsidR="00DF627E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 xml:space="preserve">рублей, перечисленный Покупателем по Договору о задатке от </w:t>
      </w:r>
      <w:r w:rsidR="007E38BE">
        <w:rPr>
          <w:rFonts w:ascii="Times New Roman" w:hAnsi="Times New Roman" w:cs="Times New Roman"/>
          <w:sz w:val="24"/>
          <w:szCs w:val="24"/>
        </w:rPr>
        <w:t>__________</w:t>
      </w:r>
      <w:r w:rsidR="00C24663">
        <w:rPr>
          <w:rFonts w:ascii="Times New Roman" w:hAnsi="Times New Roman" w:cs="Times New Roman"/>
          <w:sz w:val="24"/>
          <w:szCs w:val="24"/>
        </w:rPr>
        <w:t xml:space="preserve"> № </w:t>
      </w:r>
      <w:r w:rsidR="004E345B">
        <w:rPr>
          <w:rFonts w:ascii="Times New Roman" w:hAnsi="Times New Roman" w:cs="Times New Roman"/>
          <w:sz w:val="24"/>
          <w:szCs w:val="24"/>
        </w:rPr>
        <w:t>__</w:t>
      </w:r>
      <w:r w:rsidRPr="00203C8A">
        <w:rPr>
          <w:rFonts w:ascii="Times New Roman" w:hAnsi="Times New Roman" w:cs="Times New Roman"/>
          <w:sz w:val="24"/>
          <w:szCs w:val="24"/>
        </w:rPr>
        <w:t>, засчитывается в счет оплаты Имущества.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62"/>
      <w:bookmarkEnd w:id="2"/>
      <w:r w:rsidRPr="00203C8A">
        <w:rPr>
          <w:rFonts w:ascii="Times New Roman" w:hAnsi="Times New Roman" w:cs="Times New Roman"/>
          <w:sz w:val="24"/>
          <w:szCs w:val="24"/>
        </w:rPr>
        <w:t xml:space="preserve">2.3. За вычетом суммы задатка Покупатель обязан уплатить </w:t>
      </w:r>
      <w:r w:rsidR="007E38BE">
        <w:rPr>
          <w:rFonts w:ascii="Times New Roman" w:hAnsi="Times New Roman" w:cs="Times New Roman"/>
          <w:sz w:val="24"/>
          <w:szCs w:val="24"/>
        </w:rPr>
        <w:t>_____________________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CD46DE" w:rsidRPr="000F0F49" w:rsidRDefault="00763B4E" w:rsidP="00CD46DE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63"/>
      <w:bookmarkEnd w:id="3"/>
      <w:r w:rsidRPr="00203C8A">
        <w:rPr>
          <w:rFonts w:ascii="Times New Roman" w:hAnsi="Times New Roman" w:cs="Times New Roman"/>
          <w:sz w:val="24"/>
          <w:szCs w:val="24"/>
        </w:rPr>
        <w:t>2.4.</w:t>
      </w:r>
      <w:r w:rsidR="00295B9E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295B9E" w:rsidRPr="00367D24">
        <w:rPr>
          <w:rFonts w:ascii="Times New Roman" w:hAnsi="Times New Roman" w:cs="Times New Roman"/>
          <w:sz w:val="24"/>
          <w:szCs w:val="24"/>
        </w:rPr>
        <w:t>Оплата производится в течение 30</w:t>
      </w:r>
      <w:r w:rsidRPr="00367D24">
        <w:rPr>
          <w:rFonts w:ascii="Times New Roman" w:hAnsi="Times New Roman" w:cs="Times New Roman"/>
          <w:sz w:val="24"/>
          <w:szCs w:val="24"/>
        </w:rPr>
        <w:t xml:space="preserve"> (</w:t>
      </w:r>
      <w:r w:rsidR="00295B9E" w:rsidRPr="00367D24">
        <w:rPr>
          <w:rFonts w:ascii="Times New Roman" w:hAnsi="Times New Roman" w:cs="Times New Roman"/>
          <w:sz w:val="24"/>
          <w:szCs w:val="24"/>
        </w:rPr>
        <w:t>тридцати</w:t>
      </w:r>
      <w:r w:rsidRPr="00367D24">
        <w:rPr>
          <w:rFonts w:ascii="Times New Roman" w:hAnsi="Times New Roman" w:cs="Times New Roman"/>
          <w:sz w:val="24"/>
          <w:szCs w:val="24"/>
        </w:rPr>
        <w:t xml:space="preserve">) дней с момента подписания </w:t>
      </w:r>
      <w:r w:rsidR="00295B9E" w:rsidRPr="00367D24">
        <w:rPr>
          <w:rFonts w:ascii="Times New Roman" w:hAnsi="Times New Roman" w:cs="Times New Roman"/>
          <w:sz w:val="24"/>
          <w:szCs w:val="24"/>
        </w:rPr>
        <w:t>настоящего договора</w:t>
      </w:r>
      <w:r w:rsidRPr="00367D24">
        <w:rPr>
          <w:rFonts w:ascii="Times New Roman" w:hAnsi="Times New Roman" w:cs="Times New Roman"/>
          <w:sz w:val="24"/>
          <w:szCs w:val="24"/>
        </w:rPr>
        <w:t xml:space="preserve"> </w:t>
      </w:r>
      <w:r w:rsidR="004B1F38" w:rsidRPr="00367D24">
        <w:rPr>
          <w:rFonts w:ascii="Times New Roman" w:hAnsi="Times New Roman" w:cs="Times New Roman"/>
          <w:sz w:val="24"/>
          <w:szCs w:val="24"/>
        </w:rPr>
        <w:t>купли-продажи и</w:t>
      </w:r>
      <w:r w:rsidRPr="00367D24">
        <w:rPr>
          <w:rFonts w:ascii="Times New Roman" w:hAnsi="Times New Roman" w:cs="Times New Roman"/>
          <w:sz w:val="24"/>
          <w:szCs w:val="24"/>
        </w:rPr>
        <w:t>мущества</w:t>
      </w:r>
      <w:r w:rsidR="004B1F38" w:rsidRPr="00367D24">
        <w:rPr>
          <w:rFonts w:ascii="Times New Roman" w:hAnsi="Times New Roman" w:cs="Times New Roman"/>
          <w:sz w:val="24"/>
          <w:szCs w:val="24"/>
        </w:rPr>
        <w:t xml:space="preserve"> </w:t>
      </w:r>
      <w:r w:rsidR="00605DAE" w:rsidRPr="00367D24">
        <w:rPr>
          <w:rFonts w:ascii="Times New Roman" w:hAnsi="Times New Roman" w:cs="Times New Roman"/>
          <w:sz w:val="24"/>
          <w:szCs w:val="24"/>
        </w:rPr>
        <w:t xml:space="preserve">по результатам проведенных </w:t>
      </w:r>
      <w:r w:rsidR="000449B7" w:rsidRPr="00367D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открытых торгов </w:t>
      </w:r>
      <w:r w:rsidR="00605DAE" w:rsidRPr="00367D24">
        <w:rPr>
          <w:rFonts w:ascii="Times New Roman" w:hAnsi="Times New Roman" w:cs="Times New Roman"/>
          <w:sz w:val="24"/>
          <w:szCs w:val="24"/>
        </w:rPr>
        <w:t>(далее Договор) п</w:t>
      </w:r>
      <w:r w:rsidR="004B1F38" w:rsidRPr="00367D24">
        <w:rPr>
          <w:rFonts w:ascii="Times New Roman" w:hAnsi="Times New Roman" w:cs="Times New Roman"/>
          <w:sz w:val="24"/>
          <w:szCs w:val="24"/>
        </w:rPr>
        <w:t>утем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перечисления денежных средств по следующим реквизитам</w:t>
      </w:r>
      <w:r w:rsidRPr="00203C8A">
        <w:rPr>
          <w:rFonts w:ascii="Times New Roman" w:hAnsi="Times New Roman" w:cs="Times New Roman"/>
          <w:sz w:val="24"/>
          <w:szCs w:val="24"/>
        </w:rPr>
        <w:t>: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bookmarkStart w:id="4" w:name="Par65"/>
      <w:bookmarkEnd w:id="4"/>
      <w:proofErr w:type="spellStart"/>
      <w:r w:rsidR="00CD46DE" w:rsidRPr="000F0F49">
        <w:rPr>
          <w:rFonts w:ascii="Times New Roman" w:hAnsi="Times New Roman" w:cs="Times New Roman"/>
          <w:sz w:val="24"/>
          <w:szCs w:val="24"/>
        </w:rPr>
        <w:t>р</w:t>
      </w:r>
      <w:proofErr w:type="spellEnd"/>
      <w:r w:rsidR="00CD46DE" w:rsidRPr="000F0F49">
        <w:rPr>
          <w:rFonts w:ascii="Times New Roman" w:hAnsi="Times New Roman" w:cs="Times New Roman"/>
          <w:sz w:val="24"/>
          <w:szCs w:val="24"/>
        </w:rPr>
        <w:t>/с 40702810031280129294 Красноярское отделение № 8646 ПАО Сбербанк, к/с 30101810800000000627, БИК 040407627</w:t>
      </w:r>
      <w:r w:rsidR="00CD46DE">
        <w:rPr>
          <w:rFonts w:ascii="Times New Roman" w:hAnsi="Times New Roman" w:cs="Times New Roman"/>
          <w:sz w:val="24"/>
          <w:szCs w:val="24"/>
        </w:rPr>
        <w:t xml:space="preserve">, </w:t>
      </w:r>
      <w:r w:rsidR="00CD46DE" w:rsidRPr="001A44F7">
        <w:rPr>
          <w:rFonts w:ascii="Times New Roman" w:hAnsi="Times New Roman" w:cs="Times New Roman"/>
          <w:sz w:val="24"/>
          <w:szCs w:val="24"/>
        </w:rPr>
        <w:t xml:space="preserve">Получатель: </w:t>
      </w:r>
      <w:r w:rsidR="00CD46DE" w:rsidRPr="007E38BE">
        <w:rPr>
          <w:rFonts w:ascii="Times New Roman" w:hAnsi="Times New Roman" w:cs="Times New Roman"/>
          <w:sz w:val="24"/>
          <w:szCs w:val="24"/>
        </w:rPr>
        <w:t>ООО «Взрывпром»</w:t>
      </w:r>
      <w:r w:rsidR="00CD46DE">
        <w:rPr>
          <w:rFonts w:ascii="Times New Roman" w:hAnsi="Times New Roman" w:cs="Times New Roman"/>
          <w:sz w:val="24"/>
          <w:szCs w:val="24"/>
        </w:rPr>
        <w:t>.</w:t>
      </w:r>
    </w:p>
    <w:p w:rsidR="001A44F7" w:rsidRDefault="001A44F7" w:rsidP="00CD46DE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 ПЕРЕДАЧА ИМУЩЕСТВА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3.1. Передача Имущества должна быть осуществлена в течение </w:t>
      </w:r>
      <w:r w:rsidR="004B1F38" w:rsidRPr="00203C8A">
        <w:rPr>
          <w:rFonts w:ascii="Times New Roman" w:hAnsi="Times New Roman" w:cs="Times New Roman"/>
          <w:sz w:val="24"/>
          <w:szCs w:val="24"/>
        </w:rPr>
        <w:t>7</w:t>
      </w:r>
      <w:r w:rsidRPr="00203C8A">
        <w:rPr>
          <w:rFonts w:ascii="Times New Roman" w:hAnsi="Times New Roman" w:cs="Times New Roman"/>
          <w:sz w:val="24"/>
          <w:szCs w:val="24"/>
        </w:rPr>
        <w:t xml:space="preserve"> (</w:t>
      </w:r>
      <w:r w:rsidR="004B1F38" w:rsidRPr="00203C8A">
        <w:rPr>
          <w:rFonts w:ascii="Times New Roman" w:hAnsi="Times New Roman" w:cs="Times New Roman"/>
          <w:sz w:val="24"/>
          <w:szCs w:val="24"/>
        </w:rPr>
        <w:t>семи</w:t>
      </w:r>
      <w:r w:rsidRPr="00203C8A">
        <w:rPr>
          <w:rFonts w:ascii="Times New Roman" w:hAnsi="Times New Roman" w:cs="Times New Roman"/>
          <w:sz w:val="24"/>
          <w:szCs w:val="24"/>
        </w:rPr>
        <w:t xml:space="preserve">) дней со дня 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поступления оплаты в полном объеме имущества указанного в п. 1.1 </w:t>
      </w:r>
      <w:r w:rsidR="00605DAE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</w:t>
      </w:r>
      <w:r w:rsidR="00D77AE1">
        <w:rPr>
          <w:rFonts w:ascii="Times New Roman" w:hAnsi="Times New Roman" w:cs="Times New Roman"/>
          <w:sz w:val="24"/>
          <w:szCs w:val="24"/>
        </w:rPr>
        <w:t>2</w:t>
      </w:r>
      <w:r w:rsidRPr="00203C8A">
        <w:rPr>
          <w:rFonts w:ascii="Times New Roman" w:hAnsi="Times New Roman" w:cs="Times New Roman"/>
          <w:sz w:val="24"/>
          <w:szCs w:val="24"/>
        </w:rPr>
        <w:t>. Передача Имущества Продавцом и принятие его Покупателем осуществляются по подписываемому Сторонами акту приема-передачи. Со дня подписания акта приема-передачи ответственность за сохранность Имущества, равно как и риск его случайной порчи или гибели, несет Покупатель.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</w:t>
      </w:r>
      <w:r w:rsidR="00D77AE1">
        <w:rPr>
          <w:rFonts w:ascii="Times New Roman" w:hAnsi="Times New Roman" w:cs="Times New Roman"/>
          <w:sz w:val="24"/>
          <w:szCs w:val="24"/>
        </w:rPr>
        <w:t>3</w:t>
      </w:r>
      <w:r w:rsidRPr="00203C8A">
        <w:rPr>
          <w:rFonts w:ascii="Times New Roman" w:hAnsi="Times New Roman" w:cs="Times New Roman"/>
          <w:sz w:val="24"/>
          <w:szCs w:val="24"/>
        </w:rPr>
        <w:t>. Неотъемлемой частью настоящего Договора является: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 Акт приема-передачи имущества.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5" w:name="Par72"/>
      <w:bookmarkEnd w:id="5"/>
      <w:r w:rsidRPr="00203C8A">
        <w:rPr>
          <w:rFonts w:ascii="Times New Roman" w:hAnsi="Times New Roman" w:cs="Times New Roman"/>
          <w:sz w:val="24"/>
          <w:szCs w:val="24"/>
        </w:rPr>
        <w:t>4. ПРАВА И ОБЯЗАННОСТИ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4.1.1. Передать Покупателю Имущество в порядке и сроки, установленные настоящим Договором.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4.1.2</w:t>
      </w:r>
      <w:r w:rsidR="00763B4E" w:rsidRPr="00203C8A">
        <w:rPr>
          <w:rFonts w:ascii="Times New Roman" w:hAnsi="Times New Roman" w:cs="Times New Roman"/>
          <w:sz w:val="24"/>
          <w:szCs w:val="24"/>
        </w:rPr>
        <w:t>. Предоставить Покупателю все сведения и информацию, связанные с передаваемым Имуществом.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4.2.1. Принять Имущество по акту приема-передачи в порядке и сроки, предусмотренные настоящим Договором.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4.2.3. Уплатить цену Имущества в сроки и порядке, предусмотренные настоящим Договором.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37438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6" w:name="Par83"/>
      <w:bookmarkEnd w:id="6"/>
      <w:r w:rsidRPr="00203C8A">
        <w:rPr>
          <w:rFonts w:ascii="Times New Roman" w:hAnsi="Times New Roman" w:cs="Times New Roman"/>
          <w:sz w:val="24"/>
          <w:szCs w:val="24"/>
        </w:rPr>
        <w:t>5. ОТВЕТСТВЕННОСТЬ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5.1. Стороны договорились, что не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>поступление денежных средств</w:t>
      </w:r>
      <w:r w:rsidR="00605DAE" w:rsidRPr="00203C8A">
        <w:rPr>
          <w:rFonts w:ascii="Times New Roman" w:hAnsi="Times New Roman" w:cs="Times New Roman"/>
          <w:sz w:val="24"/>
          <w:szCs w:val="24"/>
        </w:rPr>
        <w:t>,</w:t>
      </w:r>
      <w:r w:rsidRPr="00203C8A">
        <w:rPr>
          <w:rFonts w:ascii="Times New Roman" w:hAnsi="Times New Roman" w:cs="Times New Roman"/>
          <w:sz w:val="24"/>
          <w:szCs w:val="24"/>
        </w:rPr>
        <w:t xml:space="preserve"> в счет оплаты Имущества в сумме и в сроки, указанные в п. п. 2.3, </w:t>
      </w:r>
      <w:hyperlink w:anchor="Par63" w:history="1">
        <w:r w:rsidRPr="00203C8A">
          <w:rPr>
            <w:rFonts w:ascii="Times New Roman" w:hAnsi="Times New Roman" w:cs="Times New Roman"/>
            <w:sz w:val="24"/>
            <w:szCs w:val="24"/>
          </w:rPr>
          <w:t>2.4</w:t>
        </w:r>
      </w:hyperlink>
      <w:r w:rsidRPr="00203C8A">
        <w:rPr>
          <w:rFonts w:ascii="Times New Roman" w:hAnsi="Times New Roman" w:cs="Times New Roman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заключения Договора.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5.2. За просрочку платежа, предусмотренного в п. 2.3 настоящего Договора, Продавец вправе потребовать уплаты Покупателем пени в размере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 </w:t>
      </w:r>
      <w:r w:rsidRPr="00203C8A">
        <w:rPr>
          <w:rFonts w:ascii="Times New Roman" w:hAnsi="Times New Roman" w:cs="Times New Roman"/>
          <w:sz w:val="24"/>
          <w:szCs w:val="24"/>
        </w:rPr>
        <w:t xml:space="preserve">% от суммы долга за каждый день просрочки, но не более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10 </w:t>
      </w:r>
      <w:r w:rsidRPr="00203C8A">
        <w:rPr>
          <w:rFonts w:ascii="Times New Roman" w:hAnsi="Times New Roman" w:cs="Times New Roman"/>
          <w:sz w:val="24"/>
          <w:szCs w:val="24"/>
        </w:rPr>
        <w:t>%.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5.3</w:t>
      </w:r>
      <w:r w:rsidR="00763B4E" w:rsidRPr="00203C8A">
        <w:rPr>
          <w:rFonts w:ascii="Times New Roman" w:hAnsi="Times New Roman" w:cs="Times New Roman"/>
          <w:sz w:val="24"/>
          <w:szCs w:val="24"/>
        </w:rPr>
        <w:t>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90"/>
      <w:bookmarkEnd w:id="7"/>
    </w:p>
    <w:p w:rsidR="00605DAE" w:rsidRPr="00203C8A" w:rsidRDefault="00605DAE" w:rsidP="0037438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bookmarkStart w:id="8" w:name="Par97"/>
      <w:bookmarkEnd w:id="8"/>
      <w:r w:rsidRPr="00203C8A">
        <w:rPr>
          <w:rFonts w:ascii="Times New Roman" w:hAnsi="Times New Roman" w:cs="Times New Roman"/>
          <w:sz w:val="24"/>
          <w:szCs w:val="24"/>
        </w:rPr>
        <w:t>7. ЗАКЛЮЧИТЕЛЬНЫЕ ПОЛОЖЕНИЯ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lastRenderedPageBreak/>
        <w:t xml:space="preserve">7.1. Споры, возникающие при исполнении настоящего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 xml:space="preserve">, разрешаются сторонами путем переговоров между собой, а в случае </w:t>
      </w:r>
      <w:proofErr w:type="spellStart"/>
      <w:r w:rsidRPr="00203C8A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203C8A">
        <w:rPr>
          <w:rFonts w:ascii="Times New Roman" w:hAnsi="Times New Roman" w:cs="Times New Roman"/>
          <w:sz w:val="24"/>
          <w:szCs w:val="24"/>
        </w:rPr>
        <w:t xml:space="preserve"> согласия рассматриваются в Арбитражном суде </w:t>
      </w:r>
      <w:r w:rsidR="001765A9" w:rsidRPr="007E38BE">
        <w:rPr>
          <w:rFonts w:ascii="Times New Roman" w:hAnsi="Times New Roman" w:cs="Times New Roman"/>
          <w:sz w:val="24"/>
          <w:szCs w:val="24"/>
        </w:rPr>
        <w:t>Красноярского края</w:t>
      </w:r>
      <w:r w:rsidRPr="00203C8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05DAE" w:rsidRPr="00695993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7</w:t>
      </w:r>
      <w:r w:rsidR="00C00E7A" w:rsidRPr="00203C8A">
        <w:rPr>
          <w:rFonts w:ascii="Times New Roman" w:hAnsi="Times New Roman" w:cs="Times New Roman"/>
          <w:sz w:val="24"/>
          <w:szCs w:val="24"/>
        </w:rPr>
        <w:t>.2. Настоящий</w:t>
      </w:r>
      <w:r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</w:t>
      </w:r>
      <w:r w:rsidRPr="00203C8A">
        <w:rPr>
          <w:rFonts w:ascii="Times New Roman" w:hAnsi="Times New Roman" w:cs="Times New Roman"/>
          <w:sz w:val="24"/>
          <w:szCs w:val="24"/>
        </w:rPr>
        <w:t xml:space="preserve"> составлен в </w:t>
      </w:r>
      <w:r w:rsidR="004E345B">
        <w:rPr>
          <w:rFonts w:ascii="Times New Roman" w:hAnsi="Times New Roman" w:cs="Times New Roman"/>
          <w:sz w:val="24"/>
          <w:szCs w:val="24"/>
        </w:rPr>
        <w:t>трех</w:t>
      </w:r>
      <w:r w:rsidRPr="00203C8A">
        <w:rPr>
          <w:rFonts w:ascii="Times New Roman" w:hAnsi="Times New Roman" w:cs="Times New Roman"/>
          <w:sz w:val="24"/>
          <w:szCs w:val="24"/>
        </w:rPr>
        <w:t xml:space="preserve"> экземплярах, имеющих одинаковую юридическую силу, один из которых находится у </w:t>
      </w:r>
      <w:r w:rsidR="004E345B" w:rsidRPr="00203C8A">
        <w:rPr>
          <w:rFonts w:ascii="Times New Roman" w:hAnsi="Times New Roman" w:cs="Times New Roman"/>
          <w:sz w:val="24"/>
          <w:szCs w:val="24"/>
        </w:rPr>
        <w:t>Покупателя</w:t>
      </w:r>
      <w:r w:rsidRPr="00203C8A">
        <w:rPr>
          <w:rFonts w:ascii="Times New Roman" w:hAnsi="Times New Roman" w:cs="Times New Roman"/>
          <w:sz w:val="24"/>
          <w:szCs w:val="24"/>
        </w:rPr>
        <w:t>, второй - у</w:t>
      </w:r>
      <w:r w:rsidR="004E345B" w:rsidRPr="004E345B">
        <w:rPr>
          <w:rFonts w:ascii="Times New Roman" w:hAnsi="Times New Roman" w:cs="Times New Roman"/>
          <w:sz w:val="24"/>
          <w:szCs w:val="24"/>
        </w:rPr>
        <w:t xml:space="preserve"> </w:t>
      </w:r>
      <w:r w:rsidR="004E345B">
        <w:rPr>
          <w:rFonts w:ascii="Times New Roman" w:hAnsi="Times New Roman" w:cs="Times New Roman"/>
          <w:sz w:val="24"/>
          <w:szCs w:val="24"/>
        </w:rPr>
        <w:t>Продавца</w:t>
      </w:r>
      <w:r w:rsidR="00695993">
        <w:rPr>
          <w:rFonts w:ascii="Times New Roman" w:hAnsi="Times New Roman" w:cs="Times New Roman"/>
          <w:sz w:val="24"/>
          <w:szCs w:val="24"/>
        </w:rPr>
        <w:t xml:space="preserve">, третий </w:t>
      </w:r>
      <w:r w:rsidR="00695993" w:rsidRPr="00695993">
        <w:rPr>
          <w:rFonts w:ascii="Times New Roman" w:hAnsi="Times New Roman" w:cs="Times New Roman"/>
          <w:sz w:val="24"/>
          <w:szCs w:val="24"/>
        </w:rPr>
        <w:t xml:space="preserve">в </w:t>
      </w:r>
      <w:r w:rsidR="004E345B">
        <w:rPr>
          <w:rFonts w:ascii="Times New Roman" w:hAnsi="Times New Roman" w:cs="Times New Roman"/>
          <w:sz w:val="24"/>
          <w:szCs w:val="24"/>
        </w:rPr>
        <w:t>орган г</w:t>
      </w:r>
      <w:r w:rsidR="00695993" w:rsidRPr="00695993">
        <w:rPr>
          <w:rFonts w:ascii="Times New Roman" w:hAnsi="Times New Roman" w:cs="Times New Roman"/>
          <w:sz w:val="24"/>
          <w:szCs w:val="24"/>
        </w:rPr>
        <w:t xml:space="preserve">осударственной регистрации </w:t>
      </w:r>
      <w:r w:rsidR="004E345B">
        <w:rPr>
          <w:rFonts w:ascii="Times New Roman" w:hAnsi="Times New Roman" w:cs="Times New Roman"/>
          <w:sz w:val="24"/>
          <w:szCs w:val="24"/>
        </w:rPr>
        <w:t>недвижимости</w:t>
      </w:r>
      <w:r w:rsidR="00695993">
        <w:rPr>
          <w:rFonts w:ascii="Times New Roman" w:hAnsi="Times New Roman" w:cs="Times New Roman"/>
          <w:sz w:val="24"/>
          <w:szCs w:val="24"/>
        </w:rPr>
        <w:t>.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Соглашением, стороны руководствуются действующим законодательством РФ.</w:t>
      </w:r>
    </w:p>
    <w:p w:rsidR="00605DAE" w:rsidRPr="00203C8A" w:rsidRDefault="00605DAE" w:rsidP="009F6C5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367D24" w:rsidRDefault="00367D24" w:rsidP="009F6C5F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  <w:lang w:bidi="ru-RU"/>
        </w:rPr>
      </w:pPr>
      <w:r w:rsidRPr="00367D24">
        <w:rPr>
          <w:rFonts w:ascii="Times New Roman" w:eastAsia="Arial" w:hAnsi="Times New Roman" w:cs="Times New Roman"/>
          <w:sz w:val="24"/>
          <w:szCs w:val="24"/>
          <w:lang w:bidi="ru-RU"/>
        </w:rPr>
        <w:t>5. АДРЕСА И ПЛАТЕЖНЫЕ РЕКВИЗИТЫ СТОРОН</w:t>
      </w:r>
    </w:p>
    <w:p w:rsidR="00D02EFF" w:rsidRPr="009F6C5F" w:rsidRDefault="00D02EFF" w:rsidP="009F6C5F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  <w:lang w:bidi="ru-RU"/>
        </w:rPr>
      </w:pPr>
    </w:p>
    <w:tbl>
      <w:tblPr>
        <w:tblW w:w="9646" w:type="dxa"/>
        <w:tblLook w:val="04A0"/>
      </w:tblPr>
      <w:tblGrid>
        <w:gridCol w:w="4823"/>
        <w:gridCol w:w="4823"/>
      </w:tblGrid>
      <w:tr w:rsidR="00367D24" w:rsidRPr="00367D24" w:rsidTr="001A44F7">
        <w:trPr>
          <w:trHeight w:val="1709"/>
        </w:trPr>
        <w:tc>
          <w:tcPr>
            <w:tcW w:w="4823" w:type="dxa"/>
          </w:tcPr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Продавец:</w:t>
            </w:r>
          </w:p>
          <w:p w:rsidR="007E38BE" w:rsidRDefault="006F0EF5" w:rsidP="006F0EF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b/>
                <w:sz w:val="24"/>
                <w:szCs w:val="24"/>
                <w:lang w:bidi="ru-RU"/>
              </w:rPr>
            </w:pPr>
            <w:r w:rsidRPr="006F0EF5">
              <w:rPr>
                <w:rFonts w:ascii="Times New Roman" w:eastAsia="font249" w:hAnsi="Times New Roman" w:cs="Times New Roman"/>
                <w:b/>
                <w:sz w:val="24"/>
                <w:szCs w:val="24"/>
                <w:lang w:bidi="ru-RU"/>
              </w:rPr>
              <w:t xml:space="preserve">Конкурсный управляющий </w:t>
            </w:r>
            <w:r w:rsidR="007E38BE">
              <w:rPr>
                <w:rFonts w:ascii="Times New Roman" w:eastAsia="font249" w:hAnsi="Times New Roman" w:cs="Times New Roman"/>
                <w:b/>
                <w:sz w:val="24"/>
                <w:szCs w:val="24"/>
                <w:lang w:bidi="ru-RU"/>
              </w:rPr>
              <w:t>ООО</w:t>
            </w:r>
            <w:r w:rsidR="00D77AE1">
              <w:rPr>
                <w:rFonts w:ascii="Times New Roman" w:eastAsia="font249" w:hAnsi="Times New Roman" w:cs="Times New Roman"/>
                <w:b/>
                <w:sz w:val="24"/>
                <w:szCs w:val="24"/>
                <w:lang w:bidi="ru-RU"/>
              </w:rPr>
              <w:t xml:space="preserve"> «</w:t>
            </w:r>
            <w:r w:rsidR="007E38BE">
              <w:rPr>
                <w:rFonts w:ascii="Times New Roman" w:eastAsia="font249" w:hAnsi="Times New Roman" w:cs="Times New Roman"/>
                <w:b/>
                <w:sz w:val="24"/>
                <w:szCs w:val="24"/>
                <w:lang w:bidi="ru-RU"/>
              </w:rPr>
              <w:t>Взрывпром</w:t>
            </w:r>
            <w:r w:rsidR="00D77AE1">
              <w:rPr>
                <w:rFonts w:ascii="Times New Roman" w:eastAsia="font249" w:hAnsi="Times New Roman" w:cs="Times New Roman"/>
                <w:b/>
                <w:sz w:val="24"/>
                <w:szCs w:val="24"/>
                <w:lang w:bidi="ru-RU"/>
              </w:rPr>
              <w:t xml:space="preserve">» </w:t>
            </w:r>
          </w:p>
          <w:p w:rsidR="00D02EFF" w:rsidRPr="00D02EFF" w:rsidRDefault="007E38BE" w:rsidP="006F0EF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2EFF">
              <w:rPr>
                <w:rFonts w:ascii="Times New Roman" w:hAnsi="Times New Roman" w:cs="Times New Roman"/>
                <w:sz w:val="24"/>
                <w:szCs w:val="24"/>
              </w:rPr>
              <w:t xml:space="preserve">ИНН 2460074044, </w:t>
            </w:r>
          </w:p>
          <w:p w:rsidR="006F0EF5" w:rsidRPr="00D02EFF" w:rsidRDefault="007E38BE" w:rsidP="006F0EF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D02EFF">
              <w:rPr>
                <w:rFonts w:ascii="Times New Roman" w:hAnsi="Times New Roman" w:cs="Times New Roman"/>
                <w:sz w:val="24"/>
                <w:szCs w:val="24"/>
              </w:rPr>
              <w:t>ОГРН 1062460013516</w:t>
            </w:r>
          </w:p>
          <w:p w:rsidR="00367D24" w:rsidRPr="006F0EF5" w:rsidRDefault="006F0EF5" w:rsidP="006F0EF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6F0EF5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адрес для корреспонденции: 665719, Иркутская область. г. Братск, а/я 1020</w:t>
            </w:r>
          </w:p>
          <w:p w:rsidR="00E20CD7" w:rsidRDefault="00E20CD7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EE787F" w:rsidRPr="00367D24" w:rsidRDefault="00EE787F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D02EFF" w:rsidP="00D77AE1">
            <w:pPr>
              <w:widowControl w:val="0"/>
              <w:suppressAutoHyphens/>
              <w:autoSpaceDE w:val="0"/>
              <w:spacing w:after="0" w:line="240" w:lineRule="auto"/>
              <w:rPr>
                <w:rFonts w:ascii="font249" w:eastAsia="font249" w:hAnsi="font249" w:cs="font249"/>
                <w:sz w:val="20"/>
                <w:szCs w:val="24"/>
                <w:lang w:bidi="ru-RU"/>
              </w:rPr>
            </w:pPr>
            <w:r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__________________/ А</w:t>
            </w:r>
            <w:r w:rsidR="00367D24"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 xml:space="preserve">. </w:t>
            </w:r>
            <w:r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Н</w:t>
            </w:r>
            <w:r w:rsidR="00D77AE1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 xml:space="preserve">. </w:t>
            </w:r>
            <w:r w:rsidR="00367D24"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Лысенко</w:t>
            </w:r>
            <w:r w:rsidR="00E20CD7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/</w:t>
            </w:r>
          </w:p>
        </w:tc>
        <w:tc>
          <w:tcPr>
            <w:tcW w:w="4823" w:type="dxa"/>
          </w:tcPr>
          <w:p w:rsidR="00367D24" w:rsidRPr="00367D24" w:rsidRDefault="00367D24" w:rsidP="00C2466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Покупатель:</w:t>
            </w:r>
          </w:p>
          <w:p w:rsidR="00E20CD7" w:rsidRDefault="00E20CD7" w:rsidP="00E20CD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2EFF" w:rsidRDefault="00D02EFF" w:rsidP="00D02EFF">
            <w:pPr>
              <w:rPr>
                <w:lang w:bidi="ru-RU"/>
              </w:rPr>
            </w:pPr>
          </w:p>
          <w:p w:rsidR="00D02EFF" w:rsidRDefault="00D02EFF" w:rsidP="00D02EFF">
            <w:pPr>
              <w:rPr>
                <w:lang w:bidi="ru-RU"/>
              </w:rPr>
            </w:pPr>
          </w:p>
          <w:p w:rsidR="00D02EFF" w:rsidRPr="00D02EFF" w:rsidRDefault="00D02EFF" w:rsidP="00D02EFF">
            <w:pPr>
              <w:rPr>
                <w:lang w:bidi="ru-RU"/>
              </w:rPr>
            </w:pPr>
          </w:p>
          <w:p w:rsidR="00E20CD7" w:rsidRDefault="00E20CD7" w:rsidP="00E20CD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CD7" w:rsidRDefault="009F6C5F" w:rsidP="00E20CD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0CD7">
              <w:rPr>
                <w:rFonts w:ascii="Times New Roman" w:hAnsi="Times New Roman" w:cs="Times New Roman"/>
                <w:sz w:val="24"/>
                <w:szCs w:val="24"/>
              </w:rPr>
              <w:t>______________/</w:t>
            </w:r>
            <w:r w:rsidR="00D02EFF">
              <w:rPr>
                <w:rFonts w:ascii="Times New Roman" w:hAnsi="Times New Roman" w:cs="Times New Roman"/>
                <w:sz w:val="24"/>
                <w:szCs w:val="24"/>
              </w:rPr>
              <w:t xml:space="preserve"> 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0CD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367D24" w:rsidRPr="00EE787F" w:rsidRDefault="00367D24" w:rsidP="00DB3A95">
            <w:pPr>
              <w:pStyle w:val="ConsPlusNormal"/>
              <w:ind w:firstLine="0"/>
              <w:rPr>
                <w:rFonts w:ascii="Times New Roman" w:eastAsia="font249" w:hAnsi="Times New Roman" w:cs="Times New Roman"/>
                <w:sz w:val="24"/>
                <w:szCs w:val="24"/>
              </w:rPr>
            </w:pPr>
          </w:p>
        </w:tc>
      </w:tr>
    </w:tbl>
    <w:p w:rsidR="00EE787F" w:rsidRPr="00367D24" w:rsidRDefault="00EE787F" w:rsidP="00EE787F">
      <w:pPr>
        <w:rPr>
          <w:lang w:bidi="ru-RU"/>
        </w:rPr>
      </w:pPr>
    </w:p>
    <w:sectPr w:rsidR="00EE787F" w:rsidRPr="00367D24" w:rsidSect="0069599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2" w:right="850" w:bottom="0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2642" w:rsidRDefault="003F2642" w:rsidP="00E622FA">
      <w:pPr>
        <w:spacing w:after="0" w:line="240" w:lineRule="auto"/>
      </w:pPr>
      <w:r>
        <w:separator/>
      </w:r>
    </w:p>
  </w:endnote>
  <w:endnote w:type="continuationSeparator" w:id="1">
    <w:p w:rsidR="003F2642" w:rsidRDefault="003F2642" w:rsidP="00E622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ont249">
    <w:altName w:val="MS Mincho"/>
    <w:charset w:val="8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8BE" w:rsidRDefault="007E38BE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1421758"/>
      <w:docPartObj>
        <w:docPartGallery w:val="Page Numbers (Bottom of Page)"/>
        <w:docPartUnique/>
      </w:docPartObj>
    </w:sdtPr>
    <w:sdtContent>
      <w:p w:rsidR="007E38BE" w:rsidRDefault="00D77C97">
        <w:pPr>
          <w:pStyle w:val="a7"/>
          <w:jc w:val="right"/>
        </w:pPr>
        <w:fldSimple w:instr=" PAGE   \* MERGEFORMAT ">
          <w:r w:rsidR="00367732">
            <w:rPr>
              <w:noProof/>
            </w:rPr>
            <w:t>6</w:t>
          </w:r>
        </w:fldSimple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8BE" w:rsidRDefault="007E38BE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2642" w:rsidRDefault="003F2642" w:rsidP="00E622FA">
      <w:pPr>
        <w:spacing w:after="0" w:line="240" w:lineRule="auto"/>
      </w:pPr>
      <w:r>
        <w:separator/>
      </w:r>
    </w:p>
  </w:footnote>
  <w:footnote w:type="continuationSeparator" w:id="1">
    <w:p w:rsidR="003F2642" w:rsidRDefault="003F2642" w:rsidP="00E622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8BE" w:rsidRDefault="007E38BE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8BE" w:rsidRPr="00E622FA" w:rsidRDefault="007E38BE" w:rsidP="00E622FA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8BE" w:rsidRDefault="007E38BE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63B4E"/>
    <w:rsid w:val="00016394"/>
    <w:rsid w:val="00022A2B"/>
    <w:rsid w:val="00023680"/>
    <w:rsid w:val="000449B7"/>
    <w:rsid w:val="00057B56"/>
    <w:rsid w:val="00090708"/>
    <w:rsid w:val="000B4C1B"/>
    <w:rsid w:val="00101C9B"/>
    <w:rsid w:val="00123DCB"/>
    <w:rsid w:val="001322E4"/>
    <w:rsid w:val="001765A9"/>
    <w:rsid w:val="001A44F7"/>
    <w:rsid w:val="001F262B"/>
    <w:rsid w:val="001F42DF"/>
    <w:rsid w:val="00203C8A"/>
    <w:rsid w:val="00212D7E"/>
    <w:rsid w:val="00235990"/>
    <w:rsid w:val="002701C1"/>
    <w:rsid w:val="00281E50"/>
    <w:rsid w:val="00295B9E"/>
    <w:rsid w:val="002A3007"/>
    <w:rsid w:val="002E5E18"/>
    <w:rsid w:val="003032BA"/>
    <w:rsid w:val="00321C6F"/>
    <w:rsid w:val="00367732"/>
    <w:rsid w:val="00367D24"/>
    <w:rsid w:val="0037438A"/>
    <w:rsid w:val="003D00F4"/>
    <w:rsid w:val="003F2642"/>
    <w:rsid w:val="00400D99"/>
    <w:rsid w:val="00426265"/>
    <w:rsid w:val="00440358"/>
    <w:rsid w:val="00451201"/>
    <w:rsid w:val="00467483"/>
    <w:rsid w:val="0047334A"/>
    <w:rsid w:val="004810EA"/>
    <w:rsid w:val="004A6051"/>
    <w:rsid w:val="004B1F38"/>
    <w:rsid w:val="004E2766"/>
    <w:rsid w:val="004E345B"/>
    <w:rsid w:val="00546412"/>
    <w:rsid w:val="0055492C"/>
    <w:rsid w:val="005B6F7B"/>
    <w:rsid w:val="005F7BDA"/>
    <w:rsid w:val="00605DAE"/>
    <w:rsid w:val="0067310B"/>
    <w:rsid w:val="00677526"/>
    <w:rsid w:val="00695993"/>
    <w:rsid w:val="006A0207"/>
    <w:rsid w:val="006C5077"/>
    <w:rsid w:val="006F0EF5"/>
    <w:rsid w:val="00700174"/>
    <w:rsid w:val="0070124D"/>
    <w:rsid w:val="00740837"/>
    <w:rsid w:val="00746960"/>
    <w:rsid w:val="007535B0"/>
    <w:rsid w:val="00763B4E"/>
    <w:rsid w:val="007B011B"/>
    <w:rsid w:val="007D1D11"/>
    <w:rsid w:val="007E38BE"/>
    <w:rsid w:val="00806846"/>
    <w:rsid w:val="00815802"/>
    <w:rsid w:val="0082589A"/>
    <w:rsid w:val="00875BE8"/>
    <w:rsid w:val="008A3390"/>
    <w:rsid w:val="008B1B4C"/>
    <w:rsid w:val="00910040"/>
    <w:rsid w:val="009909AC"/>
    <w:rsid w:val="00997B83"/>
    <w:rsid w:val="009A7DC9"/>
    <w:rsid w:val="009B6002"/>
    <w:rsid w:val="009E6047"/>
    <w:rsid w:val="009F6C5F"/>
    <w:rsid w:val="00A0211D"/>
    <w:rsid w:val="00A16CC7"/>
    <w:rsid w:val="00A51DBE"/>
    <w:rsid w:val="00A51E02"/>
    <w:rsid w:val="00A65B74"/>
    <w:rsid w:val="00A838E6"/>
    <w:rsid w:val="00AB027F"/>
    <w:rsid w:val="00AD79CF"/>
    <w:rsid w:val="00AF7625"/>
    <w:rsid w:val="00B35D04"/>
    <w:rsid w:val="00B42614"/>
    <w:rsid w:val="00BE27BF"/>
    <w:rsid w:val="00C00E7A"/>
    <w:rsid w:val="00C24663"/>
    <w:rsid w:val="00CA2E58"/>
    <w:rsid w:val="00CD46DE"/>
    <w:rsid w:val="00CF7444"/>
    <w:rsid w:val="00D02EFF"/>
    <w:rsid w:val="00D130EC"/>
    <w:rsid w:val="00D37A27"/>
    <w:rsid w:val="00D50D50"/>
    <w:rsid w:val="00D66C8D"/>
    <w:rsid w:val="00D77AE1"/>
    <w:rsid w:val="00D77C97"/>
    <w:rsid w:val="00DA2385"/>
    <w:rsid w:val="00DB3A95"/>
    <w:rsid w:val="00DE7A8C"/>
    <w:rsid w:val="00DF627E"/>
    <w:rsid w:val="00E054AC"/>
    <w:rsid w:val="00E20CD7"/>
    <w:rsid w:val="00E35E9E"/>
    <w:rsid w:val="00E61505"/>
    <w:rsid w:val="00E622FA"/>
    <w:rsid w:val="00E85BB4"/>
    <w:rsid w:val="00E8713B"/>
    <w:rsid w:val="00E9607D"/>
    <w:rsid w:val="00EB79ED"/>
    <w:rsid w:val="00EC265E"/>
    <w:rsid w:val="00EC500A"/>
    <w:rsid w:val="00EE787F"/>
    <w:rsid w:val="00F04722"/>
    <w:rsid w:val="00F26E58"/>
    <w:rsid w:val="00F643E0"/>
    <w:rsid w:val="00F75DBF"/>
    <w:rsid w:val="00FA42AF"/>
    <w:rsid w:val="00FA4ACC"/>
    <w:rsid w:val="00FC50BB"/>
    <w:rsid w:val="00FF66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1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63B4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next w:val="a"/>
    <w:rsid w:val="00605DA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bidi="ru-RU"/>
    </w:rPr>
  </w:style>
  <w:style w:type="paragraph" w:styleId="a3">
    <w:name w:val="Block Text"/>
    <w:basedOn w:val="a"/>
    <w:rsid w:val="00605DAE"/>
    <w:pPr>
      <w:spacing w:after="0" w:line="240" w:lineRule="auto"/>
      <w:ind w:left="356" w:right="-1"/>
    </w:pPr>
    <w:rPr>
      <w:rFonts w:ascii="Times New Roman" w:eastAsia="Times New Roman" w:hAnsi="Times New Roman" w:cs="Times New Roman"/>
      <w:b/>
      <w:sz w:val="24"/>
      <w:szCs w:val="24"/>
    </w:rPr>
  </w:style>
  <w:style w:type="table" w:styleId="a4">
    <w:name w:val="Table Grid"/>
    <w:basedOn w:val="a1"/>
    <w:uiPriority w:val="59"/>
    <w:rsid w:val="00203C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E622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622FA"/>
  </w:style>
  <w:style w:type="paragraph" w:styleId="a7">
    <w:name w:val="footer"/>
    <w:basedOn w:val="a"/>
    <w:link w:val="a8"/>
    <w:uiPriority w:val="99"/>
    <w:unhideWhenUsed/>
    <w:rsid w:val="00E622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622F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976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1511</Words>
  <Characters>8615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Алексей</cp:lastModifiedBy>
  <cp:revision>4</cp:revision>
  <dcterms:created xsi:type="dcterms:W3CDTF">2022-04-04T04:15:00Z</dcterms:created>
  <dcterms:modified xsi:type="dcterms:W3CDTF">2022-09-07T06:07:00Z</dcterms:modified>
</cp:coreProperties>
</file>