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2385" w14:textId="77777777" w:rsidR="0038559F" w:rsidRPr="0038559F" w:rsidRDefault="0038559F" w:rsidP="0038559F">
      <w:pPr>
        <w:pStyle w:val="a6"/>
        <w:jc w:val="center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ДОГОВОР О ЗАДАТКЕ</w:t>
      </w:r>
    </w:p>
    <w:p w14:paraId="7F70CBC5" w14:textId="38589CF0" w:rsidR="0038559F" w:rsidRPr="0038559F" w:rsidRDefault="0038559F" w:rsidP="0038559F">
      <w:pPr>
        <w:pStyle w:val="a6"/>
        <w:ind w:left="0" w:firstLine="0"/>
        <w:rPr>
          <w:bCs/>
          <w:sz w:val="22"/>
          <w:szCs w:val="22"/>
        </w:rPr>
      </w:pPr>
    </w:p>
    <w:p w14:paraId="2546540E" w14:textId="16182A72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Новосибирск</w:t>
      </w:r>
    </w:p>
    <w:p w14:paraId="161370EF" w14:textId="42E3FFA9" w:rsidR="0038559F" w:rsidRPr="0038559F" w:rsidRDefault="0038559F" w:rsidP="0038559F">
      <w:pPr>
        <w:pStyle w:val="a6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_____   ___________</w:t>
      </w:r>
      <w:r w:rsidRPr="0038559F">
        <w:rPr>
          <w:bCs/>
          <w:sz w:val="22"/>
          <w:szCs w:val="22"/>
        </w:rPr>
        <w:t xml:space="preserve"> 202</w:t>
      </w:r>
      <w:r w:rsidR="00AE1E69">
        <w:rPr>
          <w:bCs/>
          <w:sz w:val="22"/>
          <w:szCs w:val="22"/>
        </w:rPr>
        <w:t>2</w:t>
      </w:r>
      <w:r w:rsidRPr="0038559F">
        <w:rPr>
          <w:bCs/>
          <w:sz w:val="22"/>
          <w:szCs w:val="22"/>
        </w:rPr>
        <w:t xml:space="preserve"> г. </w:t>
      </w:r>
    </w:p>
    <w:p w14:paraId="02E03E1F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6FBBCEB3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12F5A603" w14:textId="7DF9A3D2" w:rsidR="0038559F" w:rsidRPr="0038559F" w:rsidRDefault="0038559F" w:rsidP="0038559F">
      <w:pPr>
        <w:pStyle w:val="a6"/>
        <w:ind w:firstLine="0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 xml:space="preserve">Организатор торгов-конкурсный управляющий АО «ПТК» (630110, г. Новосибирск, ул. Богдана Хмельницкого, д.60/2, офис 304, ИНН 4205239319, ОГРН 1124205003614) </w:t>
      </w:r>
      <w:proofErr w:type="spellStart"/>
      <w:r w:rsidRPr="0038559F">
        <w:rPr>
          <w:bCs/>
          <w:sz w:val="22"/>
          <w:szCs w:val="22"/>
        </w:rPr>
        <w:t>Разманова</w:t>
      </w:r>
      <w:proofErr w:type="spellEnd"/>
      <w:r w:rsidRPr="0038559F">
        <w:rPr>
          <w:bCs/>
          <w:sz w:val="22"/>
          <w:szCs w:val="22"/>
        </w:rPr>
        <w:t xml:space="preserve"> Е.В. (630049, г. Но-</w:t>
      </w:r>
      <w:proofErr w:type="spellStart"/>
      <w:r w:rsidRPr="0038559F">
        <w:rPr>
          <w:bCs/>
          <w:sz w:val="22"/>
          <w:szCs w:val="22"/>
        </w:rPr>
        <w:t>восибирск</w:t>
      </w:r>
      <w:proofErr w:type="spellEnd"/>
      <w:r w:rsidRPr="0038559F">
        <w:rPr>
          <w:bCs/>
          <w:sz w:val="22"/>
          <w:szCs w:val="22"/>
        </w:rPr>
        <w:t>, а/я 56, тел./факс +79612218676/(383) 243-21-41; ИНН 540537598419, СНИЛС 133-327-659-30), член СОАУ «Континент» (СРО) (ИНН 7810274570), действующая на основании Решения АС НСО от 01.03.2020 г. по делу № А45-25537/2019 с одной стороны, и _________________, именуемое (-</w:t>
      </w:r>
      <w:proofErr w:type="spellStart"/>
      <w:r w:rsidRPr="0038559F">
        <w:rPr>
          <w:bCs/>
          <w:sz w:val="22"/>
          <w:szCs w:val="22"/>
        </w:rPr>
        <w:t>ый</w:t>
      </w:r>
      <w:proofErr w:type="spellEnd"/>
      <w:r w:rsidRPr="0038559F">
        <w:rPr>
          <w:bCs/>
          <w:sz w:val="22"/>
          <w:szCs w:val="22"/>
        </w:rPr>
        <w:t>, -</w:t>
      </w:r>
      <w:proofErr w:type="spellStart"/>
      <w:r w:rsidRPr="0038559F">
        <w:rPr>
          <w:bCs/>
          <w:sz w:val="22"/>
          <w:szCs w:val="22"/>
        </w:rPr>
        <w:t>ая</w:t>
      </w:r>
      <w:proofErr w:type="spellEnd"/>
      <w:r w:rsidRPr="0038559F">
        <w:rPr>
          <w:bCs/>
          <w:sz w:val="22"/>
          <w:szCs w:val="22"/>
        </w:rPr>
        <w:t>) в дальнейшем «Цессионарий», в лице __________, действующего на основании __________, с другой стороны, вместе именуемые «Стороны»,:</w:t>
      </w:r>
    </w:p>
    <w:p w14:paraId="74EE8ABE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7E4D8A10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</w:t>
      </w:r>
      <w:r w:rsidRPr="0038559F">
        <w:rPr>
          <w:bCs/>
          <w:sz w:val="22"/>
          <w:szCs w:val="22"/>
        </w:rPr>
        <w:tab/>
        <w:t>Предмет договора</w:t>
      </w:r>
    </w:p>
    <w:p w14:paraId="7FB68F81" w14:textId="7A6194C1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1.1.</w:t>
      </w:r>
      <w:r w:rsidRPr="0038559F">
        <w:rPr>
          <w:bCs/>
          <w:sz w:val="22"/>
          <w:szCs w:val="22"/>
        </w:rPr>
        <w:tab/>
        <w:t xml:space="preserve"> В соответствии с условиями настоящего Договора Заявитель для участия в торгах по продаже имущества АО «ПТК»</w:t>
      </w:r>
      <w:r>
        <w:rPr>
          <w:bCs/>
          <w:sz w:val="22"/>
          <w:szCs w:val="22"/>
        </w:rPr>
        <w:t xml:space="preserve"> </w:t>
      </w:r>
      <w:r w:rsidRPr="0038559F">
        <w:rPr>
          <w:bCs/>
          <w:sz w:val="22"/>
          <w:szCs w:val="22"/>
        </w:rPr>
        <w:t xml:space="preserve"> по лоту № </w:t>
      </w:r>
      <w:r w:rsidR="00AE1E69">
        <w:rPr>
          <w:bCs/>
          <w:sz w:val="22"/>
          <w:szCs w:val="22"/>
        </w:rPr>
        <w:t xml:space="preserve">___________________________________________________________________ </w:t>
      </w:r>
      <w:r w:rsidRPr="0038559F">
        <w:rPr>
          <w:bCs/>
          <w:sz w:val="22"/>
          <w:szCs w:val="22"/>
        </w:rPr>
        <w:t>(далее по тексту – Предмет торгов), проводимых «</w:t>
      </w:r>
      <w:r w:rsidR="00AE1E69">
        <w:rPr>
          <w:bCs/>
          <w:sz w:val="22"/>
          <w:szCs w:val="22"/>
        </w:rPr>
        <w:t>01</w:t>
      </w:r>
      <w:r w:rsidRPr="0038559F">
        <w:rPr>
          <w:bCs/>
          <w:sz w:val="22"/>
          <w:szCs w:val="22"/>
        </w:rPr>
        <w:t xml:space="preserve">» </w:t>
      </w:r>
      <w:r w:rsidR="00AE1E69">
        <w:rPr>
          <w:bCs/>
          <w:sz w:val="22"/>
          <w:szCs w:val="22"/>
        </w:rPr>
        <w:t>ноября</w:t>
      </w:r>
      <w:r>
        <w:rPr>
          <w:bCs/>
          <w:sz w:val="22"/>
          <w:szCs w:val="22"/>
        </w:rPr>
        <w:t xml:space="preserve"> 202</w:t>
      </w:r>
      <w:r w:rsidR="00AE1E69">
        <w:rPr>
          <w:bCs/>
          <w:sz w:val="22"/>
          <w:szCs w:val="22"/>
        </w:rPr>
        <w:t>2</w:t>
      </w:r>
      <w:r w:rsidRPr="0038559F">
        <w:rPr>
          <w:bCs/>
          <w:sz w:val="22"/>
          <w:szCs w:val="22"/>
        </w:rPr>
        <w:t xml:space="preserve"> г. на электронной торговой площадке </w:t>
      </w:r>
      <w:r w:rsidR="00AE1E69" w:rsidRPr="00AE1E69">
        <w:rPr>
          <w:bCs/>
          <w:sz w:val="22"/>
          <w:szCs w:val="22"/>
        </w:rPr>
        <w:t xml:space="preserve">на сайте http://www.aukcioncenter.ru (ЭТП, оператор электронной торговой площадки «Аукцион-Центр», почто-вый адрес: 115162, г. Москва, а/я 10, тел. 8-800-700-66-40), </w:t>
      </w:r>
      <w:r w:rsidRPr="0038559F">
        <w:rPr>
          <w:bCs/>
          <w:sz w:val="22"/>
          <w:szCs w:val="22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19AC4645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1.2.</w:t>
      </w:r>
      <w:r w:rsidRPr="0038559F">
        <w:rPr>
          <w:bCs/>
          <w:sz w:val="22"/>
          <w:szCs w:val="22"/>
        </w:rPr>
        <w:tab/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1108908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1.3.</w:t>
      </w:r>
      <w:r w:rsidRPr="0038559F">
        <w:rPr>
          <w:bCs/>
          <w:sz w:val="22"/>
          <w:szCs w:val="22"/>
        </w:rPr>
        <w:tab/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265A1B7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1.4.</w:t>
      </w:r>
      <w:r w:rsidRPr="0038559F">
        <w:rPr>
          <w:bCs/>
          <w:sz w:val="22"/>
          <w:szCs w:val="22"/>
        </w:rPr>
        <w:tab/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FF9D0F5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1.5.</w:t>
      </w:r>
      <w:r w:rsidRPr="0038559F">
        <w:rPr>
          <w:bCs/>
          <w:sz w:val="22"/>
          <w:szCs w:val="22"/>
        </w:rPr>
        <w:tab/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DD22689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321D4650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</w:t>
      </w:r>
      <w:r w:rsidRPr="0038559F">
        <w:rPr>
          <w:bCs/>
          <w:sz w:val="22"/>
          <w:szCs w:val="22"/>
        </w:rPr>
        <w:tab/>
        <w:t>Порядок внесения задатка</w:t>
      </w:r>
    </w:p>
    <w:p w14:paraId="281F3E4F" w14:textId="02C69A5C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2.1.</w:t>
      </w:r>
      <w:r w:rsidRPr="0038559F">
        <w:rPr>
          <w:bCs/>
          <w:sz w:val="22"/>
          <w:szCs w:val="22"/>
        </w:rPr>
        <w:tab/>
        <w:t xml:space="preserve"> </w:t>
      </w:r>
      <w:r w:rsidRPr="00AE1E69">
        <w:rPr>
          <w:bCs/>
          <w:sz w:val="22"/>
          <w:szCs w:val="22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AE1E69" w:rsidRPr="00AE1E69">
        <w:rPr>
          <w:bCs/>
          <w:sz w:val="22"/>
          <w:szCs w:val="22"/>
        </w:rPr>
        <w:t>31</w:t>
      </w:r>
      <w:r w:rsidRPr="00AE1E69">
        <w:rPr>
          <w:bCs/>
          <w:sz w:val="22"/>
          <w:szCs w:val="22"/>
        </w:rPr>
        <w:t>.</w:t>
      </w:r>
      <w:r w:rsidR="00AE1E69" w:rsidRPr="00AE1E69">
        <w:rPr>
          <w:bCs/>
          <w:sz w:val="22"/>
          <w:szCs w:val="22"/>
        </w:rPr>
        <w:t>10</w:t>
      </w:r>
      <w:r w:rsidRPr="00AE1E69">
        <w:rPr>
          <w:bCs/>
          <w:sz w:val="22"/>
          <w:szCs w:val="22"/>
        </w:rPr>
        <w:t>.202</w:t>
      </w:r>
      <w:r w:rsidR="00AE1E69" w:rsidRPr="00AE1E69">
        <w:rPr>
          <w:bCs/>
          <w:sz w:val="22"/>
          <w:szCs w:val="22"/>
        </w:rPr>
        <w:t>2</w:t>
      </w:r>
      <w:r w:rsidRPr="00AE1E69">
        <w:rPr>
          <w:bCs/>
          <w:sz w:val="22"/>
          <w:szCs w:val="22"/>
        </w:rPr>
        <w:t xml:space="preserve"> г. В назначении платежа необходимо указать: «Задаток для участия в торгах по продаже имущества АО «ПТК», проводимых «</w:t>
      </w:r>
      <w:r w:rsidR="00AE1E69" w:rsidRPr="00AE1E69">
        <w:rPr>
          <w:bCs/>
          <w:sz w:val="22"/>
          <w:szCs w:val="22"/>
        </w:rPr>
        <w:t>01</w:t>
      </w:r>
      <w:r w:rsidRPr="00AE1E69">
        <w:rPr>
          <w:bCs/>
          <w:sz w:val="22"/>
          <w:szCs w:val="22"/>
        </w:rPr>
        <w:t xml:space="preserve">» </w:t>
      </w:r>
      <w:r w:rsidR="00AE1E69" w:rsidRPr="00AE1E69">
        <w:rPr>
          <w:bCs/>
          <w:sz w:val="22"/>
          <w:szCs w:val="22"/>
        </w:rPr>
        <w:t>ноября</w:t>
      </w:r>
      <w:r w:rsidRPr="00AE1E69">
        <w:rPr>
          <w:bCs/>
          <w:sz w:val="22"/>
          <w:szCs w:val="22"/>
        </w:rPr>
        <w:t xml:space="preserve"> 202</w:t>
      </w:r>
      <w:r w:rsidR="00AE1E69" w:rsidRPr="00AE1E69">
        <w:rPr>
          <w:bCs/>
          <w:sz w:val="22"/>
          <w:szCs w:val="22"/>
        </w:rPr>
        <w:t>2</w:t>
      </w:r>
      <w:r w:rsidRPr="00AE1E69">
        <w:rPr>
          <w:bCs/>
          <w:sz w:val="22"/>
          <w:szCs w:val="22"/>
        </w:rPr>
        <w:t xml:space="preserve"> г. на ЭТП </w:t>
      </w:r>
      <w:r w:rsidR="00AE1E69" w:rsidRPr="00AE1E69">
        <w:rPr>
          <w:bCs/>
          <w:sz w:val="22"/>
          <w:szCs w:val="22"/>
        </w:rPr>
        <w:t>Аукцион-Центр</w:t>
      </w:r>
      <w:r w:rsidRPr="00AE1E69">
        <w:rPr>
          <w:bCs/>
          <w:sz w:val="22"/>
          <w:szCs w:val="22"/>
        </w:rPr>
        <w:t xml:space="preserve">, лот № </w:t>
      </w:r>
      <w:r w:rsidR="00AE1E69" w:rsidRPr="00AE1E69">
        <w:rPr>
          <w:bCs/>
          <w:sz w:val="22"/>
          <w:szCs w:val="22"/>
        </w:rPr>
        <w:t>___</w:t>
      </w:r>
      <w:r w:rsidRPr="00AE1E69">
        <w:rPr>
          <w:bCs/>
          <w:sz w:val="22"/>
          <w:szCs w:val="22"/>
        </w:rPr>
        <w:t>».</w:t>
      </w:r>
    </w:p>
    <w:p w14:paraId="51A62EF8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2.2.</w:t>
      </w:r>
      <w:r w:rsidRPr="0038559F">
        <w:rPr>
          <w:bCs/>
          <w:sz w:val="22"/>
          <w:szCs w:val="22"/>
        </w:rPr>
        <w:tab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F64CADD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2.3.</w:t>
      </w:r>
      <w:r w:rsidRPr="0038559F">
        <w:rPr>
          <w:bCs/>
          <w:sz w:val="22"/>
          <w:szCs w:val="22"/>
        </w:rPr>
        <w:tab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8C77A46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2.4.</w:t>
      </w:r>
      <w:r w:rsidRPr="0038559F">
        <w:rPr>
          <w:bCs/>
          <w:sz w:val="22"/>
          <w:szCs w:val="22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67AA77D0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11C36319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3.</w:t>
      </w:r>
      <w:r w:rsidRPr="0038559F">
        <w:rPr>
          <w:bCs/>
          <w:sz w:val="22"/>
          <w:szCs w:val="22"/>
        </w:rPr>
        <w:tab/>
        <w:t>Заключительные положения</w:t>
      </w:r>
    </w:p>
    <w:p w14:paraId="0FBD6537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3.1.</w:t>
      </w:r>
      <w:r w:rsidRPr="0038559F">
        <w:rPr>
          <w:bCs/>
          <w:sz w:val="22"/>
          <w:szCs w:val="22"/>
        </w:rPr>
        <w:tab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Московской области.</w:t>
      </w:r>
    </w:p>
    <w:p w14:paraId="6FE0AC1F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3.2.</w:t>
      </w:r>
      <w:r w:rsidRPr="0038559F">
        <w:rPr>
          <w:bCs/>
          <w:sz w:val="22"/>
          <w:szCs w:val="22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938037F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14EAD7B6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lastRenderedPageBreak/>
        <w:t>4.</w:t>
      </w:r>
      <w:r w:rsidRPr="0038559F">
        <w:rPr>
          <w:bCs/>
          <w:sz w:val="22"/>
          <w:szCs w:val="22"/>
        </w:rPr>
        <w:tab/>
        <w:t>Реквизиты сторон</w:t>
      </w:r>
    </w:p>
    <w:p w14:paraId="106219EB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Организатор торгов</w:t>
      </w:r>
      <w:r w:rsidRPr="0038559F">
        <w:rPr>
          <w:bCs/>
          <w:sz w:val="22"/>
          <w:szCs w:val="22"/>
        </w:rPr>
        <w:tab/>
        <w:t>Заявитель</w:t>
      </w:r>
    </w:p>
    <w:p w14:paraId="1E88F3B6" w14:textId="13316B9C" w:rsidR="0038559F" w:rsidRPr="0038559F" w:rsidRDefault="0038559F" w:rsidP="0038559F">
      <w:pPr>
        <w:pStyle w:val="a6"/>
        <w:rPr>
          <w:bCs/>
          <w:sz w:val="22"/>
          <w:szCs w:val="22"/>
        </w:rPr>
      </w:pPr>
      <w:r>
        <w:rPr>
          <w:bCs/>
          <w:sz w:val="22"/>
          <w:szCs w:val="22"/>
        </w:rPr>
        <w:t>Конкурсный</w:t>
      </w:r>
      <w:r w:rsidRPr="0038559F">
        <w:rPr>
          <w:bCs/>
          <w:sz w:val="22"/>
          <w:szCs w:val="22"/>
        </w:rPr>
        <w:t xml:space="preserve"> управляющий </w:t>
      </w:r>
      <w:r>
        <w:rPr>
          <w:bCs/>
          <w:sz w:val="22"/>
          <w:szCs w:val="22"/>
        </w:rPr>
        <w:t>АО «ПТК»</w:t>
      </w:r>
    </w:p>
    <w:p w14:paraId="06FA4E75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4BA0A0F7" w14:textId="479051F5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р/с 40702810444050013974</w:t>
      </w:r>
    </w:p>
    <w:p w14:paraId="6C4C01FD" w14:textId="01A5651A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 xml:space="preserve"> в Банк СИБИРСКИЙ БАНК ПАО СБЕРБАНК, </w:t>
      </w:r>
    </w:p>
    <w:p w14:paraId="3AF53415" w14:textId="11993270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 xml:space="preserve">к\с 30101.810.5.0000000064, </w:t>
      </w:r>
    </w:p>
    <w:p w14:paraId="6BDBD621" w14:textId="7B0738EB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БИК 045004641</w:t>
      </w:r>
      <w:r w:rsidRPr="0038559F">
        <w:rPr>
          <w:bCs/>
          <w:sz w:val="22"/>
          <w:szCs w:val="22"/>
        </w:rPr>
        <w:tab/>
      </w:r>
    </w:p>
    <w:p w14:paraId="6BB29B49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3DFC1D8E" w14:textId="37DFB0FE" w:rsidR="0038559F" w:rsidRPr="0038559F" w:rsidRDefault="0038559F" w:rsidP="00CE1C65">
      <w:pPr>
        <w:pStyle w:val="a6"/>
        <w:ind w:left="720" w:hanging="720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 xml:space="preserve">______________________  </w:t>
      </w:r>
      <w:r w:rsidR="00CE1C65">
        <w:rPr>
          <w:bCs/>
          <w:sz w:val="22"/>
          <w:szCs w:val="22"/>
        </w:rPr>
        <w:t>Е</w:t>
      </w:r>
      <w:r w:rsidRPr="0038559F">
        <w:rPr>
          <w:bCs/>
          <w:sz w:val="22"/>
          <w:szCs w:val="22"/>
        </w:rPr>
        <w:t>.</w:t>
      </w:r>
      <w:r w:rsidR="00CE1C65">
        <w:rPr>
          <w:bCs/>
          <w:sz w:val="22"/>
          <w:szCs w:val="22"/>
        </w:rPr>
        <w:t>В</w:t>
      </w:r>
      <w:r w:rsidRPr="0038559F">
        <w:rPr>
          <w:bCs/>
          <w:sz w:val="22"/>
          <w:szCs w:val="22"/>
        </w:rPr>
        <w:t xml:space="preserve">. </w:t>
      </w:r>
      <w:r w:rsidR="00CE1C65">
        <w:rPr>
          <w:bCs/>
          <w:sz w:val="22"/>
          <w:szCs w:val="22"/>
        </w:rPr>
        <w:t>Разманова</w:t>
      </w:r>
      <w:r w:rsidRPr="0038559F">
        <w:rPr>
          <w:bCs/>
          <w:sz w:val="22"/>
          <w:szCs w:val="22"/>
        </w:rPr>
        <w:tab/>
      </w:r>
    </w:p>
    <w:p w14:paraId="0C06A8EE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768B6BDA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____________________ _______________</w:t>
      </w:r>
    </w:p>
    <w:p w14:paraId="5DB58FA4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4D81E2B6" w14:textId="77777777" w:rsidR="00057517" w:rsidRPr="0038559F" w:rsidRDefault="00057517" w:rsidP="00D72A2B">
      <w:pPr>
        <w:pStyle w:val="a6"/>
        <w:ind w:left="0" w:firstLine="0"/>
        <w:rPr>
          <w:bCs/>
          <w:sz w:val="22"/>
          <w:szCs w:val="22"/>
        </w:rPr>
      </w:pPr>
    </w:p>
    <w:sectPr w:rsidR="00057517" w:rsidRPr="0038559F" w:rsidSect="00C0184D">
      <w:headerReference w:type="even" r:id="rId7"/>
      <w:headerReference w:type="default" r:id="rId8"/>
      <w:pgSz w:w="11907" w:h="16840" w:code="9"/>
      <w:pgMar w:top="851" w:right="708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B3C92" w14:textId="77777777" w:rsidR="0013462A" w:rsidRDefault="0013462A">
      <w:r>
        <w:separator/>
      </w:r>
    </w:p>
  </w:endnote>
  <w:endnote w:type="continuationSeparator" w:id="0">
    <w:p w14:paraId="79D475A7" w14:textId="77777777" w:rsidR="0013462A" w:rsidRDefault="00134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2188A" w14:textId="77777777" w:rsidR="0013462A" w:rsidRDefault="0013462A">
      <w:r>
        <w:separator/>
      </w:r>
    </w:p>
  </w:footnote>
  <w:footnote w:type="continuationSeparator" w:id="0">
    <w:p w14:paraId="680B0344" w14:textId="77777777" w:rsidR="0013462A" w:rsidRDefault="00134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F99F" w14:textId="77777777" w:rsidR="00A539BE" w:rsidRDefault="00F062E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6284C43" w14:textId="77777777" w:rsidR="00A539BE" w:rsidRDefault="00A539BE">
    <w:pPr>
      <w:pStyle w:val="a8"/>
      <w:ind w:right="360"/>
    </w:pPr>
  </w:p>
  <w:p w14:paraId="0C32C790" w14:textId="77777777" w:rsidR="008C5A53" w:rsidRDefault="008C5A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44DE" w14:textId="77777777" w:rsidR="00A539BE" w:rsidRDefault="00F062E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F71B0">
      <w:rPr>
        <w:rStyle w:val="a9"/>
        <w:noProof/>
      </w:rPr>
      <w:t>2</w:t>
    </w:r>
    <w:r>
      <w:rPr>
        <w:rStyle w:val="a9"/>
      </w:rPr>
      <w:fldChar w:fldCharType="end"/>
    </w:r>
  </w:p>
  <w:p w14:paraId="64F0D33C" w14:textId="77777777" w:rsidR="00A539BE" w:rsidRDefault="00A539BE">
    <w:pPr>
      <w:pStyle w:val="a8"/>
      <w:ind w:right="360"/>
    </w:pPr>
  </w:p>
  <w:p w14:paraId="171F19D5" w14:textId="77777777" w:rsidR="008C5A53" w:rsidRDefault="008C5A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0D21"/>
    <w:multiLevelType w:val="hybridMultilevel"/>
    <w:tmpl w:val="99CC94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B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09403A"/>
    <w:multiLevelType w:val="multilevel"/>
    <w:tmpl w:val="68FA9A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76596E"/>
    <w:multiLevelType w:val="multilevel"/>
    <w:tmpl w:val="594E94B8"/>
    <w:lvl w:ilvl="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D9F50F5"/>
    <w:multiLevelType w:val="hybridMultilevel"/>
    <w:tmpl w:val="1068C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356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51D39EB"/>
    <w:multiLevelType w:val="multilevel"/>
    <w:tmpl w:val="4DECCE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55A6227"/>
    <w:multiLevelType w:val="singleLevel"/>
    <w:tmpl w:val="874C16E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A475872"/>
    <w:multiLevelType w:val="hybridMultilevel"/>
    <w:tmpl w:val="D1B2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12FA3"/>
    <w:multiLevelType w:val="multilevel"/>
    <w:tmpl w:val="7A3A8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38430D4"/>
    <w:multiLevelType w:val="multilevel"/>
    <w:tmpl w:val="D8F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8C0A4F"/>
    <w:multiLevelType w:val="multilevel"/>
    <w:tmpl w:val="6824B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686C7F"/>
    <w:multiLevelType w:val="hybridMultilevel"/>
    <w:tmpl w:val="39AC0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824E3"/>
    <w:multiLevelType w:val="multilevel"/>
    <w:tmpl w:val="A6E04F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 w15:restartNumberingAfterBreak="0">
    <w:nsid w:val="3D663D35"/>
    <w:multiLevelType w:val="singleLevel"/>
    <w:tmpl w:val="AE4E9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 w15:restartNumberingAfterBreak="0">
    <w:nsid w:val="3F4A3090"/>
    <w:multiLevelType w:val="multilevel"/>
    <w:tmpl w:val="61D4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6" w15:restartNumberingAfterBreak="0">
    <w:nsid w:val="4291016E"/>
    <w:multiLevelType w:val="hybridMultilevel"/>
    <w:tmpl w:val="2B8A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B09DD"/>
    <w:multiLevelType w:val="multilevel"/>
    <w:tmpl w:val="1F6C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751426D"/>
    <w:multiLevelType w:val="hybridMultilevel"/>
    <w:tmpl w:val="A1D2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247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0187EC3"/>
    <w:multiLevelType w:val="multilevel"/>
    <w:tmpl w:val="AEBABE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 w15:restartNumberingAfterBreak="0">
    <w:nsid w:val="5EBF02AA"/>
    <w:multiLevelType w:val="multilevel"/>
    <w:tmpl w:val="A9C45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6034BCB"/>
    <w:multiLevelType w:val="hybridMultilevel"/>
    <w:tmpl w:val="E7403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B57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9AD66A2"/>
    <w:multiLevelType w:val="multilevel"/>
    <w:tmpl w:val="831EBDEC"/>
    <w:lvl w:ilvl="0">
      <w:start w:val="1"/>
      <w:numFmt w:val="bullet"/>
      <w:lvlText w:val=""/>
      <w:lvlJc w:val="left"/>
      <w:pPr>
        <w:tabs>
          <w:tab w:val="num" w:pos="2043"/>
        </w:tabs>
        <w:ind w:left="20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5" w15:restartNumberingAfterBreak="0">
    <w:nsid w:val="6CDA2A83"/>
    <w:multiLevelType w:val="hybridMultilevel"/>
    <w:tmpl w:val="5AD64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E37173"/>
    <w:multiLevelType w:val="multilevel"/>
    <w:tmpl w:val="448C22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7" w15:restartNumberingAfterBreak="0">
    <w:nsid w:val="712B3BDE"/>
    <w:multiLevelType w:val="hybridMultilevel"/>
    <w:tmpl w:val="DD5A5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25B00"/>
    <w:multiLevelType w:val="singleLevel"/>
    <w:tmpl w:val="4686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9" w15:restartNumberingAfterBreak="0">
    <w:nsid w:val="779B4EB4"/>
    <w:multiLevelType w:val="singleLevel"/>
    <w:tmpl w:val="362A52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9D24CD6"/>
    <w:multiLevelType w:val="multilevel"/>
    <w:tmpl w:val="DB50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CA10631"/>
    <w:multiLevelType w:val="multilevel"/>
    <w:tmpl w:val="CE08A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 w16cid:durableId="1913083571">
    <w:abstractNumId w:val="21"/>
  </w:num>
  <w:num w:numId="2" w16cid:durableId="149905427">
    <w:abstractNumId w:val="5"/>
  </w:num>
  <w:num w:numId="3" w16cid:durableId="35593412">
    <w:abstractNumId w:val="1"/>
  </w:num>
  <w:num w:numId="4" w16cid:durableId="1001854240">
    <w:abstractNumId w:val="3"/>
  </w:num>
  <w:num w:numId="5" w16cid:durableId="1721172885">
    <w:abstractNumId w:val="23"/>
  </w:num>
  <w:num w:numId="6" w16cid:durableId="270671107">
    <w:abstractNumId w:val="19"/>
  </w:num>
  <w:num w:numId="7" w16cid:durableId="1473062603">
    <w:abstractNumId w:val="7"/>
  </w:num>
  <w:num w:numId="8" w16cid:durableId="2099936207">
    <w:abstractNumId w:val="10"/>
  </w:num>
  <w:num w:numId="9" w16cid:durableId="1881278944">
    <w:abstractNumId w:val="9"/>
  </w:num>
  <w:num w:numId="10" w16cid:durableId="934822975">
    <w:abstractNumId w:val="6"/>
  </w:num>
  <w:num w:numId="11" w16cid:durableId="319580281">
    <w:abstractNumId w:val="28"/>
  </w:num>
  <w:num w:numId="12" w16cid:durableId="1367095253">
    <w:abstractNumId w:val="14"/>
  </w:num>
  <w:num w:numId="13" w16cid:durableId="1821001375">
    <w:abstractNumId w:val="17"/>
  </w:num>
  <w:num w:numId="14" w16cid:durableId="2109767668">
    <w:abstractNumId w:val="2"/>
  </w:num>
  <w:num w:numId="15" w16cid:durableId="1995714666">
    <w:abstractNumId w:val="30"/>
  </w:num>
  <w:num w:numId="16" w16cid:durableId="494806162">
    <w:abstractNumId w:val="20"/>
  </w:num>
  <w:num w:numId="17" w16cid:durableId="1166750582">
    <w:abstractNumId w:val="31"/>
  </w:num>
  <w:num w:numId="18" w16cid:durableId="1918325510">
    <w:abstractNumId w:val="8"/>
  </w:num>
  <w:num w:numId="19" w16cid:durableId="167713341">
    <w:abstractNumId w:val="12"/>
  </w:num>
  <w:num w:numId="20" w16cid:durableId="666713980">
    <w:abstractNumId w:val="26"/>
  </w:num>
  <w:num w:numId="21" w16cid:durableId="918446967">
    <w:abstractNumId w:val="13"/>
  </w:num>
  <w:num w:numId="22" w16cid:durableId="910502707">
    <w:abstractNumId w:val="27"/>
  </w:num>
  <w:num w:numId="23" w16cid:durableId="1471481671">
    <w:abstractNumId w:val="0"/>
  </w:num>
  <w:num w:numId="24" w16cid:durableId="198591070">
    <w:abstractNumId w:val="29"/>
  </w:num>
  <w:num w:numId="25" w16cid:durableId="2037151396">
    <w:abstractNumId w:val="4"/>
  </w:num>
  <w:num w:numId="26" w16cid:durableId="1703821253">
    <w:abstractNumId w:val="22"/>
  </w:num>
  <w:num w:numId="27" w16cid:durableId="1602683475">
    <w:abstractNumId w:val="15"/>
  </w:num>
  <w:num w:numId="28" w16cid:durableId="617025520">
    <w:abstractNumId w:val="18"/>
  </w:num>
  <w:num w:numId="29" w16cid:durableId="1142233162">
    <w:abstractNumId w:val="24"/>
  </w:num>
  <w:num w:numId="30" w16cid:durableId="1628505149">
    <w:abstractNumId w:val="16"/>
  </w:num>
  <w:num w:numId="31" w16cid:durableId="1354770801">
    <w:abstractNumId w:val="11"/>
  </w:num>
  <w:num w:numId="32" w16cid:durableId="4709037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C5"/>
    <w:rsid w:val="00057517"/>
    <w:rsid w:val="0007655C"/>
    <w:rsid w:val="000C1C09"/>
    <w:rsid w:val="000C2198"/>
    <w:rsid w:val="000C47C5"/>
    <w:rsid w:val="000D1E1E"/>
    <w:rsid w:val="000F71B0"/>
    <w:rsid w:val="00107666"/>
    <w:rsid w:val="00132317"/>
    <w:rsid w:val="0013462A"/>
    <w:rsid w:val="0015779B"/>
    <w:rsid w:val="001C08B6"/>
    <w:rsid w:val="001D0D88"/>
    <w:rsid w:val="002432E1"/>
    <w:rsid w:val="00264FF0"/>
    <w:rsid w:val="0026588C"/>
    <w:rsid w:val="00266CF6"/>
    <w:rsid w:val="002744AC"/>
    <w:rsid w:val="00282391"/>
    <w:rsid w:val="002C1461"/>
    <w:rsid w:val="002D75CE"/>
    <w:rsid w:val="002E7B6A"/>
    <w:rsid w:val="00321ED8"/>
    <w:rsid w:val="00341FC7"/>
    <w:rsid w:val="003509E1"/>
    <w:rsid w:val="0038559F"/>
    <w:rsid w:val="003A56F9"/>
    <w:rsid w:val="003B427D"/>
    <w:rsid w:val="003B5DD6"/>
    <w:rsid w:val="00400A09"/>
    <w:rsid w:val="0041495A"/>
    <w:rsid w:val="004337DE"/>
    <w:rsid w:val="00456B44"/>
    <w:rsid w:val="004A43C6"/>
    <w:rsid w:val="004B40DD"/>
    <w:rsid w:val="004C1856"/>
    <w:rsid w:val="004D6C81"/>
    <w:rsid w:val="004E7991"/>
    <w:rsid w:val="0054697A"/>
    <w:rsid w:val="00562147"/>
    <w:rsid w:val="005707BE"/>
    <w:rsid w:val="005847A9"/>
    <w:rsid w:val="00587116"/>
    <w:rsid w:val="005A0704"/>
    <w:rsid w:val="005A2689"/>
    <w:rsid w:val="005A5037"/>
    <w:rsid w:val="005C66B7"/>
    <w:rsid w:val="005D1C0E"/>
    <w:rsid w:val="00607836"/>
    <w:rsid w:val="006662ED"/>
    <w:rsid w:val="00667926"/>
    <w:rsid w:val="00675822"/>
    <w:rsid w:val="00676697"/>
    <w:rsid w:val="006A7C96"/>
    <w:rsid w:val="006C3B64"/>
    <w:rsid w:val="006D4938"/>
    <w:rsid w:val="00700B50"/>
    <w:rsid w:val="007370BE"/>
    <w:rsid w:val="0076528C"/>
    <w:rsid w:val="0079128F"/>
    <w:rsid w:val="007A57ED"/>
    <w:rsid w:val="007A5DAB"/>
    <w:rsid w:val="007B0741"/>
    <w:rsid w:val="007C44C7"/>
    <w:rsid w:val="007C47CF"/>
    <w:rsid w:val="007C70CE"/>
    <w:rsid w:val="00820BCC"/>
    <w:rsid w:val="0084242B"/>
    <w:rsid w:val="008528BA"/>
    <w:rsid w:val="00874C41"/>
    <w:rsid w:val="00893996"/>
    <w:rsid w:val="00896AF0"/>
    <w:rsid w:val="008C5A53"/>
    <w:rsid w:val="008F36D1"/>
    <w:rsid w:val="0090642B"/>
    <w:rsid w:val="00927905"/>
    <w:rsid w:val="00932247"/>
    <w:rsid w:val="00965A44"/>
    <w:rsid w:val="009B396C"/>
    <w:rsid w:val="009B58A4"/>
    <w:rsid w:val="009E079C"/>
    <w:rsid w:val="00A11371"/>
    <w:rsid w:val="00A23F43"/>
    <w:rsid w:val="00A454F9"/>
    <w:rsid w:val="00A539BE"/>
    <w:rsid w:val="00A65A0D"/>
    <w:rsid w:val="00A95828"/>
    <w:rsid w:val="00AA7AD5"/>
    <w:rsid w:val="00AC1EC5"/>
    <w:rsid w:val="00AE1E69"/>
    <w:rsid w:val="00AE29DE"/>
    <w:rsid w:val="00AE59AD"/>
    <w:rsid w:val="00AF0787"/>
    <w:rsid w:val="00AF38C9"/>
    <w:rsid w:val="00B12FAC"/>
    <w:rsid w:val="00B257BD"/>
    <w:rsid w:val="00B50F02"/>
    <w:rsid w:val="00B55200"/>
    <w:rsid w:val="00B62F52"/>
    <w:rsid w:val="00B8055E"/>
    <w:rsid w:val="00B81ABE"/>
    <w:rsid w:val="00B94120"/>
    <w:rsid w:val="00B95449"/>
    <w:rsid w:val="00BA6845"/>
    <w:rsid w:val="00BC5F67"/>
    <w:rsid w:val="00BD40B7"/>
    <w:rsid w:val="00BF516A"/>
    <w:rsid w:val="00C0184D"/>
    <w:rsid w:val="00C03A76"/>
    <w:rsid w:val="00C245A8"/>
    <w:rsid w:val="00C5476E"/>
    <w:rsid w:val="00C7601C"/>
    <w:rsid w:val="00CB47CC"/>
    <w:rsid w:val="00CE1C65"/>
    <w:rsid w:val="00D2126F"/>
    <w:rsid w:val="00D270FE"/>
    <w:rsid w:val="00D51374"/>
    <w:rsid w:val="00D52353"/>
    <w:rsid w:val="00D5792F"/>
    <w:rsid w:val="00D72A2B"/>
    <w:rsid w:val="00D72ED6"/>
    <w:rsid w:val="00D82C49"/>
    <w:rsid w:val="00D86A68"/>
    <w:rsid w:val="00DA7D20"/>
    <w:rsid w:val="00DB367D"/>
    <w:rsid w:val="00DB48C2"/>
    <w:rsid w:val="00DB5F94"/>
    <w:rsid w:val="00DB6BA6"/>
    <w:rsid w:val="00DD5C1A"/>
    <w:rsid w:val="00E32B3D"/>
    <w:rsid w:val="00E35213"/>
    <w:rsid w:val="00E43AF0"/>
    <w:rsid w:val="00E47A9D"/>
    <w:rsid w:val="00E63F06"/>
    <w:rsid w:val="00ED2D58"/>
    <w:rsid w:val="00EF5CD0"/>
    <w:rsid w:val="00EF6402"/>
    <w:rsid w:val="00F062EA"/>
    <w:rsid w:val="00F374C5"/>
    <w:rsid w:val="00F40F0E"/>
    <w:rsid w:val="00F41305"/>
    <w:rsid w:val="00F55425"/>
    <w:rsid w:val="00F633DF"/>
    <w:rsid w:val="00F70A27"/>
    <w:rsid w:val="00F71369"/>
    <w:rsid w:val="00F966F5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8DB70"/>
  <w15:docId w15:val="{D5D68C9A-3237-4CE3-B933-1FEBE4A3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6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62EA"/>
    <w:pPr>
      <w:jc w:val="center"/>
    </w:pPr>
    <w:rPr>
      <w:b/>
      <w:sz w:val="24"/>
    </w:rPr>
  </w:style>
  <w:style w:type="paragraph" w:styleId="a4">
    <w:name w:val="Body Text"/>
    <w:basedOn w:val="a"/>
    <w:link w:val="a5"/>
    <w:rsid w:val="00F062EA"/>
    <w:pPr>
      <w:jc w:val="both"/>
    </w:pPr>
    <w:rPr>
      <w:sz w:val="24"/>
    </w:rPr>
  </w:style>
  <w:style w:type="paragraph" w:styleId="a6">
    <w:name w:val="Body Text Indent"/>
    <w:basedOn w:val="a"/>
    <w:link w:val="a7"/>
    <w:rsid w:val="00F062EA"/>
    <w:pPr>
      <w:ind w:left="426" w:hanging="426"/>
      <w:jc w:val="both"/>
    </w:pPr>
    <w:rPr>
      <w:sz w:val="24"/>
    </w:rPr>
  </w:style>
  <w:style w:type="paragraph" w:styleId="a8">
    <w:name w:val="header"/>
    <w:basedOn w:val="a"/>
    <w:rsid w:val="00F062E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F062EA"/>
  </w:style>
  <w:style w:type="paragraph" w:styleId="2">
    <w:name w:val="Body Text Indent 2"/>
    <w:basedOn w:val="a"/>
    <w:rsid w:val="00F062EA"/>
    <w:pPr>
      <w:ind w:left="426" w:hanging="426"/>
      <w:jc w:val="both"/>
    </w:pPr>
    <w:rPr>
      <w:sz w:val="24"/>
    </w:rPr>
  </w:style>
  <w:style w:type="paragraph" w:styleId="aa">
    <w:name w:val="Balloon Text"/>
    <w:basedOn w:val="a"/>
    <w:semiHidden/>
    <w:rsid w:val="00C5476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C66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b">
    <w:name w:val="footer"/>
    <w:basedOn w:val="a"/>
    <w:rsid w:val="006A7C96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D0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E29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link w:val="a4"/>
    <w:rsid w:val="00896AF0"/>
    <w:rPr>
      <w:sz w:val="24"/>
    </w:rPr>
  </w:style>
  <w:style w:type="character" w:customStyle="1" w:styleId="a7">
    <w:name w:val="Основной текст с отступом Знак"/>
    <w:link w:val="a6"/>
    <w:rsid w:val="00896AF0"/>
    <w:rPr>
      <w:sz w:val="24"/>
    </w:rPr>
  </w:style>
  <w:style w:type="paragraph" w:styleId="ad">
    <w:name w:val="List Paragraph"/>
    <w:basedOn w:val="a"/>
    <w:uiPriority w:val="34"/>
    <w:qFormat/>
    <w:rsid w:val="00DD5C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932247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700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</vt:lpstr>
    </vt:vector>
  </TitlesOfParts>
  <Company/>
  <LinksUpToDate>false</LinksUpToDate>
  <CharactersWithSpaces>4064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</dc:title>
  <dc:creator>Игорь</dc:creator>
  <cp:lastModifiedBy>Кристина Альяных</cp:lastModifiedBy>
  <cp:revision>2</cp:revision>
  <cp:lastPrinted>2012-01-18T08:09:00Z</cp:lastPrinted>
  <dcterms:created xsi:type="dcterms:W3CDTF">2022-09-26T06:21:00Z</dcterms:created>
  <dcterms:modified xsi:type="dcterms:W3CDTF">2022-09-26T06:21:00Z</dcterms:modified>
</cp:coreProperties>
</file>