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BF0A67">
      <w:pPr>
        <w:pStyle w:val="a3"/>
        <w:spacing w:line="276" w:lineRule="auto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BF0A67">
      <w:pPr>
        <w:pStyle w:val="a3"/>
        <w:spacing w:line="276" w:lineRule="auto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BF0A67">
      <w:pPr>
        <w:pStyle w:val="a3"/>
        <w:spacing w:line="276" w:lineRule="auto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BF0A67">
      <w:pPr>
        <w:pStyle w:val="2"/>
        <w:spacing w:line="276" w:lineRule="auto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513D6C">
        <w:rPr>
          <w:szCs w:val="22"/>
        </w:rPr>
        <w:t xml:space="preserve">Жданкиной Маргариты Викторовны </w:t>
      </w:r>
      <w:r w:rsidR="00F51F7A">
        <w:rPr>
          <w:szCs w:val="22"/>
        </w:rPr>
        <w:t>Лустенко Андрей Николаевич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BF0A67" w:rsidRPr="00BF0A67">
        <w:rPr>
          <w:szCs w:val="22"/>
        </w:rPr>
        <w:t xml:space="preserve">Арбитражного суда </w:t>
      </w:r>
      <w:r w:rsidR="00513D6C">
        <w:rPr>
          <w:szCs w:val="22"/>
        </w:rPr>
        <w:t>Республики Тыва от 20.01.2022 по делу №</w:t>
      </w:r>
      <w:r w:rsidR="00AB1717">
        <w:rPr>
          <w:szCs w:val="22"/>
        </w:rPr>
        <w:t xml:space="preserve"> </w:t>
      </w:r>
      <w:r w:rsidR="00513D6C" w:rsidRPr="00513D6C">
        <w:rPr>
          <w:szCs w:val="22"/>
        </w:rPr>
        <w:t>А69-3477/2021</w:t>
      </w:r>
      <w:r w:rsidR="00513D6C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BF0A67">
      <w:pPr>
        <w:pStyle w:val="2"/>
        <w:spacing w:line="276" w:lineRule="auto"/>
        <w:ind w:firstLine="0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BF0A67">
      <w:pPr>
        <w:pStyle w:val="a3"/>
        <w:spacing w:line="276" w:lineRule="auto"/>
        <w:ind w:firstLine="709"/>
        <w:rPr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ind w:firstLine="709"/>
        <w:rPr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89437C" w:rsidRPr="0089437C">
        <w:t xml:space="preserve"> </w:t>
      </w:r>
      <w:bookmarkStart w:id="0" w:name="_GoBack"/>
      <w:r w:rsidR="0089437C" w:rsidRPr="0089437C">
        <w:rPr>
          <w:sz w:val="22"/>
          <w:szCs w:val="22"/>
        </w:rPr>
        <w:t>Земельный участок площадью 600 +/- 9 кв.м. вид разрешенного использования: Для ведения личного подсобного хозяйства кадастровый номер: 17:03:1101004:388 расположенный по адресу: Республика Тыва, Дзун-Хемчикский район, с. Чыргакы, ул. Малчын, д. 34</w:t>
      </w:r>
      <w:bookmarkEnd w:id="0"/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513D6C" w:rsidRPr="00513D6C">
        <w:rPr>
          <w:sz w:val="22"/>
          <w:szCs w:val="22"/>
        </w:rPr>
        <w:t>Жданкиной Маргариты Викторовны №40817810165000019549, Банк получателя: Кызыльское ОСБ №8591 ПАО Сбербанк г. Кызыл, ИНН: 7707083893, БИК: 040407627, Кор.счет: 30101810800000000627, К/П банка: 448591010</w:t>
      </w:r>
      <w:r w:rsidR="00513D6C">
        <w:rPr>
          <w:sz w:val="22"/>
          <w:szCs w:val="22"/>
        </w:rPr>
        <w:t>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CA7FE3" w:rsidRPr="00D948A5" w:rsidRDefault="00CA7FE3" w:rsidP="00BF0A67">
      <w:pPr>
        <w:pStyle w:val="21"/>
        <w:spacing w:line="276" w:lineRule="auto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BF0A67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BF0A67">
      <w:pPr>
        <w:pStyle w:val="a3"/>
        <w:spacing w:line="276" w:lineRule="auto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BF0A67">
      <w:pPr>
        <w:pStyle w:val="a3"/>
        <w:spacing w:line="276" w:lineRule="auto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BF0A6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BF0A67">
      <w:pPr>
        <w:pStyle w:val="a3"/>
        <w:spacing w:line="276" w:lineRule="auto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BF0A67">
      <w:pPr>
        <w:pStyle w:val="a3"/>
        <w:spacing w:line="276" w:lineRule="auto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BC3F0F" w:rsidRPr="003448D2" w:rsidRDefault="00BC3F0F" w:rsidP="00BF0A67">
      <w:pPr>
        <w:pStyle w:val="ab"/>
        <w:tabs>
          <w:tab w:val="left" w:pos="-1843"/>
          <w:tab w:val="left" w:pos="0"/>
          <w:tab w:val="left" w:pos="993"/>
        </w:tabs>
        <w:spacing w:line="276" w:lineRule="auto"/>
        <w:ind w:firstLine="709"/>
        <w:rPr>
          <w:rFonts w:ascii="Times New Roman" w:hAnsi="Times New Roman"/>
          <w:sz w:val="20"/>
          <w:szCs w:val="20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BC3F0F" w:rsidRPr="00D948A5" w:rsidTr="00630FF8">
        <w:trPr>
          <w:trHeight w:val="5343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BF0A67" w:rsidRDefault="00BC3F0F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513D6C" w:rsidRDefault="00BC3F0F" w:rsidP="00BF0A67">
            <w:pPr>
              <w:spacing w:line="276" w:lineRule="auto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513D6C" w:rsidRPr="00513D6C">
              <w:rPr>
                <w:rFonts w:ascii="Times New Roman" w:hAnsi="Times New Roman"/>
              </w:rPr>
              <w:t>а/я 25240, г. Красноярск, 660000</w:t>
            </w:r>
          </w:p>
          <w:p w:rsidR="00513D6C" w:rsidRDefault="00BC3F0F" w:rsidP="00BF0A67">
            <w:pPr>
              <w:spacing w:line="276" w:lineRule="auto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ИНН 246105696620, </w:t>
            </w:r>
          </w:p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>СНИЛС 151-908-658 77</w:t>
            </w:r>
          </w:p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Cs/>
              </w:rPr>
            </w:pPr>
          </w:p>
          <w:p w:rsidR="00BC3F0F" w:rsidRPr="00513D6C" w:rsidRDefault="00BC3F0F" w:rsidP="00BF0A67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  <w:r w:rsidRPr="00513D6C">
              <w:rPr>
                <w:rFonts w:ascii="Times New Roman" w:hAnsi="Times New Roman"/>
                <w:b/>
                <w:bCs/>
              </w:rPr>
              <w:t>Сведения о должнике:</w:t>
            </w:r>
          </w:p>
          <w:p w:rsidR="00513D6C" w:rsidRDefault="00513D6C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Жданкина Маргарита </w:t>
            </w:r>
            <w:r w:rsidRPr="00513D6C">
              <w:rPr>
                <w:rFonts w:ascii="Times New Roman" w:hAnsi="Times New Roman"/>
                <w:bCs/>
              </w:rPr>
              <w:t>Вик</w:t>
            </w:r>
            <w:r>
              <w:rPr>
                <w:rFonts w:ascii="Times New Roman" w:hAnsi="Times New Roman"/>
                <w:bCs/>
              </w:rPr>
              <w:t>торовна</w:t>
            </w:r>
          </w:p>
          <w:p w:rsidR="00513D6C" w:rsidRDefault="00513D6C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513D6C">
              <w:rPr>
                <w:rFonts w:ascii="Times New Roman" w:hAnsi="Times New Roman"/>
                <w:bCs/>
              </w:rPr>
              <w:t xml:space="preserve">26 июня 1990 года рождения; </w:t>
            </w:r>
          </w:p>
          <w:p w:rsidR="00513D6C" w:rsidRDefault="00513D6C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</w:t>
            </w:r>
            <w:r w:rsidRPr="00513D6C">
              <w:rPr>
                <w:rFonts w:ascii="Times New Roman" w:hAnsi="Times New Roman"/>
                <w:bCs/>
              </w:rPr>
              <w:t>есто рожден</w:t>
            </w:r>
            <w:r>
              <w:rPr>
                <w:rFonts w:ascii="Times New Roman" w:hAnsi="Times New Roman"/>
                <w:bCs/>
              </w:rPr>
              <w:t xml:space="preserve">ия: с. Сукпак Кызылского района </w:t>
            </w:r>
            <w:r w:rsidRPr="00513D6C">
              <w:rPr>
                <w:rFonts w:ascii="Times New Roman" w:hAnsi="Times New Roman"/>
                <w:bCs/>
              </w:rPr>
              <w:t xml:space="preserve">Тувинской АССР; </w:t>
            </w:r>
          </w:p>
          <w:p w:rsidR="00513D6C" w:rsidRDefault="00513D6C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513D6C">
              <w:rPr>
                <w:rFonts w:ascii="Times New Roman" w:hAnsi="Times New Roman"/>
                <w:bCs/>
              </w:rPr>
              <w:t xml:space="preserve">ИНН 171702833556, </w:t>
            </w:r>
          </w:p>
          <w:p w:rsidR="00BC3F0F" w:rsidRDefault="00513D6C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</w:t>
            </w:r>
            <w:r w:rsidRPr="00513D6C">
              <w:rPr>
                <w:rFonts w:ascii="Times New Roman" w:hAnsi="Times New Roman"/>
                <w:bCs/>
              </w:rPr>
              <w:t>арегистрирован</w:t>
            </w:r>
            <w:r>
              <w:rPr>
                <w:rFonts w:ascii="Times New Roman" w:hAnsi="Times New Roman"/>
                <w:bCs/>
              </w:rPr>
              <w:t xml:space="preserve">а по адресу: 667010, Республика </w:t>
            </w:r>
            <w:r w:rsidRPr="00513D6C">
              <w:rPr>
                <w:rFonts w:ascii="Times New Roman" w:hAnsi="Times New Roman"/>
                <w:bCs/>
              </w:rPr>
              <w:t>Тыва, г. Кызыл, СНТ № 8 Саяны, ул. Перцовая, д. 30</w:t>
            </w:r>
          </w:p>
          <w:p w:rsidR="00513D6C" w:rsidRDefault="00513D6C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</w:p>
          <w:p w:rsidR="00513D6C" w:rsidRDefault="00513D6C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</w:p>
          <w:p w:rsidR="00513D6C" w:rsidRDefault="00513D6C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</w:p>
          <w:p w:rsidR="00513D6C" w:rsidRPr="00513D6C" w:rsidRDefault="00513D6C" w:rsidP="00513D6C">
            <w:pPr>
              <w:spacing w:line="276" w:lineRule="auto"/>
              <w:rPr>
                <w:rFonts w:ascii="Times New Roman" w:hAnsi="Times New Roman"/>
                <w:bCs/>
              </w:rPr>
            </w:pPr>
          </w:p>
          <w:p w:rsidR="00BC3F0F" w:rsidRPr="00D948A5" w:rsidRDefault="00BC3F0F" w:rsidP="00BF0A67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_________________________</w:t>
            </w:r>
            <w:r w:rsidR="0089437C">
              <w:rPr>
                <w:rFonts w:ascii="Times New Roman" w:hAnsi="Times New Roman"/>
              </w:rPr>
              <w:t xml:space="preserve">      </w:t>
            </w:r>
            <w:r w:rsidRPr="00D948A5">
              <w:rPr>
                <w:rFonts w:ascii="Times New Roman" w:hAnsi="Times New Roman"/>
              </w:rPr>
              <w:t xml:space="preserve"> А.Н. Лустенко </w:t>
            </w:r>
          </w:p>
          <w:p w:rsidR="00BC3F0F" w:rsidRPr="00D948A5" w:rsidRDefault="00BC3F0F" w:rsidP="00BF0A67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BC3F0F" w:rsidRPr="00D948A5" w:rsidRDefault="00BC3F0F" w:rsidP="00BF0A67">
            <w:pPr>
              <w:spacing w:line="276" w:lineRule="auto"/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BC3F0F" w:rsidRPr="00D948A5" w:rsidRDefault="00BC3F0F" w:rsidP="00BF0A67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BC3F0F" w:rsidRPr="00D948A5" w:rsidRDefault="00BC3F0F" w:rsidP="00BF0A67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BC3F0F" w:rsidRPr="00D948A5" w:rsidRDefault="00BC3F0F" w:rsidP="00BF0A67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:rsidR="00BC3F0F" w:rsidRPr="00D948A5" w:rsidRDefault="00BC3F0F" w:rsidP="00BF0A67">
            <w:pPr>
              <w:tabs>
                <w:tab w:val="left" w:pos="1206"/>
              </w:tabs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BF0A67">
      <w:pPr>
        <w:spacing w:line="276" w:lineRule="auto"/>
        <w:ind w:right="565"/>
        <w:jc w:val="both"/>
        <w:rPr>
          <w:rFonts w:ascii="Times New Roman" w:hAnsi="Times New Roman"/>
        </w:rPr>
      </w:pPr>
    </w:p>
    <w:p w:rsidR="00C07FCF" w:rsidRPr="00D948A5" w:rsidRDefault="00C07FCF" w:rsidP="00BF0A67">
      <w:pPr>
        <w:spacing w:line="276" w:lineRule="auto"/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547" w:rsidRDefault="00B14547">
      <w:r>
        <w:separator/>
      </w:r>
    </w:p>
  </w:endnote>
  <w:endnote w:type="continuationSeparator" w:id="0">
    <w:p w:rsidR="00B14547" w:rsidRDefault="00B14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9437C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547" w:rsidRDefault="00B14547">
      <w:r>
        <w:separator/>
      </w:r>
    </w:p>
  </w:footnote>
  <w:footnote w:type="continuationSeparator" w:id="0">
    <w:p w:rsidR="00B14547" w:rsidRDefault="00B14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8D3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6FF7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3D6C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D7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37C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A84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717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5B5B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54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3F0F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A67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D5B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1F7A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8033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b">
    <w:name w:val="Body Text Indent"/>
    <w:basedOn w:val="a"/>
    <w:link w:val="ac"/>
    <w:rsid w:val="00BC3F0F"/>
    <w:pPr>
      <w:suppressAutoHyphens/>
      <w:ind w:firstLine="567"/>
      <w:jc w:val="both"/>
    </w:pPr>
    <w:rPr>
      <w:rFonts w:ascii="Arial" w:eastAsia="Times New Roman" w:hAnsi="Arial"/>
      <w:lang w:val="x-none" w:eastAsia="ar-SA"/>
    </w:rPr>
  </w:style>
  <w:style w:type="character" w:customStyle="1" w:styleId="ac">
    <w:name w:val="Основной текст с отступом Знак"/>
    <w:basedOn w:val="a0"/>
    <w:link w:val="ab"/>
    <w:rsid w:val="00BC3F0F"/>
    <w:rPr>
      <w:rFonts w:ascii="Arial" w:eastAsia="Times New Roman" w:hAnsi="Arial" w:cs="Times New Roman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FINEXPERTSPB3</cp:lastModifiedBy>
  <cp:revision>30</cp:revision>
  <dcterms:created xsi:type="dcterms:W3CDTF">2020-12-25T07:32:00Z</dcterms:created>
  <dcterms:modified xsi:type="dcterms:W3CDTF">2022-05-24T12:16:00Z</dcterms:modified>
</cp:coreProperties>
</file>