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CAE07" w14:textId="77777777" w:rsidR="002A6356" w:rsidRPr="00205BB1" w:rsidRDefault="002A6356" w:rsidP="002A6356">
      <w:pPr>
        <w:pStyle w:val="ab"/>
        <w:spacing w:line="276" w:lineRule="auto"/>
        <w:jc w:val="right"/>
        <w:rPr>
          <w:rFonts w:ascii="Times New Roman" w:hAnsi="Times New Roman"/>
          <w:b/>
          <w:sz w:val="24"/>
          <w:szCs w:val="24"/>
        </w:rPr>
      </w:pPr>
      <w:r w:rsidRPr="00205BB1">
        <w:rPr>
          <w:rFonts w:ascii="Times New Roman" w:hAnsi="Times New Roman"/>
          <w:b/>
          <w:sz w:val="24"/>
          <w:szCs w:val="24"/>
        </w:rPr>
        <w:t>проект</w:t>
      </w:r>
    </w:p>
    <w:p w14:paraId="3F3D29B8" w14:textId="77777777" w:rsidR="002A6356" w:rsidRPr="00205BB1" w:rsidRDefault="002A6356" w:rsidP="00DD4A84">
      <w:pPr>
        <w:pStyle w:val="ab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8765641" w14:textId="77777777" w:rsidR="006A2B78" w:rsidRPr="00205BB1" w:rsidRDefault="006A2B78" w:rsidP="00DD4A84">
      <w:pPr>
        <w:pStyle w:val="ab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205BB1">
        <w:rPr>
          <w:rFonts w:ascii="Times New Roman" w:hAnsi="Times New Roman"/>
          <w:b/>
          <w:sz w:val="24"/>
          <w:szCs w:val="24"/>
        </w:rPr>
        <w:t xml:space="preserve">ДОГОВОР </w:t>
      </w:r>
      <w:r w:rsidRPr="00205BB1">
        <w:rPr>
          <w:rFonts w:ascii="Times New Roman" w:hAnsi="Times New Roman"/>
          <w:b/>
          <w:caps/>
          <w:sz w:val="24"/>
          <w:szCs w:val="24"/>
        </w:rPr>
        <w:t>купли-продажи</w:t>
      </w:r>
    </w:p>
    <w:p w14:paraId="5ED7D05B" w14:textId="77777777" w:rsidR="006A2B78" w:rsidRPr="00205BB1" w:rsidRDefault="006A2B78" w:rsidP="006A2B78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18611D9C" w14:textId="77777777" w:rsidR="006A2B78" w:rsidRPr="00205BB1" w:rsidRDefault="006A2B78" w:rsidP="006A2B78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05BB1">
        <w:rPr>
          <w:rFonts w:ascii="Times New Roman" w:hAnsi="Times New Roman"/>
          <w:sz w:val="24"/>
          <w:szCs w:val="24"/>
        </w:rPr>
        <w:t xml:space="preserve">г. </w:t>
      </w:r>
      <w:r w:rsidR="00CE60C7" w:rsidRPr="00205BB1">
        <w:rPr>
          <w:rFonts w:ascii="Times New Roman" w:hAnsi="Times New Roman"/>
          <w:sz w:val="24"/>
          <w:szCs w:val="24"/>
        </w:rPr>
        <w:t>Владивосток</w:t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="00984080"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>«</w:t>
      </w:r>
      <w:r w:rsidR="00CE60C7" w:rsidRPr="00205BB1">
        <w:rPr>
          <w:rFonts w:ascii="Times New Roman" w:hAnsi="Times New Roman"/>
          <w:sz w:val="24"/>
          <w:szCs w:val="24"/>
        </w:rPr>
        <w:t>__</w:t>
      </w:r>
      <w:proofErr w:type="gramStart"/>
      <w:r w:rsidR="00CE60C7" w:rsidRPr="00205BB1">
        <w:rPr>
          <w:rFonts w:ascii="Times New Roman" w:hAnsi="Times New Roman"/>
          <w:sz w:val="24"/>
          <w:szCs w:val="24"/>
        </w:rPr>
        <w:t>_</w:t>
      </w:r>
      <w:r w:rsidRPr="00205BB1">
        <w:rPr>
          <w:rFonts w:ascii="Times New Roman" w:hAnsi="Times New Roman"/>
          <w:sz w:val="24"/>
          <w:szCs w:val="24"/>
        </w:rPr>
        <w:t>»</w:t>
      </w:r>
      <w:r w:rsidR="00CE60C7" w:rsidRPr="00205BB1">
        <w:rPr>
          <w:rFonts w:ascii="Times New Roman" w:hAnsi="Times New Roman"/>
          <w:sz w:val="24"/>
          <w:szCs w:val="24"/>
        </w:rPr>
        <w:t>_</w:t>
      </w:r>
      <w:proofErr w:type="gramEnd"/>
      <w:r w:rsidR="00CE60C7" w:rsidRPr="00205BB1">
        <w:rPr>
          <w:rFonts w:ascii="Times New Roman" w:hAnsi="Times New Roman"/>
          <w:sz w:val="24"/>
          <w:szCs w:val="24"/>
        </w:rPr>
        <w:t>___________2</w:t>
      </w:r>
      <w:r w:rsidR="00C70D29" w:rsidRPr="00205BB1">
        <w:rPr>
          <w:rFonts w:ascii="Times New Roman" w:hAnsi="Times New Roman"/>
          <w:sz w:val="24"/>
          <w:szCs w:val="24"/>
        </w:rPr>
        <w:t>01</w:t>
      </w:r>
      <w:r w:rsidR="001D024E">
        <w:rPr>
          <w:rFonts w:ascii="Times New Roman" w:hAnsi="Times New Roman"/>
          <w:sz w:val="24"/>
          <w:szCs w:val="24"/>
        </w:rPr>
        <w:t>_</w:t>
      </w:r>
      <w:r w:rsidRPr="00205BB1">
        <w:rPr>
          <w:rFonts w:ascii="Times New Roman" w:hAnsi="Times New Roman"/>
          <w:sz w:val="24"/>
          <w:szCs w:val="24"/>
        </w:rPr>
        <w:t xml:space="preserve"> г.</w:t>
      </w:r>
    </w:p>
    <w:p w14:paraId="60B9A863" w14:textId="77777777" w:rsidR="006A2B78" w:rsidRPr="00205BB1" w:rsidRDefault="006A2B78" w:rsidP="006A2B78">
      <w:pPr>
        <w:pStyle w:val="ab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D7DB914" w14:textId="77777777" w:rsidR="00553EA2" w:rsidRPr="00205BB1" w:rsidRDefault="00984080" w:rsidP="006A2B78">
      <w:pPr>
        <w:pStyle w:val="ab"/>
        <w:spacing w:line="276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05BB1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CE60C7" w:rsidRPr="00205BB1">
        <w:rPr>
          <w:rFonts w:ascii="Times New Roman" w:hAnsi="Times New Roman"/>
          <w:sz w:val="24"/>
          <w:szCs w:val="24"/>
        </w:rPr>
        <w:t>Степанов Андрей Вячеславович</w:t>
      </w:r>
      <w:r w:rsidRPr="00205BB1">
        <w:rPr>
          <w:rFonts w:ascii="Times New Roman" w:hAnsi="Times New Roman"/>
          <w:sz w:val="24"/>
          <w:szCs w:val="24"/>
        </w:rPr>
        <w:t xml:space="preserve"> должника</w:t>
      </w:r>
      <w:r w:rsidR="00C70D29" w:rsidRPr="00205BB1">
        <w:rPr>
          <w:rFonts w:ascii="Times New Roman" w:hAnsi="Times New Roman"/>
          <w:sz w:val="24"/>
          <w:szCs w:val="24"/>
        </w:rPr>
        <w:t xml:space="preserve">  </w:t>
      </w:r>
      <w:r w:rsidR="00A626FA">
        <w:rPr>
          <w:rFonts w:ascii="Times New Roman" w:hAnsi="Times New Roman"/>
          <w:sz w:val="24"/>
          <w:szCs w:val="24"/>
        </w:rPr>
        <w:t>Остроуха Сергея Степановича</w:t>
      </w:r>
      <w:r w:rsidR="006A2B78" w:rsidRPr="00205BB1">
        <w:rPr>
          <w:rFonts w:ascii="Times New Roman" w:hAnsi="Times New Roman"/>
          <w:sz w:val="24"/>
          <w:szCs w:val="24"/>
        </w:rPr>
        <w:t>,</w:t>
      </w:r>
      <w:r w:rsidRPr="00205BB1">
        <w:rPr>
          <w:rFonts w:ascii="Times New Roman" w:hAnsi="Times New Roman"/>
          <w:sz w:val="24"/>
          <w:szCs w:val="24"/>
        </w:rPr>
        <w:t xml:space="preserve"> именуемый</w:t>
      </w:r>
      <w:r w:rsidR="006A2B78" w:rsidRPr="00205BB1">
        <w:rPr>
          <w:rFonts w:ascii="Times New Roman" w:hAnsi="Times New Roman"/>
          <w:sz w:val="24"/>
          <w:szCs w:val="24"/>
        </w:rPr>
        <w:t xml:space="preserve"> в дальнейшем "Продавец", </w:t>
      </w:r>
      <w:r w:rsidRPr="00205BB1">
        <w:rPr>
          <w:rFonts w:ascii="Times New Roman" w:hAnsi="Times New Roman"/>
          <w:sz w:val="24"/>
          <w:szCs w:val="24"/>
        </w:rPr>
        <w:t>действующий</w:t>
      </w:r>
      <w:r w:rsidR="006A2B78" w:rsidRPr="00205BB1">
        <w:rPr>
          <w:rFonts w:ascii="Times New Roman" w:hAnsi="Times New Roman"/>
          <w:sz w:val="24"/>
          <w:szCs w:val="24"/>
        </w:rPr>
        <w:t xml:space="preserve"> на основании </w:t>
      </w:r>
      <w:r w:rsidRPr="00205BB1">
        <w:rPr>
          <w:rFonts w:ascii="Times New Roman" w:hAnsi="Times New Roman"/>
          <w:sz w:val="24"/>
          <w:szCs w:val="24"/>
        </w:rPr>
        <w:t>Решени</w:t>
      </w:r>
      <w:r w:rsidR="009D7691" w:rsidRPr="00205BB1">
        <w:rPr>
          <w:rFonts w:ascii="Times New Roman" w:hAnsi="Times New Roman"/>
          <w:sz w:val="24"/>
          <w:szCs w:val="24"/>
        </w:rPr>
        <w:t>я</w:t>
      </w:r>
      <w:r w:rsidRPr="00205BB1">
        <w:rPr>
          <w:rFonts w:ascii="Times New Roman" w:hAnsi="Times New Roman"/>
          <w:sz w:val="24"/>
          <w:szCs w:val="24"/>
        </w:rPr>
        <w:t xml:space="preserve"> Арбитражного суда </w:t>
      </w:r>
      <w:r w:rsidR="00CE60C7" w:rsidRPr="00205BB1">
        <w:rPr>
          <w:rFonts w:ascii="Times New Roman" w:hAnsi="Times New Roman"/>
          <w:sz w:val="24"/>
          <w:szCs w:val="24"/>
        </w:rPr>
        <w:t>Приморского края</w:t>
      </w:r>
      <w:r w:rsidRPr="00205BB1">
        <w:rPr>
          <w:rFonts w:ascii="Times New Roman" w:hAnsi="Times New Roman"/>
          <w:sz w:val="24"/>
          <w:szCs w:val="24"/>
        </w:rPr>
        <w:t xml:space="preserve"> по делу </w:t>
      </w:r>
      <w:r w:rsidR="00CE60C7" w:rsidRPr="00205BB1">
        <w:rPr>
          <w:rFonts w:ascii="Times New Roman" w:hAnsi="Times New Roman"/>
          <w:sz w:val="24"/>
          <w:szCs w:val="24"/>
        </w:rPr>
        <w:t>А51-</w:t>
      </w:r>
      <w:r w:rsidR="00A626FA">
        <w:rPr>
          <w:rFonts w:ascii="Times New Roman" w:hAnsi="Times New Roman"/>
          <w:sz w:val="24"/>
          <w:szCs w:val="24"/>
        </w:rPr>
        <w:t>51-5189/2018</w:t>
      </w:r>
      <w:r w:rsidR="00CE60C7" w:rsidRPr="00205BB1">
        <w:rPr>
          <w:rFonts w:ascii="Times New Roman" w:hAnsi="Times New Roman"/>
          <w:sz w:val="24"/>
          <w:szCs w:val="24"/>
        </w:rPr>
        <w:t xml:space="preserve"> </w:t>
      </w:r>
      <w:r w:rsidR="00C70D29" w:rsidRPr="00205BB1">
        <w:rPr>
          <w:rFonts w:ascii="Times New Roman" w:hAnsi="Times New Roman"/>
          <w:sz w:val="24"/>
          <w:szCs w:val="24"/>
        </w:rPr>
        <w:t xml:space="preserve">от </w:t>
      </w:r>
      <w:r w:rsidR="00A626FA">
        <w:rPr>
          <w:rFonts w:ascii="Times New Roman" w:hAnsi="Times New Roman"/>
          <w:sz w:val="24"/>
          <w:szCs w:val="24"/>
        </w:rPr>
        <w:t>15</w:t>
      </w:r>
      <w:r w:rsidR="00A630C5">
        <w:rPr>
          <w:rFonts w:ascii="Times New Roman" w:hAnsi="Times New Roman"/>
          <w:sz w:val="24"/>
          <w:szCs w:val="24"/>
        </w:rPr>
        <w:t>.11.2018</w:t>
      </w:r>
      <w:r w:rsidR="00CE60C7" w:rsidRPr="00205BB1">
        <w:rPr>
          <w:rFonts w:ascii="Times New Roman" w:hAnsi="Times New Roman"/>
          <w:sz w:val="24"/>
          <w:szCs w:val="24"/>
        </w:rPr>
        <w:t xml:space="preserve"> г. </w:t>
      </w:r>
      <w:r w:rsidR="006A2B78" w:rsidRPr="00205BB1">
        <w:rPr>
          <w:rFonts w:ascii="Times New Roman" w:hAnsi="Times New Roman"/>
          <w:sz w:val="24"/>
          <w:szCs w:val="24"/>
        </w:rPr>
        <w:t xml:space="preserve">с одной стороны, и </w:t>
      </w:r>
      <w:r w:rsidR="00C70D29" w:rsidRPr="00205BB1">
        <w:rPr>
          <w:rFonts w:ascii="Times New Roman" w:hAnsi="Times New Roman"/>
          <w:b/>
          <w:sz w:val="24"/>
          <w:szCs w:val="24"/>
        </w:rPr>
        <w:t>****</w:t>
      </w:r>
      <w:r w:rsidR="006A2B78" w:rsidRPr="00205BB1">
        <w:rPr>
          <w:rFonts w:ascii="Times New Roman" w:hAnsi="Times New Roman"/>
          <w:b/>
          <w:sz w:val="24"/>
          <w:szCs w:val="24"/>
        </w:rPr>
        <w:t>,</w:t>
      </w:r>
      <w:r w:rsidR="0079142B" w:rsidRPr="00205BB1">
        <w:rPr>
          <w:rFonts w:ascii="Times New Roman" w:hAnsi="Times New Roman"/>
          <w:sz w:val="24"/>
          <w:szCs w:val="24"/>
        </w:rPr>
        <w:t xml:space="preserve"> именуемый</w:t>
      </w:r>
      <w:r w:rsidR="006A2B78" w:rsidRPr="00205BB1">
        <w:rPr>
          <w:rFonts w:ascii="Times New Roman" w:hAnsi="Times New Roman"/>
          <w:sz w:val="24"/>
          <w:szCs w:val="24"/>
        </w:rPr>
        <w:t xml:space="preserve"> в дальнейшем "Покупатель", с другой стороны, </w:t>
      </w:r>
      <w:r w:rsidR="008A2501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на основании </w:t>
      </w:r>
      <w:r w:rsidR="001D131D" w:rsidRPr="00205BB1">
        <w:rPr>
          <w:rFonts w:ascii="Times New Roman" w:hAnsi="Times New Roman"/>
          <w:color w:val="000000" w:themeColor="text1"/>
          <w:sz w:val="24"/>
          <w:szCs w:val="24"/>
        </w:rPr>
        <w:t>П</w:t>
      </w:r>
      <w:r w:rsidR="002E7D44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ротокола </w:t>
      </w:r>
      <w:r w:rsidR="00E01442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о результатах открытых торгов в форме </w:t>
      </w:r>
      <w:r w:rsidR="0022344B" w:rsidRPr="00205BB1">
        <w:rPr>
          <w:rFonts w:ascii="Times New Roman" w:hAnsi="Times New Roman"/>
          <w:color w:val="000000" w:themeColor="text1"/>
          <w:sz w:val="24"/>
          <w:szCs w:val="24"/>
        </w:rPr>
        <w:t>публичного предложения</w:t>
      </w:r>
      <w:r w:rsidR="00E01442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 по продаже имущества </w:t>
      </w:r>
      <w:r w:rsidR="008A2501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от </w:t>
      </w:r>
      <w:r w:rsidR="00C70D29" w:rsidRPr="00205BB1">
        <w:rPr>
          <w:rFonts w:ascii="Times New Roman" w:hAnsi="Times New Roman"/>
          <w:sz w:val="24"/>
          <w:szCs w:val="24"/>
        </w:rPr>
        <w:t>«**» **** 201*</w:t>
      </w:r>
      <w:r w:rsidR="006A2B78" w:rsidRPr="00205BB1">
        <w:rPr>
          <w:rFonts w:ascii="Times New Roman" w:hAnsi="Times New Roman"/>
          <w:sz w:val="24"/>
          <w:szCs w:val="24"/>
        </w:rPr>
        <w:t xml:space="preserve"> г.</w:t>
      </w:r>
      <w:r w:rsidR="002712C2" w:rsidRPr="00205BB1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791058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D131D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заключили настоящий </w:t>
      </w:r>
      <w:r w:rsidR="000A06C3" w:rsidRPr="00205BB1">
        <w:rPr>
          <w:rFonts w:ascii="Times New Roman" w:hAnsi="Times New Roman"/>
          <w:color w:val="000000" w:themeColor="text1"/>
          <w:sz w:val="24"/>
          <w:szCs w:val="24"/>
        </w:rPr>
        <w:t>Д</w:t>
      </w:r>
      <w:r w:rsidR="001D131D" w:rsidRPr="00205BB1">
        <w:rPr>
          <w:rFonts w:ascii="Times New Roman" w:hAnsi="Times New Roman"/>
          <w:color w:val="000000" w:themeColor="text1"/>
          <w:sz w:val="24"/>
          <w:szCs w:val="24"/>
        </w:rPr>
        <w:t>оговор о нижеследующем</w:t>
      </w:r>
      <w:r w:rsidR="00553EA2" w:rsidRPr="00205BB1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14:paraId="6B32094F" w14:textId="77777777" w:rsidR="00205BB1" w:rsidRDefault="00205BB1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</w:p>
    <w:p w14:paraId="799BFBC1" w14:textId="77777777" w:rsidR="00A30CE1" w:rsidRPr="00205BB1" w:rsidRDefault="00A30CE1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I</w:t>
      </w:r>
      <w:r w:rsidRPr="00205BB1">
        <w:rPr>
          <w:b/>
          <w:bCs/>
          <w:color w:val="000000" w:themeColor="text1"/>
          <w:sz w:val="24"/>
          <w:szCs w:val="24"/>
        </w:rPr>
        <w:t>. Предмет Договора</w:t>
      </w:r>
    </w:p>
    <w:p w14:paraId="70161638" w14:textId="154306FB" w:rsidR="00C103B6" w:rsidRPr="00205BB1" w:rsidRDefault="00A30CE1" w:rsidP="00C103B6">
      <w:pPr>
        <w:autoSpaceDE/>
        <w:autoSpaceDN/>
        <w:spacing w:after="120"/>
        <w:ind w:firstLine="426"/>
        <w:jc w:val="both"/>
        <w:outlineLvl w:val="0"/>
        <w:rPr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1.1.</w:t>
      </w:r>
      <w:r w:rsidR="001D131D" w:rsidRPr="00205BB1">
        <w:rPr>
          <w:color w:val="000000" w:themeColor="text1"/>
          <w:sz w:val="24"/>
          <w:szCs w:val="24"/>
        </w:rPr>
        <w:t xml:space="preserve"> </w:t>
      </w:r>
      <w:r w:rsidR="000F74CE" w:rsidRPr="00205BB1">
        <w:rPr>
          <w:sz w:val="24"/>
          <w:szCs w:val="24"/>
        </w:rPr>
        <w:t xml:space="preserve">Продавец обязуется передать покупателю в собственность, а покупатель, обязуется принять и оплатить </w:t>
      </w:r>
      <w:r w:rsidR="00A626FA">
        <w:rPr>
          <w:sz w:val="24"/>
          <w:szCs w:val="24"/>
        </w:rPr>
        <w:t xml:space="preserve">стоимость </w:t>
      </w:r>
      <w:r w:rsidR="003E5AF9">
        <w:rPr>
          <w:sz w:val="24"/>
          <w:szCs w:val="24"/>
        </w:rPr>
        <w:t>–</w:t>
      </w:r>
      <w:r w:rsidR="00A626FA">
        <w:rPr>
          <w:sz w:val="24"/>
          <w:szCs w:val="24"/>
        </w:rPr>
        <w:t xml:space="preserve"> </w:t>
      </w:r>
      <w:r w:rsidR="003E5AF9">
        <w:rPr>
          <w:rFonts w:eastAsia="Calibri"/>
          <w:sz w:val="24"/>
          <w:szCs w:val="24"/>
          <w:lang w:eastAsia="en-US"/>
        </w:rPr>
        <w:t>доли в уставном капитале ООО,</w:t>
      </w:r>
      <w:r w:rsidR="00CE60C7" w:rsidRPr="00205BB1">
        <w:rPr>
          <w:sz w:val="24"/>
          <w:szCs w:val="24"/>
        </w:rPr>
        <w:t xml:space="preserve"> </w:t>
      </w:r>
      <w:r w:rsidR="00C103B6" w:rsidRPr="00205BB1">
        <w:rPr>
          <w:color w:val="000000" w:themeColor="text1"/>
          <w:sz w:val="24"/>
          <w:szCs w:val="24"/>
        </w:rPr>
        <w:t>котор</w:t>
      </w:r>
      <w:r w:rsidR="004C54FA">
        <w:rPr>
          <w:color w:val="000000" w:themeColor="text1"/>
          <w:sz w:val="24"/>
          <w:szCs w:val="24"/>
        </w:rPr>
        <w:t>ая</w:t>
      </w:r>
      <w:r w:rsidR="00C103B6" w:rsidRPr="00205BB1">
        <w:rPr>
          <w:color w:val="000000" w:themeColor="text1"/>
          <w:sz w:val="24"/>
          <w:szCs w:val="24"/>
        </w:rPr>
        <w:t xml:space="preserve"> указан</w:t>
      </w:r>
      <w:r w:rsidR="004C54FA">
        <w:rPr>
          <w:color w:val="000000" w:themeColor="text1"/>
          <w:sz w:val="24"/>
          <w:szCs w:val="24"/>
        </w:rPr>
        <w:t>а</w:t>
      </w:r>
      <w:r w:rsidR="00C103B6" w:rsidRPr="00205BB1">
        <w:rPr>
          <w:color w:val="000000" w:themeColor="text1"/>
          <w:sz w:val="24"/>
          <w:szCs w:val="24"/>
        </w:rPr>
        <w:t xml:space="preserve"> в публикаци</w:t>
      </w:r>
      <w:r w:rsidR="00FA1999" w:rsidRPr="00205BB1">
        <w:rPr>
          <w:color w:val="000000" w:themeColor="text1"/>
          <w:sz w:val="24"/>
          <w:szCs w:val="24"/>
        </w:rPr>
        <w:t>и</w:t>
      </w:r>
      <w:r w:rsidR="00C103B6" w:rsidRPr="00205BB1">
        <w:rPr>
          <w:color w:val="000000" w:themeColor="text1"/>
          <w:sz w:val="24"/>
          <w:szCs w:val="24"/>
        </w:rPr>
        <w:t xml:space="preserve"> о проведении открытых торгов в форме </w:t>
      </w:r>
      <w:r w:rsidR="00236CD2" w:rsidRPr="00205BB1">
        <w:rPr>
          <w:color w:val="000000" w:themeColor="text1"/>
          <w:sz w:val="24"/>
          <w:szCs w:val="24"/>
        </w:rPr>
        <w:t xml:space="preserve">публичного предложения </w:t>
      </w:r>
      <w:r w:rsidR="00C103B6" w:rsidRPr="00205BB1">
        <w:rPr>
          <w:color w:val="000000" w:themeColor="text1"/>
          <w:sz w:val="24"/>
          <w:szCs w:val="24"/>
        </w:rPr>
        <w:t xml:space="preserve">на сайте ЕФРСБ, электронной торговой площадке – </w:t>
      </w:r>
      <w:r w:rsidR="00CE60C7" w:rsidRPr="00205BB1">
        <w:rPr>
          <w:sz w:val="24"/>
          <w:szCs w:val="24"/>
        </w:rPr>
        <w:t>«</w:t>
      </w:r>
      <w:proofErr w:type="gramStart"/>
      <w:r w:rsidR="00CE60C7" w:rsidRPr="00205BB1">
        <w:rPr>
          <w:sz w:val="24"/>
          <w:szCs w:val="24"/>
        </w:rPr>
        <w:t>ЦДТ»</w:t>
      </w:r>
      <w:r w:rsidR="00C37385" w:rsidRPr="00205BB1">
        <w:rPr>
          <w:color w:val="000000" w:themeColor="text1"/>
          <w:sz w:val="24"/>
          <w:szCs w:val="24"/>
        </w:rPr>
        <w:t>(</w:t>
      </w:r>
      <w:proofErr w:type="gramEnd"/>
      <w:r w:rsidR="00CE60C7" w:rsidRPr="00205BB1">
        <w:rPr>
          <w:color w:val="000000" w:themeColor="text1"/>
          <w:sz w:val="24"/>
          <w:szCs w:val="24"/>
        </w:rPr>
        <w:t>http://cdtrf.ru</w:t>
      </w:r>
      <w:r w:rsidR="00C37385" w:rsidRPr="00205BB1">
        <w:rPr>
          <w:color w:val="000000" w:themeColor="text1"/>
          <w:sz w:val="24"/>
          <w:szCs w:val="24"/>
        </w:rPr>
        <w:t>)</w:t>
      </w:r>
      <w:r w:rsidR="00C103B6" w:rsidRPr="00205BB1">
        <w:rPr>
          <w:color w:val="000000" w:themeColor="text1"/>
          <w:sz w:val="24"/>
          <w:szCs w:val="24"/>
        </w:rPr>
        <w:t>.</w:t>
      </w:r>
    </w:p>
    <w:p w14:paraId="1A5F4CF8" w14:textId="77777777" w:rsidR="00E0599A" w:rsidRPr="00205BB1" w:rsidRDefault="00E0599A" w:rsidP="00A4514B">
      <w:pPr>
        <w:autoSpaceDE/>
        <w:autoSpaceDN/>
        <w:spacing w:after="120"/>
        <w:ind w:firstLine="426"/>
        <w:jc w:val="both"/>
        <w:outlineLvl w:val="0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1.2. Продавец гарантирует, что передаваемое по настоящему договору Имущество является собственностью</w:t>
      </w:r>
      <w:r w:rsidR="000F74CE" w:rsidRPr="00205BB1">
        <w:rPr>
          <w:color w:val="000000" w:themeColor="text1"/>
          <w:sz w:val="24"/>
          <w:szCs w:val="24"/>
        </w:rPr>
        <w:t xml:space="preserve"> </w:t>
      </w:r>
      <w:r w:rsidR="000F74CE" w:rsidRPr="00205BB1">
        <w:rPr>
          <w:sz w:val="24"/>
          <w:szCs w:val="24"/>
        </w:rPr>
        <w:t xml:space="preserve">должника </w:t>
      </w:r>
      <w:r w:rsidR="00E12750">
        <w:rPr>
          <w:sz w:val="24"/>
          <w:szCs w:val="24"/>
        </w:rPr>
        <w:t>Остроуха Сергея Степановича</w:t>
      </w:r>
      <w:r w:rsidRPr="00205BB1">
        <w:rPr>
          <w:color w:val="000000" w:themeColor="text1"/>
          <w:sz w:val="24"/>
          <w:szCs w:val="24"/>
        </w:rPr>
        <w:t>.</w:t>
      </w:r>
    </w:p>
    <w:p w14:paraId="55188BDA" w14:textId="77777777" w:rsidR="00E0599A" w:rsidRPr="00205BB1" w:rsidRDefault="00E0599A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1.4. </w:t>
      </w:r>
      <w:r w:rsidR="000F74CE" w:rsidRPr="00205BB1">
        <w:rPr>
          <w:sz w:val="24"/>
          <w:szCs w:val="24"/>
        </w:rPr>
        <w:t>Передача Имущества Продавцом и принятие его Покупателем осуществляется по подписываемому сторонами акту приема-передачи Имущества</w:t>
      </w:r>
      <w:r w:rsidRPr="00205BB1">
        <w:rPr>
          <w:color w:val="000000" w:themeColor="text1"/>
          <w:sz w:val="24"/>
          <w:szCs w:val="24"/>
        </w:rPr>
        <w:t>.</w:t>
      </w:r>
    </w:p>
    <w:p w14:paraId="29BA0828" w14:textId="77777777" w:rsidR="00597B96" w:rsidRPr="00205BB1" w:rsidRDefault="00A30CE1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1.2.</w:t>
      </w:r>
      <w:r w:rsidR="00530065" w:rsidRPr="00205BB1">
        <w:rPr>
          <w:color w:val="000000" w:themeColor="text1"/>
          <w:sz w:val="24"/>
          <w:szCs w:val="24"/>
        </w:rPr>
        <w:t xml:space="preserve"> </w:t>
      </w:r>
      <w:r w:rsidRPr="00205BB1">
        <w:rPr>
          <w:color w:val="000000" w:themeColor="text1"/>
          <w:sz w:val="24"/>
          <w:szCs w:val="24"/>
        </w:rPr>
        <w:t>И</w:t>
      </w:r>
      <w:r w:rsidR="00B63821" w:rsidRPr="00205BB1">
        <w:rPr>
          <w:color w:val="000000" w:themeColor="text1"/>
          <w:sz w:val="24"/>
          <w:szCs w:val="24"/>
        </w:rPr>
        <w:t xml:space="preserve">мущество продается </w:t>
      </w:r>
      <w:r w:rsidR="00553EA2" w:rsidRPr="00205BB1">
        <w:rPr>
          <w:color w:val="000000" w:themeColor="text1"/>
          <w:sz w:val="24"/>
          <w:szCs w:val="24"/>
        </w:rPr>
        <w:t>на основании</w:t>
      </w:r>
      <w:r w:rsidR="00E0599A" w:rsidRPr="00205BB1">
        <w:rPr>
          <w:color w:val="000000" w:themeColor="text1"/>
          <w:sz w:val="24"/>
          <w:szCs w:val="24"/>
        </w:rPr>
        <w:t xml:space="preserve"> и в порядке, установленном</w:t>
      </w:r>
      <w:r w:rsidR="00553EA2" w:rsidRPr="00205BB1">
        <w:rPr>
          <w:color w:val="000000" w:themeColor="text1"/>
          <w:sz w:val="24"/>
          <w:szCs w:val="24"/>
        </w:rPr>
        <w:t xml:space="preserve"> </w:t>
      </w:r>
      <w:r w:rsidR="00E0599A" w:rsidRPr="00205BB1">
        <w:rPr>
          <w:color w:val="000000" w:themeColor="text1"/>
          <w:sz w:val="24"/>
          <w:szCs w:val="24"/>
        </w:rPr>
        <w:t xml:space="preserve">положениями </w:t>
      </w:r>
      <w:r w:rsidR="00553EA2" w:rsidRPr="00205BB1">
        <w:rPr>
          <w:color w:val="000000" w:themeColor="text1"/>
          <w:sz w:val="24"/>
          <w:szCs w:val="24"/>
        </w:rPr>
        <w:t>Ф</w:t>
      </w:r>
      <w:r w:rsidR="00E0599A" w:rsidRPr="00205BB1">
        <w:rPr>
          <w:color w:val="000000" w:themeColor="text1"/>
          <w:sz w:val="24"/>
          <w:szCs w:val="24"/>
        </w:rPr>
        <w:t xml:space="preserve">едерального закона от 26 октября 2002 года №127-ФЗ </w:t>
      </w:r>
      <w:r w:rsidR="00553EA2" w:rsidRPr="00205BB1">
        <w:rPr>
          <w:color w:val="000000" w:themeColor="text1"/>
          <w:sz w:val="24"/>
          <w:szCs w:val="24"/>
        </w:rPr>
        <w:t>«О несостоятельности (банкротстве)»</w:t>
      </w:r>
      <w:r w:rsidR="00597B96" w:rsidRPr="00205BB1">
        <w:rPr>
          <w:color w:val="000000" w:themeColor="text1"/>
          <w:sz w:val="24"/>
          <w:szCs w:val="24"/>
        </w:rPr>
        <w:t>.</w:t>
      </w:r>
    </w:p>
    <w:p w14:paraId="60D7B7D4" w14:textId="77777777" w:rsidR="000A4E29" w:rsidRPr="00205BB1" w:rsidRDefault="00A30CE1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II</w:t>
      </w:r>
      <w:r w:rsidRPr="00205BB1">
        <w:rPr>
          <w:b/>
          <w:bCs/>
          <w:color w:val="000000" w:themeColor="text1"/>
          <w:sz w:val="24"/>
          <w:szCs w:val="24"/>
        </w:rPr>
        <w:t>. Стоимость Имущества и порядок его оплаты</w:t>
      </w:r>
    </w:p>
    <w:p w14:paraId="4EB41CED" w14:textId="77777777" w:rsidR="00211038" w:rsidRPr="00205BB1" w:rsidRDefault="008256FF" w:rsidP="00A4514B">
      <w:pPr>
        <w:adjustRightInd w:val="0"/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2.1. Общая стоимость Имущества</w:t>
      </w:r>
      <w:r w:rsidR="009D7691" w:rsidRPr="00205BB1">
        <w:rPr>
          <w:color w:val="000000" w:themeColor="text1"/>
          <w:sz w:val="24"/>
          <w:szCs w:val="24"/>
        </w:rPr>
        <w:t>,</w:t>
      </w:r>
      <w:r w:rsidR="00211038" w:rsidRPr="00205BB1">
        <w:rPr>
          <w:color w:val="000000" w:themeColor="text1"/>
          <w:sz w:val="24"/>
          <w:szCs w:val="24"/>
        </w:rPr>
        <w:t xml:space="preserve"> </w:t>
      </w:r>
      <w:r w:rsidR="009D7691" w:rsidRPr="00205BB1">
        <w:rPr>
          <w:color w:val="000000" w:themeColor="text1"/>
          <w:sz w:val="24"/>
          <w:szCs w:val="24"/>
        </w:rPr>
        <w:t>указанного в п. 1 настоящего договора</w:t>
      </w:r>
      <w:r w:rsidRPr="00205BB1">
        <w:rPr>
          <w:color w:val="000000" w:themeColor="text1"/>
          <w:sz w:val="24"/>
          <w:szCs w:val="24"/>
        </w:rPr>
        <w:t xml:space="preserve"> составляет</w:t>
      </w:r>
      <w:r w:rsidR="00E0599A" w:rsidRPr="00205BB1">
        <w:rPr>
          <w:color w:val="000000" w:themeColor="text1"/>
          <w:sz w:val="24"/>
          <w:szCs w:val="24"/>
        </w:rPr>
        <w:t xml:space="preserve"> </w:t>
      </w:r>
      <w:r w:rsidR="00C70D29" w:rsidRPr="00205BB1">
        <w:rPr>
          <w:color w:val="000000" w:themeColor="text1"/>
          <w:sz w:val="24"/>
          <w:szCs w:val="24"/>
        </w:rPr>
        <w:t>****</w:t>
      </w:r>
      <w:r w:rsidR="00803CDA" w:rsidRPr="00205BB1">
        <w:rPr>
          <w:color w:val="000000" w:themeColor="text1"/>
          <w:sz w:val="24"/>
          <w:szCs w:val="24"/>
        </w:rPr>
        <w:t xml:space="preserve"> рублей</w:t>
      </w:r>
      <w:r w:rsidR="006A2B78" w:rsidRPr="00205BB1">
        <w:rPr>
          <w:color w:val="000000" w:themeColor="text1"/>
          <w:sz w:val="24"/>
          <w:szCs w:val="24"/>
        </w:rPr>
        <w:t xml:space="preserve"> </w:t>
      </w:r>
      <w:r w:rsidR="00C70D29" w:rsidRPr="00205BB1">
        <w:rPr>
          <w:color w:val="000000" w:themeColor="text1"/>
          <w:sz w:val="24"/>
          <w:szCs w:val="24"/>
        </w:rPr>
        <w:t>**</w:t>
      </w:r>
      <w:r w:rsidR="00803CDA" w:rsidRPr="00205BB1">
        <w:rPr>
          <w:color w:val="000000" w:themeColor="text1"/>
          <w:sz w:val="24"/>
          <w:szCs w:val="24"/>
        </w:rPr>
        <w:t xml:space="preserve"> </w:t>
      </w:r>
      <w:r w:rsidR="006A2B78" w:rsidRPr="00205BB1">
        <w:rPr>
          <w:color w:val="000000" w:themeColor="text1"/>
          <w:sz w:val="24"/>
          <w:szCs w:val="24"/>
        </w:rPr>
        <w:t>коп</w:t>
      </w:r>
      <w:r w:rsidR="00E70FDD" w:rsidRPr="00205BB1">
        <w:rPr>
          <w:color w:val="000000" w:themeColor="text1"/>
          <w:sz w:val="24"/>
          <w:szCs w:val="24"/>
        </w:rPr>
        <w:t>.</w:t>
      </w:r>
    </w:p>
    <w:p w14:paraId="6EC692ED" w14:textId="77777777" w:rsidR="00211038" w:rsidRPr="00B337AB" w:rsidRDefault="00211038" w:rsidP="00A4514B">
      <w:pPr>
        <w:adjustRightInd w:val="0"/>
        <w:spacing w:after="120"/>
        <w:ind w:firstLine="426"/>
        <w:jc w:val="both"/>
        <w:rPr>
          <w:b/>
          <w:color w:val="000000" w:themeColor="text1"/>
          <w:sz w:val="24"/>
          <w:szCs w:val="24"/>
        </w:rPr>
      </w:pPr>
      <w:r w:rsidRPr="00B337AB">
        <w:rPr>
          <w:b/>
          <w:color w:val="000000" w:themeColor="text1"/>
          <w:sz w:val="24"/>
          <w:szCs w:val="24"/>
        </w:rPr>
        <w:t xml:space="preserve">2.2. Согласно п. 2 ст. 146 НК РФ объектом налогообложения по налогу на добавленную стоимость не признаются операции по реализации имущества должников, признанных в соответствии с законодательством Российской Федерации несостоятельными (банкротами), в связи с чем итоговая стоимость </w:t>
      </w:r>
      <w:r w:rsidR="00B337AB" w:rsidRPr="00B337AB">
        <w:rPr>
          <w:b/>
          <w:color w:val="000000" w:themeColor="text1"/>
          <w:sz w:val="24"/>
          <w:szCs w:val="24"/>
        </w:rPr>
        <w:t>Имущества,</w:t>
      </w:r>
      <w:r w:rsidRPr="00B337AB">
        <w:rPr>
          <w:b/>
          <w:color w:val="000000" w:themeColor="text1"/>
          <w:sz w:val="24"/>
          <w:szCs w:val="24"/>
        </w:rPr>
        <w:t xml:space="preserve"> проданного по результатам проведенных открытых торгов в форме </w:t>
      </w:r>
      <w:r w:rsidR="0022344B" w:rsidRPr="00B337AB">
        <w:rPr>
          <w:b/>
          <w:color w:val="000000" w:themeColor="text1"/>
          <w:sz w:val="24"/>
          <w:szCs w:val="24"/>
        </w:rPr>
        <w:t xml:space="preserve">публичного предложения </w:t>
      </w:r>
      <w:r w:rsidRPr="00B337AB">
        <w:rPr>
          <w:b/>
          <w:color w:val="000000" w:themeColor="text1"/>
          <w:sz w:val="24"/>
          <w:szCs w:val="24"/>
        </w:rPr>
        <w:t>без учета НДС (</w:t>
      </w:r>
      <w:r w:rsidR="00C55C03">
        <w:rPr>
          <w:b/>
          <w:color w:val="000000" w:themeColor="text1"/>
          <w:sz w:val="24"/>
          <w:szCs w:val="24"/>
        </w:rPr>
        <w:t>20</w:t>
      </w:r>
      <w:r w:rsidRPr="00B337AB">
        <w:rPr>
          <w:b/>
          <w:color w:val="000000" w:themeColor="text1"/>
          <w:sz w:val="24"/>
          <w:szCs w:val="24"/>
        </w:rPr>
        <w:t xml:space="preserve">%) составляет </w:t>
      </w:r>
      <w:r w:rsidR="00C70D29" w:rsidRPr="00B337AB">
        <w:rPr>
          <w:b/>
          <w:color w:val="000000" w:themeColor="text1"/>
          <w:sz w:val="24"/>
          <w:szCs w:val="24"/>
        </w:rPr>
        <w:t>**** рублей **</w:t>
      </w:r>
      <w:r w:rsidR="00803CDA" w:rsidRPr="00B337AB">
        <w:rPr>
          <w:b/>
          <w:color w:val="000000" w:themeColor="text1"/>
          <w:sz w:val="24"/>
          <w:szCs w:val="24"/>
        </w:rPr>
        <w:t xml:space="preserve"> коп</w:t>
      </w:r>
      <w:r w:rsidR="00C41F3C" w:rsidRPr="00B337AB">
        <w:rPr>
          <w:b/>
          <w:color w:val="000000" w:themeColor="text1"/>
          <w:sz w:val="24"/>
          <w:szCs w:val="24"/>
        </w:rPr>
        <w:t>еек</w:t>
      </w:r>
      <w:r w:rsidR="006A2B78" w:rsidRPr="00B337AB">
        <w:rPr>
          <w:b/>
          <w:color w:val="000000" w:themeColor="text1"/>
          <w:sz w:val="24"/>
          <w:szCs w:val="24"/>
        </w:rPr>
        <w:t>, без учета НДС (</w:t>
      </w:r>
      <w:r w:rsidR="00C55C03">
        <w:rPr>
          <w:b/>
          <w:color w:val="000000" w:themeColor="text1"/>
          <w:sz w:val="24"/>
          <w:szCs w:val="24"/>
        </w:rPr>
        <w:t>20</w:t>
      </w:r>
      <w:r w:rsidR="006A2B78" w:rsidRPr="00B337AB">
        <w:rPr>
          <w:b/>
          <w:color w:val="000000" w:themeColor="text1"/>
          <w:sz w:val="24"/>
          <w:szCs w:val="24"/>
        </w:rPr>
        <w:t>%)</w:t>
      </w:r>
      <w:r w:rsidRPr="00B337AB">
        <w:rPr>
          <w:b/>
          <w:color w:val="000000" w:themeColor="text1"/>
          <w:sz w:val="24"/>
          <w:szCs w:val="24"/>
        </w:rPr>
        <w:t>.</w:t>
      </w:r>
    </w:p>
    <w:p w14:paraId="52FF7E57" w14:textId="77777777" w:rsidR="008256FF" w:rsidRPr="00205BB1" w:rsidRDefault="008256FF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2.</w:t>
      </w:r>
      <w:r w:rsidR="00211038" w:rsidRPr="00205BB1">
        <w:rPr>
          <w:color w:val="000000" w:themeColor="text1"/>
          <w:sz w:val="24"/>
          <w:szCs w:val="24"/>
        </w:rPr>
        <w:t>3</w:t>
      </w:r>
      <w:r w:rsidRPr="00205BB1">
        <w:rPr>
          <w:color w:val="000000" w:themeColor="text1"/>
          <w:sz w:val="24"/>
          <w:szCs w:val="24"/>
        </w:rPr>
        <w:t xml:space="preserve">. Задаток в сумме </w:t>
      </w:r>
      <w:r w:rsidR="00C70D29" w:rsidRPr="00205BB1">
        <w:rPr>
          <w:color w:val="000000" w:themeColor="text1"/>
          <w:sz w:val="24"/>
          <w:szCs w:val="24"/>
        </w:rPr>
        <w:t>**** рублей **</w:t>
      </w:r>
      <w:r w:rsidR="00803CDA" w:rsidRPr="00205BB1">
        <w:rPr>
          <w:color w:val="000000" w:themeColor="text1"/>
          <w:sz w:val="24"/>
          <w:szCs w:val="24"/>
        </w:rPr>
        <w:t xml:space="preserve"> коп</w:t>
      </w:r>
      <w:r w:rsidR="00C41F3C" w:rsidRPr="00205BB1">
        <w:rPr>
          <w:color w:val="000000" w:themeColor="text1"/>
          <w:sz w:val="24"/>
          <w:szCs w:val="24"/>
        </w:rPr>
        <w:t>еек</w:t>
      </w:r>
      <w:r w:rsidR="006A2B78" w:rsidRPr="00205BB1">
        <w:rPr>
          <w:color w:val="000000" w:themeColor="text1"/>
          <w:sz w:val="24"/>
          <w:szCs w:val="24"/>
        </w:rPr>
        <w:t xml:space="preserve">, </w:t>
      </w:r>
      <w:r w:rsidRPr="00205BB1">
        <w:rPr>
          <w:color w:val="000000" w:themeColor="text1"/>
          <w:sz w:val="24"/>
          <w:szCs w:val="24"/>
        </w:rPr>
        <w:t>перечисленный Поку</w:t>
      </w:r>
      <w:r w:rsidR="003478BF" w:rsidRPr="00205BB1">
        <w:rPr>
          <w:color w:val="000000" w:themeColor="text1"/>
          <w:sz w:val="24"/>
          <w:szCs w:val="24"/>
        </w:rPr>
        <w:t xml:space="preserve">пателем по Договору о </w:t>
      </w:r>
      <w:r w:rsidR="00B337AB" w:rsidRPr="00205BB1">
        <w:rPr>
          <w:color w:val="000000" w:themeColor="text1"/>
          <w:sz w:val="24"/>
          <w:szCs w:val="24"/>
        </w:rPr>
        <w:t>задатке от</w:t>
      </w:r>
      <w:r w:rsidR="00447A9F" w:rsidRPr="00205BB1">
        <w:rPr>
          <w:color w:val="000000" w:themeColor="text1"/>
          <w:sz w:val="24"/>
          <w:szCs w:val="24"/>
        </w:rPr>
        <w:t xml:space="preserve"> </w:t>
      </w:r>
      <w:r w:rsidR="00C70D29" w:rsidRPr="00205BB1">
        <w:rPr>
          <w:color w:val="000000" w:themeColor="text1"/>
          <w:sz w:val="24"/>
          <w:szCs w:val="24"/>
        </w:rPr>
        <w:t>«</w:t>
      </w:r>
      <w:r w:rsidR="002A6356" w:rsidRPr="00205BB1">
        <w:rPr>
          <w:color w:val="000000" w:themeColor="text1"/>
          <w:sz w:val="24"/>
          <w:szCs w:val="24"/>
        </w:rPr>
        <w:t>__</w:t>
      </w:r>
      <w:r w:rsidR="00B337AB" w:rsidRPr="00205BB1">
        <w:rPr>
          <w:color w:val="000000" w:themeColor="text1"/>
          <w:sz w:val="24"/>
          <w:szCs w:val="24"/>
        </w:rPr>
        <w:t>_» _</w:t>
      </w:r>
      <w:r w:rsidR="002A6356" w:rsidRPr="00205BB1">
        <w:rPr>
          <w:color w:val="000000" w:themeColor="text1"/>
          <w:sz w:val="24"/>
          <w:szCs w:val="24"/>
        </w:rPr>
        <w:t>________</w:t>
      </w:r>
      <w:r w:rsidR="00C70D29" w:rsidRPr="00205BB1">
        <w:rPr>
          <w:color w:val="000000" w:themeColor="text1"/>
          <w:sz w:val="24"/>
          <w:szCs w:val="24"/>
        </w:rPr>
        <w:t>201</w:t>
      </w:r>
      <w:r w:rsidR="00C55C03">
        <w:rPr>
          <w:color w:val="000000" w:themeColor="text1"/>
          <w:sz w:val="24"/>
          <w:szCs w:val="24"/>
        </w:rPr>
        <w:t>9</w:t>
      </w:r>
      <w:r w:rsidR="002A6356" w:rsidRPr="00205BB1">
        <w:rPr>
          <w:color w:val="000000" w:themeColor="text1"/>
          <w:sz w:val="24"/>
          <w:szCs w:val="24"/>
        </w:rPr>
        <w:t xml:space="preserve"> </w:t>
      </w:r>
      <w:r w:rsidR="006A2B78" w:rsidRPr="00205BB1">
        <w:rPr>
          <w:color w:val="000000" w:themeColor="text1"/>
          <w:sz w:val="24"/>
          <w:szCs w:val="24"/>
        </w:rPr>
        <w:t>г</w:t>
      </w:r>
      <w:r w:rsidRPr="00205BB1">
        <w:rPr>
          <w:color w:val="000000" w:themeColor="text1"/>
          <w:sz w:val="24"/>
          <w:szCs w:val="24"/>
        </w:rPr>
        <w:t xml:space="preserve">, засчитывается в счет </w:t>
      </w:r>
      <w:proofErr w:type="gramStart"/>
      <w:r w:rsidR="00211038" w:rsidRPr="00205BB1">
        <w:rPr>
          <w:color w:val="000000" w:themeColor="text1"/>
          <w:sz w:val="24"/>
          <w:szCs w:val="24"/>
        </w:rPr>
        <w:t>суммы</w:t>
      </w:r>
      <w:proofErr w:type="gramEnd"/>
      <w:r w:rsidR="00211038" w:rsidRPr="00205BB1">
        <w:rPr>
          <w:color w:val="000000" w:themeColor="text1"/>
          <w:sz w:val="24"/>
          <w:szCs w:val="24"/>
        </w:rPr>
        <w:t xml:space="preserve"> указанной в пункте 2.2. настоящего Договора за </w:t>
      </w:r>
      <w:r w:rsidRPr="00205BB1">
        <w:rPr>
          <w:color w:val="000000" w:themeColor="text1"/>
          <w:sz w:val="24"/>
          <w:szCs w:val="24"/>
        </w:rPr>
        <w:t>оплат</w:t>
      </w:r>
      <w:r w:rsidR="00211038" w:rsidRPr="00205BB1">
        <w:rPr>
          <w:color w:val="000000" w:themeColor="text1"/>
          <w:sz w:val="24"/>
          <w:szCs w:val="24"/>
        </w:rPr>
        <w:t>у</w:t>
      </w:r>
      <w:r w:rsidRPr="00205BB1">
        <w:rPr>
          <w:color w:val="000000" w:themeColor="text1"/>
          <w:sz w:val="24"/>
          <w:szCs w:val="24"/>
        </w:rPr>
        <w:t xml:space="preserve"> Имущества.</w:t>
      </w:r>
    </w:p>
    <w:p w14:paraId="2E9EAD58" w14:textId="77777777" w:rsidR="00886499" w:rsidRPr="00205BB1" w:rsidRDefault="00444D12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2.3.</w:t>
      </w:r>
      <w:r w:rsidR="00530065" w:rsidRPr="00205BB1">
        <w:rPr>
          <w:color w:val="000000" w:themeColor="text1"/>
          <w:sz w:val="24"/>
          <w:szCs w:val="24"/>
        </w:rPr>
        <w:t xml:space="preserve"> </w:t>
      </w:r>
      <w:r w:rsidRPr="00205BB1">
        <w:rPr>
          <w:color w:val="000000" w:themeColor="text1"/>
          <w:sz w:val="24"/>
          <w:szCs w:val="24"/>
        </w:rPr>
        <w:t xml:space="preserve">За вычетом суммы задатка Покупатель </w:t>
      </w:r>
      <w:r w:rsidR="00E01442" w:rsidRPr="00205BB1">
        <w:rPr>
          <w:color w:val="000000" w:themeColor="text1"/>
          <w:sz w:val="24"/>
          <w:szCs w:val="24"/>
        </w:rPr>
        <w:t>должен уплатить</w:t>
      </w:r>
      <w:r w:rsidR="00803CDA" w:rsidRPr="00205BB1">
        <w:rPr>
          <w:color w:val="000000" w:themeColor="text1"/>
          <w:sz w:val="24"/>
          <w:szCs w:val="24"/>
        </w:rPr>
        <w:t xml:space="preserve"> </w:t>
      </w:r>
      <w:r w:rsidR="00C70D29" w:rsidRPr="00205BB1">
        <w:rPr>
          <w:color w:val="000000" w:themeColor="text1"/>
          <w:sz w:val="24"/>
          <w:szCs w:val="24"/>
        </w:rPr>
        <w:t>*****</w:t>
      </w:r>
      <w:r w:rsidR="00343EEC" w:rsidRPr="00205BB1">
        <w:rPr>
          <w:color w:val="000000" w:themeColor="text1"/>
          <w:sz w:val="24"/>
          <w:szCs w:val="24"/>
        </w:rPr>
        <w:t xml:space="preserve">рублей </w:t>
      </w:r>
      <w:r w:rsidR="002A6356" w:rsidRPr="00205BB1">
        <w:rPr>
          <w:color w:val="000000" w:themeColor="text1"/>
          <w:sz w:val="24"/>
          <w:szCs w:val="24"/>
        </w:rPr>
        <w:t>**</w:t>
      </w:r>
      <w:r w:rsidR="00343EEC" w:rsidRPr="00205BB1">
        <w:rPr>
          <w:color w:val="000000" w:themeColor="text1"/>
          <w:sz w:val="24"/>
          <w:szCs w:val="24"/>
        </w:rPr>
        <w:t xml:space="preserve"> коп. </w:t>
      </w:r>
    </w:p>
    <w:p w14:paraId="186CC55D" w14:textId="77777777" w:rsidR="00BD668F" w:rsidRPr="00205BB1" w:rsidRDefault="00211038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2.4. Расчеты за Имущество осуществляются Покупателем </w:t>
      </w:r>
      <w:r w:rsidR="004B5C3B" w:rsidRPr="00205BB1">
        <w:rPr>
          <w:color w:val="000000" w:themeColor="text1"/>
          <w:sz w:val="24"/>
          <w:szCs w:val="24"/>
        </w:rPr>
        <w:t xml:space="preserve">без рассрочек </w:t>
      </w:r>
      <w:r w:rsidRPr="00205BB1">
        <w:rPr>
          <w:color w:val="000000" w:themeColor="text1"/>
          <w:sz w:val="24"/>
          <w:szCs w:val="24"/>
        </w:rPr>
        <w:t xml:space="preserve">на условиях 100 (Сто) процентной оплаты. Оплата продаваемого Имущества Покупателем производится </w:t>
      </w:r>
      <w:r w:rsidR="00D83B1B" w:rsidRPr="00205BB1">
        <w:rPr>
          <w:color w:val="000000" w:themeColor="text1"/>
          <w:sz w:val="24"/>
          <w:szCs w:val="24"/>
        </w:rPr>
        <w:t xml:space="preserve">в валюте Российской Федерации единовременным платежом на расчетный счет Продавца </w:t>
      </w:r>
      <w:r w:rsidR="004C3ADA" w:rsidRPr="00205BB1">
        <w:rPr>
          <w:color w:val="000000" w:themeColor="text1"/>
          <w:sz w:val="24"/>
          <w:szCs w:val="24"/>
        </w:rPr>
        <w:t xml:space="preserve">в течение тридцати дней </w:t>
      </w:r>
      <w:r w:rsidRPr="00205BB1">
        <w:rPr>
          <w:color w:val="000000" w:themeColor="text1"/>
          <w:sz w:val="24"/>
          <w:szCs w:val="24"/>
        </w:rPr>
        <w:t>с момента заключения Сторонами настоящего договора.</w:t>
      </w:r>
    </w:p>
    <w:p w14:paraId="1FDC43B3" w14:textId="77777777" w:rsidR="00444D12" w:rsidRPr="00205BB1" w:rsidRDefault="00444D12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2.</w:t>
      </w:r>
      <w:r w:rsidR="004B5C3B" w:rsidRPr="00205BB1">
        <w:rPr>
          <w:color w:val="000000" w:themeColor="text1"/>
          <w:sz w:val="24"/>
          <w:szCs w:val="24"/>
        </w:rPr>
        <w:t>5. Покупатель считается исполнившим свою обязанность по оплате Имущества с момента поступления денежных средств на расчётный счёт Продавца.</w:t>
      </w:r>
    </w:p>
    <w:p w14:paraId="601DE55E" w14:textId="77777777" w:rsidR="003271B4" w:rsidRPr="001D024E" w:rsidRDefault="003271B4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</w:p>
    <w:p w14:paraId="75F541F4" w14:textId="77777777" w:rsidR="003271B4" w:rsidRPr="001D024E" w:rsidRDefault="003271B4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</w:p>
    <w:p w14:paraId="5CF022AD" w14:textId="77777777" w:rsidR="003271B4" w:rsidRPr="001D024E" w:rsidRDefault="003271B4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</w:p>
    <w:p w14:paraId="036F3C90" w14:textId="77777777" w:rsidR="003757D6" w:rsidRPr="00205BB1" w:rsidRDefault="003757D6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III</w:t>
      </w:r>
      <w:r w:rsidRPr="00205BB1">
        <w:rPr>
          <w:b/>
          <w:bCs/>
          <w:color w:val="000000" w:themeColor="text1"/>
          <w:sz w:val="24"/>
          <w:szCs w:val="24"/>
        </w:rPr>
        <w:t>. Передача Имущества</w:t>
      </w:r>
    </w:p>
    <w:p w14:paraId="5D732180" w14:textId="77777777"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lastRenderedPageBreak/>
        <w:t xml:space="preserve">3.1. </w:t>
      </w:r>
      <w:r w:rsidR="004754F4" w:rsidRPr="00205BB1">
        <w:rPr>
          <w:color w:val="000000" w:themeColor="text1"/>
          <w:sz w:val="24"/>
          <w:szCs w:val="24"/>
        </w:rPr>
        <w:t>Переход права собственности на Имущество от</w:t>
      </w:r>
      <w:r w:rsidRPr="00205BB1">
        <w:rPr>
          <w:color w:val="000000" w:themeColor="text1"/>
          <w:sz w:val="24"/>
          <w:szCs w:val="24"/>
        </w:rPr>
        <w:t xml:space="preserve"> Продавц</w:t>
      </w:r>
      <w:r w:rsidR="004754F4" w:rsidRPr="00205BB1">
        <w:rPr>
          <w:color w:val="000000" w:themeColor="text1"/>
          <w:sz w:val="24"/>
          <w:szCs w:val="24"/>
        </w:rPr>
        <w:t>а</w:t>
      </w:r>
      <w:r w:rsidR="007D177B" w:rsidRPr="00205BB1">
        <w:rPr>
          <w:color w:val="000000" w:themeColor="text1"/>
          <w:sz w:val="24"/>
          <w:szCs w:val="24"/>
        </w:rPr>
        <w:t xml:space="preserve"> </w:t>
      </w:r>
      <w:r w:rsidR="004754F4" w:rsidRPr="00205BB1">
        <w:rPr>
          <w:color w:val="000000" w:themeColor="text1"/>
          <w:sz w:val="24"/>
          <w:szCs w:val="24"/>
        </w:rPr>
        <w:t>к</w:t>
      </w:r>
      <w:r w:rsidRPr="00205BB1">
        <w:rPr>
          <w:color w:val="000000" w:themeColor="text1"/>
          <w:sz w:val="24"/>
          <w:szCs w:val="24"/>
        </w:rPr>
        <w:t xml:space="preserve"> Покупател</w:t>
      </w:r>
      <w:r w:rsidR="004754F4" w:rsidRPr="00205BB1">
        <w:rPr>
          <w:color w:val="000000" w:themeColor="text1"/>
          <w:sz w:val="24"/>
          <w:szCs w:val="24"/>
        </w:rPr>
        <w:t>ю</w:t>
      </w:r>
      <w:r w:rsidR="007D177B" w:rsidRPr="00205BB1">
        <w:rPr>
          <w:color w:val="000000" w:themeColor="text1"/>
          <w:sz w:val="24"/>
          <w:szCs w:val="24"/>
        </w:rPr>
        <w:t xml:space="preserve"> </w:t>
      </w:r>
      <w:r w:rsidR="004754F4" w:rsidRPr="00205BB1">
        <w:rPr>
          <w:color w:val="000000" w:themeColor="text1"/>
          <w:sz w:val="24"/>
          <w:szCs w:val="24"/>
        </w:rPr>
        <w:t>оформляется</w:t>
      </w:r>
      <w:r w:rsidRPr="00205BB1">
        <w:rPr>
          <w:color w:val="000000" w:themeColor="text1"/>
          <w:sz w:val="24"/>
          <w:szCs w:val="24"/>
        </w:rPr>
        <w:t xml:space="preserve"> подписываем</w:t>
      </w:r>
      <w:r w:rsidR="004754F4" w:rsidRPr="00205BB1">
        <w:rPr>
          <w:color w:val="000000" w:themeColor="text1"/>
          <w:sz w:val="24"/>
          <w:szCs w:val="24"/>
        </w:rPr>
        <w:t>ым</w:t>
      </w:r>
      <w:r w:rsidRPr="00205BB1">
        <w:rPr>
          <w:color w:val="000000" w:themeColor="text1"/>
          <w:sz w:val="24"/>
          <w:szCs w:val="24"/>
        </w:rPr>
        <w:t xml:space="preserve"> сторонами </w:t>
      </w:r>
      <w:r w:rsidR="004754F4" w:rsidRPr="00205BB1">
        <w:rPr>
          <w:color w:val="000000" w:themeColor="text1"/>
          <w:sz w:val="24"/>
          <w:szCs w:val="24"/>
        </w:rPr>
        <w:t xml:space="preserve">актом после полной оплаты </w:t>
      </w:r>
      <w:proofErr w:type="gramStart"/>
      <w:r w:rsidR="004754F4" w:rsidRPr="00205BB1">
        <w:rPr>
          <w:color w:val="000000" w:themeColor="text1"/>
          <w:sz w:val="24"/>
          <w:szCs w:val="24"/>
        </w:rPr>
        <w:t>Покупателем покупной цены</w:t>
      </w:r>
      <w:proofErr w:type="gramEnd"/>
      <w:r w:rsidR="004B5C3B" w:rsidRPr="00205BB1">
        <w:rPr>
          <w:color w:val="000000" w:themeColor="text1"/>
          <w:sz w:val="24"/>
          <w:szCs w:val="24"/>
        </w:rPr>
        <w:t xml:space="preserve"> указанной в пункте 2.2. настоящего Договора</w:t>
      </w:r>
      <w:r w:rsidRPr="00205BB1">
        <w:rPr>
          <w:color w:val="000000" w:themeColor="text1"/>
          <w:sz w:val="24"/>
          <w:szCs w:val="24"/>
        </w:rPr>
        <w:t>.</w:t>
      </w:r>
    </w:p>
    <w:p w14:paraId="24D90664" w14:textId="77777777" w:rsidR="003757D6" w:rsidRPr="00205BB1" w:rsidRDefault="003757D6" w:rsidP="00A4514B">
      <w:pPr>
        <w:tabs>
          <w:tab w:val="center" w:pos="8505"/>
        </w:tabs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3.2. </w:t>
      </w:r>
      <w:r w:rsidR="00D83B1B" w:rsidRPr="00205BB1">
        <w:rPr>
          <w:sz w:val="24"/>
          <w:szCs w:val="24"/>
        </w:rPr>
        <w:t>Передача Имущества Продавцом и принятие его Покупателем осуществляется по подписываемому сторонами акту приема-передачи Имущества</w:t>
      </w:r>
      <w:r w:rsidRPr="00205BB1">
        <w:rPr>
          <w:color w:val="000000" w:themeColor="text1"/>
          <w:sz w:val="24"/>
          <w:szCs w:val="24"/>
        </w:rPr>
        <w:t>.</w:t>
      </w:r>
    </w:p>
    <w:p w14:paraId="34D6EA78" w14:textId="77777777"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3.3.</w:t>
      </w:r>
      <w:r w:rsidR="00530065" w:rsidRPr="00205BB1">
        <w:rPr>
          <w:color w:val="000000" w:themeColor="text1"/>
          <w:sz w:val="24"/>
          <w:szCs w:val="24"/>
        </w:rPr>
        <w:t xml:space="preserve"> </w:t>
      </w:r>
      <w:r w:rsidR="004754F4" w:rsidRPr="00205BB1">
        <w:rPr>
          <w:color w:val="000000" w:themeColor="text1"/>
          <w:sz w:val="24"/>
          <w:szCs w:val="24"/>
        </w:rPr>
        <w:t xml:space="preserve">После </w:t>
      </w:r>
      <w:r w:rsidR="006A2B78" w:rsidRPr="00205BB1">
        <w:rPr>
          <w:color w:val="000000" w:themeColor="text1"/>
          <w:sz w:val="24"/>
          <w:szCs w:val="24"/>
        </w:rPr>
        <w:t>подписания передаточного акта</w:t>
      </w:r>
      <w:r w:rsidR="004754F4" w:rsidRPr="00205BB1">
        <w:rPr>
          <w:color w:val="000000" w:themeColor="text1"/>
          <w:sz w:val="24"/>
          <w:szCs w:val="24"/>
        </w:rPr>
        <w:t xml:space="preserve"> Покупател</w:t>
      </w:r>
      <w:r w:rsidR="006A2B78" w:rsidRPr="00205BB1">
        <w:rPr>
          <w:color w:val="000000" w:themeColor="text1"/>
          <w:sz w:val="24"/>
          <w:szCs w:val="24"/>
        </w:rPr>
        <w:t>ем</w:t>
      </w:r>
      <w:r w:rsidR="004754F4" w:rsidRPr="00205BB1">
        <w:rPr>
          <w:color w:val="000000" w:themeColor="text1"/>
          <w:sz w:val="24"/>
          <w:szCs w:val="24"/>
        </w:rPr>
        <w:t xml:space="preserve"> Имущество</w:t>
      </w:r>
      <w:r w:rsidRPr="00205BB1">
        <w:rPr>
          <w:color w:val="000000" w:themeColor="text1"/>
          <w:sz w:val="24"/>
          <w:szCs w:val="24"/>
        </w:rPr>
        <w:t xml:space="preserve"> возврату не подлежит. Продавец не нес</w:t>
      </w:r>
      <w:r w:rsidR="00A57612" w:rsidRPr="00205BB1">
        <w:rPr>
          <w:color w:val="000000" w:themeColor="text1"/>
          <w:sz w:val="24"/>
          <w:szCs w:val="24"/>
        </w:rPr>
        <w:t>е</w:t>
      </w:r>
      <w:r w:rsidRPr="00205BB1">
        <w:rPr>
          <w:color w:val="000000" w:themeColor="text1"/>
          <w:sz w:val="24"/>
          <w:szCs w:val="24"/>
        </w:rPr>
        <w:t>т ответственности за качество проданного Имущества</w:t>
      </w:r>
      <w:r w:rsidR="00531AD8" w:rsidRPr="00205BB1">
        <w:rPr>
          <w:color w:val="000000" w:themeColor="text1"/>
          <w:sz w:val="24"/>
          <w:szCs w:val="24"/>
        </w:rPr>
        <w:t>, не отвечает за риски и издержки, связанные с вступлением Покупателя во владение Имуществом</w:t>
      </w:r>
      <w:r w:rsidRPr="00205BB1">
        <w:rPr>
          <w:color w:val="000000" w:themeColor="text1"/>
          <w:sz w:val="24"/>
          <w:szCs w:val="24"/>
        </w:rPr>
        <w:t>.</w:t>
      </w:r>
      <w:r w:rsidR="004754F4" w:rsidRPr="00205BB1">
        <w:rPr>
          <w:color w:val="000000" w:themeColor="text1"/>
          <w:sz w:val="24"/>
          <w:szCs w:val="24"/>
        </w:rPr>
        <w:t xml:space="preserve"> Покупатель несет риск </w:t>
      </w:r>
      <w:r w:rsidR="00531AD8" w:rsidRPr="00205BB1">
        <w:rPr>
          <w:color w:val="000000" w:themeColor="text1"/>
          <w:sz w:val="24"/>
          <w:szCs w:val="24"/>
        </w:rPr>
        <w:t>и издержки, связанные с вступлением во владение Имуществом, находящимся у третьих лиц.</w:t>
      </w:r>
    </w:p>
    <w:p w14:paraId="33EDC3A7" w14:textId="77777777" w:rsidR="00E848C5" w:rsidRPr="00205BB1" w:rsidRDefault="00E848C5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3.4. Покупатель в полном объеме за свой счет несет </w:t>
      </w:r>
      <w:proofErr w:type="gramStart"/>
      <w:r w:rsidRPr="00205BB1">
        <w:rPr>
          <w:color w:val="000000" w:themeColor="text1"/>
          <w:sz w:val="24"/>
          <w:szCs w:val="24"/>
        </w:rPr>
        <w:t>расходы</w:t>
      </w:r>
      <w:proofErr w:type="gramEnd"/>
      <w:r w:rsidRPr="00205BB1">
        <w:rPr>
          <w:color w:val="000000" w:themeColor="text1"/>
          <w:sz w:val="24"/>
          <w:szCs w:val="24"/>
        </w:rPr>
        <w:t xml:space="preserve"> связанные переоформлением перехода прав собственности, восстановлением правоустанавливающих и иных документов на недвижимое имущество</w:t>
      </w:r>
      <w:r w:rsidR="00A123B1" w:rsidRPr="00205BB1">
        <w:rPr>
          <w:color w:val="000000" w:themeColor="text1"/>
          <w:sz w:val="24"/>
          <w:szCs w:val="24"/>
        </w:rPr>
        <w:t>, а так же все иные издержки связанные с перехода прав собственности на Имущество</w:t>
      </w:r>
      <w:r w:rsidRPr="00205BB1">
        <w:rPr>
          <w:color w:val="000000" w:themeColor="text1"/>
          <w:sz w:val="24"/>
          <w:szCs w:val="24"/>
        </w:rPr>
        <w:t>.</w:t>
      </w:r>
      <w:r w:rsidR="00297240" w:rsidRPr="00205BB1">
        <w:rPr>
          <w:color w:val="000000" w:themeColor="text1"/>
          <w:sz w:val="24"/>
          <w:szCs w:val="24"/>
        </w:rPr>
        <w:t xml:space="preserve"> Продавец оказывает содействие в сборе документов, необходимых для переоформления перехода прав собственности на Имущество.</w:t>
      </w:r>
    </w:p>
    <w:p w14:paraId="4377B123" w14:textId="77777777" w:rsidR="003757D6" w:rsidRPr="00205BB1" w:rsidRDefault="003757D6" w:rsidP="00530065">
      <w:pPr>
        <w:spacing w:after="120"/>
        <w:jc w:val="center"/>
        <w:rPr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IV</w:t>
      </w:r>
      <w:r w:rsidRPr="00205BB1">
        <w:rPr>
          <w:b/>
          <w:bCs/>
          <w:color w:val="000000" w:themeColor="text1"/>
          <w:sz w:val="24"/>
          <w:szCs w:val="24"/>
        </w:rPr>
        <w:t>. Переход права собственности на Имущество</w:t>
      </w:r>
    </w:p>
    <w:p w14:paraId="61D372E4" w14:textId="77777777"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4.1. </w:t>
      </w:r>
      <w:r w:rsidR="00767CC4" w:rsidRPr="00205BB1">
        <w:rPr>
          <w:color w:val="000000" w:themeColor="text1"/>
          <w:sz w:val="24"/>
          <w:szCs w:val="24"/>
        </w:rPr>
        <w:t>Переход права собственности от Продавца к Покупателю происходит после полной оплаты Покупателем покупной цены.</w:t>
      </w:r>
    </w:p>
    <w:p w14:paraId="07EB733E" w14:textId="77777777"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4.2. </w:t>
      </w:r>
      <w:r w:rsidR="00531AD8" w:rsidRPr="00205BB1">
        <w:rPr>
          <w:color w:val="000000" w:themeColor="text1"/>
          <w:sz w:val="24"/>
          <w:szCs w:val="24"/>
        </w:rPr>
        <w:t>Обязанность, риски</w:t>
      </w:r>
      <w:r w:rsidR="009719D1" w:rsidRPr="00205BB1">
        <w:rPr>
          <w:color w:val="000000" w:themeColor="text1"/>
          <w:sz w:val="24"/>
          <w:szCs w:val="24"/>
        </w:rPr>
        <w:t>,</w:t>
      </w:r>
      <w:r w:rsidR="00531AD8" w:rsidRPr="00205BB1">
        <w:rPr>
          <w:color w:val="000000" w:themeColor="text1"/>
          <w:sz w:val="24"/>
          <w:szCs w:val="24"/>
        </w:rPr>
        <w:t xml:space="preserve"> издержки</w:t>
      </w:r>
      <w:r w:rsidR="009719D1" w:rsidRPr="00205BB1">
        <w:rPr>
          <w:color w:val="000000" w:themeColor="text1"/>
          <w:sz w:val="24"/>
          <w:szCs w:val="24"/>
        </w:rPr>
        <w:t xml:space="preserve"> и расходы,</w:t>
      </w:r>
      <w:r w:rsidR="00531AD8" w:rsidRPr="00205BB1">
        <w:rPr>
          <w:color w:val="000000" w:themeColor="text1"/>
          <w:sz w:val="24"/>
          <w:szCs w:val="24"/>
        </w:rPr>
        <w:t xml:space="preserve"> свя</w:t>
      </w:r>
      <w:r w:rsidRPr="00205BB1">
        <w:rPr>
          <w:color w:val="000000" w:themeColor="text1"/>
          <w:sz w:val="24"/>
          <w:szCs w:val="24"/>
        </w:rPr>
        <w:t xml:space="preserve">занные </w:t>
      </w:r>
      <w:r w:rsidR="00531AD8" w:rsidRPr="00205BB1">
        <w:rPr>
          <w:color w:val="000000" w:themeColor="text1"/>
          <w:sz w:val="24"/>
          <w:szCs w:val="24"/>
        </w:rPr>
        <w:t xml:space="preserve">с </w:t>
      </w:r>
      <w:r w:rsidRPr="00205BB1">
        <w:rPr>
          <w:color w:val="000000" w:themeColor="text1"/>
          <w:sz w:val="24"/>
          <w:szCs w:val="24"/>
        </w:rPr>
        <w:t>оформлением перехода права собственности</w:t>
      </w:r>
      <w:r w:rsidR="009719D1" w:rsidRPr="00205BB1">
        <w:rPr>
          <w:color w:val="000000" w:themeColor="text1"/>
          <w:sz w:val="24"/>
          <w:szCs w:val="24"/>
        </w:rPr>
        <w:t xml:space="preserve"> </w:t>
      </w:r>
      <w:proofErr w:type="gramStart"/>
      <w:r w:rsidR="009719D1" w:rsidRPr="00205BB1">
        <w:rPr>
          <w:color w:val="000000" w:themeColor="text1"/>
          <w:sz w:val="24"/>
          <w:szCs w:val="24"/>
        </w:rPr>
        <w:t>в полном объеме</w:t>
      </w:r>
      <w:proofErr w:type="gramEnd"/>
      <w:r w:rsidR="00531AD8" w:rsidRPr="00205BB1">
        <w:rPr>
          <w:color w:val="000000" w:themeColor="text1"/>
          <w:sz w:val="24"/>
          <w:szCs w:val="24"/>
        </w:rPr>
        <w:t xml:space="preserve"> несет</w:t>
      </w:r>
      <w:r w:rsidR="0090517D" w:rsidRPr="00205BB1">
        <w:rPr>
          <w:color w:val="000000" w:themeColor="text1"/>
          <w:sz w:val="24"/>
          <w:szCs w:val="24"/>
        </w:rPr>
        <w:t xml:space="preserve"> </w:t>
      </w:r>
      <w:r w:rsidRPr="00205BB1">
        <w:rPr>
          <w:color w:val="000000" w:themeColor="text1"/>
          <w:sz w:val="24"/>
          <w:szCs w:val="24"/>
        </w:rPr>
        <w:t>Покупатель.</w:t>
      </w:r>
    </w:p>
    <w:p w14:paraId="6EB0BFE7" w14:textId="77777777" w:rsidR="003757D6" w:rsidRPr="00205BB1" w:rsidRDefault="003757D6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V</w:t>
      </w:r>
      <w:r w:rsidRPr="00205BB1">
        <w:rPr>
          <w:b/>
          <w:bCs/>
          <w:color w:val="000000" w:themeColor="text1"/>
          <w:sz w:val="24"/>
          <w:szCs w:val="24"/>
        </w:rPr>
        <w:t>. Ответственность сторон</w:t>
      </w:r>
    </w:p>
    <w:p w14:paraId="0DBEEB78" w14:textId="77777777"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5.1.</w:t>
      </w:r>
      <w:r w:rsidR="00530065" w:rsidRPr="00205BB1">
        <w:rPr>
          <w:color w:val="000000" w:themeColor="text1"/>
          <w:sz w:val="24"/>
          <w:szCs w:val="24"/>
        </w:rPr>
        <w:t xml:space="preserve"> </w:t>
      </w:r>
      <w:r w:rsidRPr="00205BB1">
        <w:rPr>
          <w:color w:val="000000" w:themeColor="text1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05C1975" w14:textId="77777777" w:rsidR="003757D6" w:rsidRPr="00205BB1" w:rsidRDefault="00530065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5.2. </w:t>
      </w:r>
      <w:r w:rsidR="003757D6" w:rsidRPr="00205BB1">
        <w:rPr>
          <w:color w:val="000000" w:themeColor="text1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2.</w:t>
      </w:r>
      <w:r w:rsidR="004B5C3B" w:rsidRPr="00205BB1">
        <w:rPr>
          <w:color w:val="000000" w:themeColor="text1"/>
          <w:sz w:val="24"/>
          <w:szCs w:val="24"/>
        </w:rPr>
        <w:t>2</w:t>
      </w:r>
      <w:r w:rsidR="003757D6" w:rsidRPr="00205BB1">
        <w:rPr>
          <w:color w:val="000000" w:themeColor="text1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849868E" w14:textId="77777777"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</w:t>
      </w:r>
      <w:r w:rsidR="00531AD8" w:rsidRPr="00205BB1">
        <w:rPr>
          <w:color w:val="000000" w:themeColor="text1"/>
          <w:sz w:val="24"/>
          <w:szCs w:val="24"/>
        </w:rPr>
        <w:t>приобретение</w:t>
      </w:r>
      <w:r w:rsidRPr="00205BB1">
        <w:rPr>
          <w:color w:val="000000" w:themeColor="text1"/>
          <w:sz w:val="24"/>
          <w:szCs w:val="24"/>
        </w:rPr>
        <w:t xml:space="preserve">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7BBC289" w14:textId="77777777" w:rsidR="003757D6" w:rsidRPr="00205BB1" w:rsidRDefault="003757D6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VI</w:t>
      </w:r>
      <w:r w:rsidRPr="00205BB1">
        <w:rPr>
          <w:b/>
          <w:bCs/>
          <w:color w:val="000000" w:themeColor="text1"/>
          <w:sz w:val="24"/>
          <w:szCs w:val="24"/>
        </w:rPr>
        <w:t>. Прочие условия</w:t>
      </w:r>
    </w:p>
    <w:p w14:paraId="5922F083" w14:textId="77777777" w:rsidR="000A06C3" w:rsidRPr="00205BB1" w:rsidRDefault="000A06C3" w:rsidP="000A06C3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>6.1.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C71BD43" w14:textId="77777777" w:rsidR="000A06C3" w:rsidRPr="00205BB1" w:rsidRDefault="000A06C3" w:rsidP="000A06C3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>6.2. Все уведомления и сообщения должны направляться в письменной форме.</w:t>
      </w:r>
    </w:p>
    <w:p w14:paraId="22768DDB" w14:textId="77777777" w:rsidR="000A06C3" w:rsidRPr="00205BB1" w:rsidRDefault="000A06C3" w:rsidP="000A06C3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 xml:space="preserve">6.3. Разногласия и споры, возникающие в ходе исполнения Сторонами настоящего Договора, разрешаются путем переговоров. В случае </w:t>
      </w:r>
      <w:proofErr w:type="gramStart"/>
      <w:r w:rsidRPr="00205BB1">
        <w:rPr>
          <w:sz w:val="24"/>
          <w:szCs w:val="24"/>
        </w:rPr>
        <w:t>не достижения</w:t>
      </w:r>
      <w:proofErr w:type="gramEnd"/>
      <w:r w:rsidRPr="00205BB1">
        <w:rPr>
          <w:sz w:val="24"/>
          <w:szCs w:val="24"/>
        </w:rPr>
        <w:t xml:space="preserve"> компромисса, споры и разногласия передаются в Арбитражный суд </w:t>
      </w:r>
      <w:r w:rsidR="002A6356" w:rsidRPr="00205BB1">
        <w:rPr>
          <w:sz w:val="24"/>
          <w:szCs w:val="24"/>
        </w:rPr>
        <w:t>Приморского края</w:t>
      </w:r>
      <w:r w:rsidRPr="00205BB1">
        <w:rPr>
          <w:sz w:val="24"/>
          <w:szCs w:val="24"/>
        </w:rPr>
        <w:t>.</w:t>
      </w:r>
    </w:p>
    <w:p w14:paraId="392CCE38" w14:textId="77777777" w:rsidR="000A06C3" w:rsidRPr="00205BB1" w:rsidRDefault="000A06C3" w:rsidP="000A06C3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>6.4. Настоящий Договор действует с момента подписания его Сторонами и до момента полного исполнения Сторонами всех принятых на себя обязательств.</w:t>
      </w:r>
    </w:p>
    <w:p w14:paraId="06F01503" w14:textId="77777777" w:rsidR="000A06C3" w:rsidRPr="00205BB1" w:rsidRDefault="000A06C3" w:rsidP="000A06C3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>6.5. Настоящий Договор составлен в четырех подлинных экземплярах, имеющих одинаковую юридическую силу. Настоящий договор полежит государственной регистрации в порядке, предусмотренном действующим законодательством.</w:t>
      </w:r>
    </w:p>
    <w:p w14:paraId="4362BF53" w14:textId="77777777" w:rsidR="003757D6" w:rsidRPr="00205BB1" w:rsidRDefault="003757D6" w:rsidP="00530065">
      <w:pPr>
        <w:spacing w:after="120"/>
        <w:jc w:val="center"/>
        <w:rPr>
          <w:color w:val="000000" w:themeColor="text1"/>
          <w:sz w:val="24"/>
          <w:szCs w:val="24"/>
        </w:rPr>
      </w:pPr>
    </w:p>
    <w:p w14:paraId="3E52A593" w14:textId="77777777" w:rsidR="003757D6" w:rsidRPr="00205BB1" w:rsidRDefault="003757D6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VII</w:t>
      </w:r>
      <w:r w:rsidRPr="00205BB1">
        <w:rPr>
          <w:b/>
          <w:bCs/>
          <w:color w:val="000000" w:themeColor="text1"/>
          <w:sz w:val="24"/>
          <w:szCs w:val="24"/>
        </w:rPr>
        <w:t>. Место нахождения и банковские реквизиты Сторон</w:t>
      </w:r>
    </w:p>
    <w:p w14:paraId="03A6CAC1" w14:textId="77777777" w:rsidR="003757D6" w:rsidRPr="00205BB1" w:rsidRDefault="003757D6" w:rsidP="00A4514B">
      <w:pPr>
        <w:spacing w:after="120"/>
        <w:ind w:firstLine="720"/>
        <w:jc w:val="center"/>
        <w:rPr>
          <w:b/>
          <w:bCs/>
          <w:color w:val="000000" w:themeColor="text1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235"/>
        <w:gridCol w:w="5231"/>
      </w:tblGrid>
      <w:tr w:rsidR="00297240" w:rsidRPr="00205BB1" w14:paraId="0A3E2A4E" w14:textId="77777777" w:rsidTr="00BE621D">
        <w:tc>
          <w:tcPr>
            <w:tcW w:w="5341" w:type="dxa"/>
          </w:tcPr>
          <w:p w14:paraId="30BCF321" w14:textId="77777777" w:rsidR="00297240" w:rsidRPr="00205BB1" w:rsidRDefault="00297240" w:rsidP="00B341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  <w:p w14:paraId="5BC8087C" w14:textId="77777777" w:rsidR="00FB4E6E" w:rsidRDefault="002A6356" w:rsidP="00FB4E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Степанов Андрей Вячеславович</w:t>
            </w:r>
            <w:r w:rsidR="00B3417C" w:rsidRPr="00205BB1">
              <w:rPr>
                <w:rFonts w:ascii="Times New Roman" w:hAnsi="Times New Roman" w:cs="Times New Roman"/>
                <w:sz w:val="24"/>
                <w:szCs w:val="24"/>
              </w:rPr>
              <w:t xml:space="preserve"> (ИНН </w:t>
            </w: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253604570662</w:t>
            </w:r>
            <w:r w:rsidR="00B3417C" w:rsidRPr="00205BB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 xml:space="preserve">ААУ </w:t>
            </w:r>
            <w:r w:rsidR="00B3417C" w:rsidRPr="00205BB1">
              <w:rPr>
                <w:rFonts w:ascii="Times New Roman" w:hAnsi="Times New Roman" w:cs="Times New Roman"/>
                <w:sz w:val="24"/>
                <w:szCs w:val="24"/>
              </w:rPr>
              <w:t xml:space="preserve">СРО </w:t>
            </w: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ЕВРОСИБ</w:t>
            </w:r>
            <w:r w:rsidR="00B3417C" w:rsidRPr="00205BB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FB4E6E">
              <w:rPr>
                <w:rFonts w:ascii="Times New Roman" w:hAnsi="Times New Roman" w:cs="Times New Roman"/>
                <w:sz w:val="24"/>
                <w:szCs w:val="24"/>
              </w:rPr>
              <w:t xml:space="preserve"> ф</w:t>
            </w:r>
            <w:r w:rsidR="00FB4E6E" w:rsidRPr="00FB4E6E">
              <w:rPr>
                <w:rFonts w:ascii="Times New Roman" w:hAnsi="Times New Roman" w:cs="Times New Roman"/>
                <w:sz w:val="24"/>
                <w:szCs w:val="24"/>
              </w:rPr>
              <w:t xml:space="preserve">инансовый управляющий </w:t>
            </w:r>
            <w:r w:rsidR="00B3417C" w:rsidRPr="00205BB1">
              <w:rPr>
                <w:rFonts w:ascii="Times New Roman" w:hAnsi="Times New Roman" w:cs="Times New Roman"/>
                <w:sz w:val="24"/>
                <w:szCs w:val="24"/>
              </w:rPr>
              <w:t xml:space="preserve">должника </w:t>
            </w:r>
            <w:r w:rsidR="00A626FA">
              <w:rPr>
                <w:rFonts w:ascii="Times New Roman" w:hAnsi="Times New Roman" w:cs="Times New Roman"/>
                <w:sz w:val="24"/>
                <w:szCs w:val="24"/>
              </w:rPr>
              <w:t>Остроуха Сергея Степановича</w:t>
            </w:r>
            <w:r w:rsidR="00FB4E6E" w:rsidRPr="00FB4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 xml:space="preserve">(ИНН </w:t>
            </w:r>
            <w:r w:rsidR="00A626FA" w:rsidRPr="00A626FA">
              <w:rPr>
                <w:rFonts w:ascii="Times New Roman" w:hAnsi="Times New Roman" w:cs="Times New Roman"/>
                <w:bCs/>
                <w:sz w:val="24"/>
                <w:szCs w:val="24"/>
              </w:rPr>
              <w:t>(ИНН 253809497710</w:t>
            </w:r>
            <w:r w:rsidR="00B3417C" w:rsidRPr="00205BB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FB4E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3FA7289" w14:textId="77777777" w:rsidR="00FB4E6E" w:rsidRPr="00FB4E6E" w:rsidRDefault="00FB4E6E" w:rsidP="00FB4E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4E6E">
              <w:rPr>
                <w:rFonts w:ascii="Times New Roman" w:hAnsi="Times New Roman" w:cs="Times New Roman"/>
                <w:sz w:val="24"/>
                <w:szCs w:val="24"/>
              </w:rPr>
              <w:t xml:space="preserve"> 690035, г. Владивосток, ул. Окатовая, д. 16 кв. 803</w:t>
            </w:r>
          </w:p>
          <w:p w14:paraId="5A08C46A" w14:textId="77777777" w:rsidR="00B3417C" w:rsidRPr="00205BB1" w:rsidRDefault="00B3417C" w:rsidP="00B341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63FDC3" w14:textId="77777777" w:rsidR="00FB4E6E" w:rsidRDefault="00C55C03" w:rsidP="00FB4E6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5C03">
              <w:rPr>
                <w:rFonts w:ascii="Times New Roman" w:hAnsi="Times New Roman" w:cs="Times New Roman"/>
                <w:sz w:val="24"/>
                <w:szCs w:val="24"/>
              </w:rPr>
              <w:t>Банк получателя     Доп. Офис № 8635/0159 ПАО «Сбербанк»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00AE0DB" w14:textId="77777777" w:rsidR="00FB4E6E" w:rsidRDefault="00C55C03" w:rsidP="00FB4E6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55C03">
              <w:rPr>
                <w:rFonts w:ascii="Times New Roman" w:hAnsi="Times New Roman" w:cs="Times New Roman"/>
                <w:sz w:val="24"/>
                <w:szCs w:val="24"/>
              </w:rPr>
              <w:t>орр. счет банка     30101810600000000608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C61022E" w14:textId="77777777" w:rsidR="00FB4E6E" w:rsidRDefault="00C55C03" w:rsidP="00FB4E6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5C03">
              <w:rPr>
                <w:rFonts w:ascii="Times New Roman" w:hAnsi="Times New Roman" w:cs="Times New Roman"/>
                <w:sz w:val="24"/>
                <w:szCs w:val="24"/>
              </w:rPr>
              <w:t>БИК банка               040813608</w:t>
            </w:r>
          </w:p>
          <w:p w14:paraId="109D89A3" w14:textId="77777777" w:rsidR="00FB4E6E" w:rsidRDefault="00C55C03" w:rsidP="00FB4E6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5C03">
              <w:rPr>
                <w:rFonts w:ascii="Times New Roman" w:hAnsi="Times New Roman" w:cs="Times New Roman"/>
                <w:sz w:val="24"/>
                <w:szCs w:val="24"/>
              </w:rPr>
              <w:t xml:space="preserve">Счет получателя     </w:t>
            </w:r>
            <w:r w:rsidR="004C54FA" w:rsidRPr="004C54FA">
              <w:rPr>
                <w:rFonts w:ascii="Times New Roman" w:hAnsi="Times New Roman" w:cs="Times New Roman"/>
                <w:sz w:val="24"/>
                <w:szCs w:val="24"/>
              </w:rPr>
              <w:t>40817810</w:t>
            </w:r>
            <w:r w:rsidR="00B616A5">
              <w:rPr>
                <w:rFonts w:ascii="Times New Roman" w:hAnsi="Times New Roman" w:cs="Times New Roman"/>
                <w:sz w:val="24"/>
                <w:szCs w:val="24"/>
              </w:rPr>
              <w:t>850002030982</w:t>
            </w:r>
            <w:r w:rsidR="00FB4E6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55C03">
              <w:rPr>
                <w:rFonts w:ascii="Times New Roman" w:hAnsi="Times New Roman" w:cs="Times New Roman"/>
                <w:sz w:val="24"/>
                <w:szCs w:val="24"/>
              </w:rPr>
              <w:t xml:space="preserve">ФИО получателя    </w:t>
            </w:r>
            <w:r w:rsidR="00A626FA">
              <w:rPr>
                <w:rFonts w:ascii="Times New Roman" w:hAnsi="Times New Roman" w:cs="Times New Roman"/>
                <w:sz w:val="24"/>
                <w:szCs w:val="24"/>
              </w:rPr>
              <w:t>Остроух Сергей Степанович</w:t>
            </w:r>
          </w:p>
          <w:p w14:paraId="06B5ED69" w14:textId="77777777" w:rsidR="004A3AC1" w:rsidRPr="00205BB1" w:rsidRDefault="004A3AC1" w:rsidP="00B341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619BA8" w14:textId="77777777" w:rsidR="00B3417C" w:rsidRPr="00205BB1" w:rsidRDefault="00B3417C" w:rsidP="00B341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14:paraId="179D2C96" w14:textId="77777777" w:rsidR="00B3417C" w:rsidRPr="00205BB1" w:rsidRDefault="00B3417C" w:rsidP="00B341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C444F2" w14:textId="77777777" w:rsidR="00B3417C" w:rsidRPr="00205BB1" w:rsidRDefault="00B3417C" w:rsidP="00B341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  <w:r w:rsidR="002878BC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71B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4A3AC1" w:rsidRPr="00205BB1">
              <w:rPr>
                <w:rFonts w:ascii="Times New Roman" w:hAnsi="Times New Roman" w:cs="Times New Roman"/>
                <w:sz w:val="24"/>
                <w:szCs w:val="24"/>
              </w:rPr>
              <w:t>А.В. Степанов</w:t>
            </w:r>
            <w:r w:rsidR="003271B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1B95B236" w14:textId="77777777" w:rsidR="00B3417C" w:rsidRPr="00205BB1" w:rsidRDefault="00B3417C" w:rsidP="00B3417C">
            <w:pPr>
              <w:ind w:left="72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1" w:type="dxa"/>
          </w:tcPr>
          <w:p w14:paraId="58E2813B" w14:textId="77777777" w:rsidR="00297240" w:rsidRPr="00205BB1" w:rsidRDefault="00297240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  <w:p w14:paraId="04849672" w14:textId="77777777" w:rsidR="00B3417C" w:rsidRPr="00205BB1" w:rsidRDefault="00B3417C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8C3701" w14:textId="77777777"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2705EB" w14:textId="77777777"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1AD937" w14:textId="77777777"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0C12CE" w14:textId="77777777"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3A648C" w14:textId="77777777"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2FFE23" w14:textId="77777777"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357628" w14:textId="77777777" w:rsidR="00B3417C" w:rsidRPr="00205BB1" w:rsidRDefault="00B3417C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02B6AB" w14:textId="77777777" w:rsidR="004A3AC1" w:rsidRPr="00205BB1" w:rsidRDefault="004A3AC1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26ABAA" w14:textId="77777777" w:rsidR="004A3AC1" w:rsidRPr="00205BB1" w:rsidRDefault="004A3AC1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94882D" w14:textId="77777777" w:rsidR="004A3AC1" w:rsidRPr="00205BB1" w:rsidRDefault="004A3AC1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390403" w14:textId="77777777" w:rsidR="004A3AC1" w:rsidRDefault="004A3AC1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5B9C83" w14:textId="77777777" w:rsidR="001F211F" w:rsidRDefault="001F211F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903AFD" w14:textId="77777777" w:rsidR="001F211F" w:rsidRPr="00205BB1" w:rsidRDefault="001F211F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33B6E2" w14:textId="77777777" w:rsidR="002878BC" w:rsidRDefault="002878BC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FBADB4" w14:textId="77777777" w:rsidR="00FB4E6E" w:rsidRDefault="00FB4E6E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43B5AC" w14:textId="77777777" w:rsidR="00FB4E6E" w:rsidRDefault="00FB4E6E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9D54CF" w14:textId="77777777" w:rsidR="00B3417C" w:rsidRPr="00205BB1" w:rsidRDefault="00B3417C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__________________________ (</w:t>
            </w:r>
            <w:r w:rsidR="00C70D29" w:rsidRPr="00205BB1">
              <w:rPr>
                <w:rFonts w:ascii="Times New Roman" w:hAnsi="Times New Roman" w:cs="Times New Roman"/>
                <w:sz w:val="24"/>
                <w:szCs w:val="24"/>
              </w:rPr>
              <w:t>******</w:t>
            </w: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ACB746D" w14:textId="77777777" w:rsidR="00B3417C" w:rsidRPr="00205BB1" w:rsidRDefault="00B3417C" w:rsidP="00B3417C">
            <w:pPr>
              <w:ind w:left="72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DE9A85D" w14:textId="77777777" w:rsidR="004B5C3B" w:rsidRPr="00205BB1" w:rsidRDefault="004B5C3B" w:rsidP="00A4514B">
      <w:pPr>
        <w:spacing w:after="120"/>
        <w:rPr>
          <w:b/>
          <w:color w:val="000000" w:themeColor="text1"/>
          <w:sz w:val="24"/>
          <w:szCs w:val="24"/>
        </w:rPr>
      </w:pPr>
    </w:p>
    <w:p w14:paraId="57ECA9D6" w14:textId="77777777" w:rsidR="00C70D29" w:rsidRPr="00205BB1" w:rsidRDefault="00C70D29" w:rsidP="00A4514B">
      <w:pPr>
        <w:tabs>
          <w:tab w:val="left" w:pos="3690"/>
        </w:tabs>
        <w:spacing w:after="120"/>
        <w:jc w:val="right"/>
        <w:rPr>
          <w:color w:val="000000" w:themeColor="text1"/>
          <w:sz w:val="24"/>
          <w:szCs w:val="24"/>
        </w:rPr>
      </w:pPr>
    </w:p>
    <w:p w14:paraId="2D3C5D78" w14:textId="77777777" w:rsidR="00C70D29" w:rsidRPr="00205BB1" w:rsidRDefault="00C70D29" w:rsidP="00A4514B">
      <w:pPr>
        <w:tabs>
          <w:tab w:val="left" w:pos="3690"/>
        </w:tabs>
        <w:spacing w:after="120"/>
        <w:jc w:val="right"/>
        <w:rPr>
          <w:color w:val="000000" w:themeColor="text1"/>
          <w:sz w:val="24"/>
          <w:szCs w:val="24"/>
        </w:rPr>
      </w:pPr>
    </w:p>
    <w:p w14:paraId="7FDA9F8E" w14:textId="77777777" w:rsidR="00C70D29" w:rsidRPr="00205BB1" w:rsidRDefault="00C70D29" w:rsidP="00A4514B">
      <w:pPr>
        <w:tabs>
          <w:tab w:val="left" w:pos="3690"/>
        </w:tabs>
        <w:spacing w:after="120"/>
        <w:jc w:val="right"/>
        <w:rPr>
          <w:color w:val="000000" w:themeColor="text1"/>
          <w:sz w:val="24"/>
          <w:szCs w:val="24"/>
        </w:rPr>
      </w:pPr>
    </w:p>
    <w:p w14:paraId="0127F80F" w14:textId="77777777" w:rsidR="00C70D29" w:rsidRPr="00205BB1" w:rsidRDefault="00C70D29" w:rsidP="00A4514B">
      <w:pPr>
        <w:tabs>
          <w:tab w:val="left" w:pos="3690"/>
        </w:tabs>
        <w:spacing w:after="120"/>
        <w:jc w:val="right"/>
        <w:rPr>
          <w:color w:val="000000" w:themeColor="text1"/>
          <w:sz w:val="24"/>
          <w:szCs w:val="24"/>
        </w:rPr>
      </w:pPr>
    </w:p>
    <w:p w14:paraId="75641975" w14:textId="77777777" w:rsidR="00E06460" w:rsidRPr="00205BB1" w:rsidRDefault="00E06460" w:rsidP="00A4514B">
      <w:pPr>
        <w:spacing w:after="120"/>
        <w:jc w:val="both"/>
        <w:rPr>
          <w:color w:val="000000" w:themeColor="text1"/>
          <w:sz w:val="24"/>
          <w:szCs w:val="24"/>
        </w:rPr>
      </w:pPr>
    </w:p>
    <w:sectPr w:rsidR="00E06460" w:rsidRPr="00205BB1" w:rsidSect="00DB3029">
      <w:headerReference w:type="even" r:id="rId8"/>
      <w:headerReference w:type="default" r:id="rId9"/>
      <w:pgSz w:w="11906" w:h="16838"/>
      <w:pgMar w:top="720" w:right="720" w:bottom="720" w:left="720" w:header="397" w:footer="397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021B9E" w14:textId="77777777" w:rsidR="00350A41" w:rsidRDefault="00350A41">
      <w:r>
        <w:separator/>
      </w:r>
    </w:p>
  </w:endnote>
  <w:endnote w:type="continuationSeparator" w:id="0">
    <w:p w14:paraId="54F00B5E" w14:textId="77777777" w:rsidR="00350A41" w:rsidRDefault="00350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DC974D" w14:textId="77777777" w:rsidR="00350A41" w:rsidRDefault="00350A41">
      <w:r>
        <w:separator/>
      </w:r>
    </w:p>
  </w:footnote>
  <w:footnote w:type="continuationSeparator" w:id="0">
    <w:p w14:paraId="048826E0" w14:textId="77777777" w:rsidR="00350A41" w:rsidRDefault="00350A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8C6AE" w14:textId="77777777" w:rsidR="00E12750" w:rsidRDefault="00E12750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0DABD4E" w14:textId="77777777" w:rsidR="00E12750" w:rsidRDefault="00E12750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3EC7E" w14:textId="77777777" w:rsidR="00E12750" w:rsidRDefault="00E12750" w:rsidP="0039669A">
    <w:pPr>
      <w:pStyle w:val="a3"/>
      <w:framePr w:wrap="around" w:vAnchor="text" w:hAnchor="margin" w:xAlign="right" w:y="1"/>
      <w:rPr>
        <w:rStyle w:val="a5"/>
      </w:rPr>
    </w:pPr>
  </w:p>
  <w:p w14:paraId="1FF44A5C" w14:textId="77777777" w:rsidR="00E12750" w:rsidRDefault="00E12750" w:rsidP="001D131D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03ECC"/>
    <w:multiLevelType w:val="hybridMultilevel"/>
    <w:tmpl w:val="A402536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5F0F5B"/>
    <w:multiLevelType w:val="hybridMultilevel"/>
    <w:tmpl w:val="FEC2E21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193799"/>
    <w:multiLevelType w:val="hybridMultilevel"/>
    <w:tmpl w:val="8FC884B0"/>
    <w:lvl w:ilvl="0" w:tplc="886044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3A8"/>
    <w:rsid w:val="000178CD"/>
    <w:rsid w:val="00017AB9"/>
    <w:rsid w:val="0004097F"/>
    <w:rsid w:val="00065629"/>
    <w:rsid w:val="000773C7"/>
    <w:rsid w:val="00077ED9"/>
    <w:rsid w:val="00081ADC"/>
    <w:rsid w:val="00085068"/>
    <w:rsid w:val="00090BC3"/>
    <w:rsid w:val="00093CC3"/>
    <w:rsid w:val="00094C5E"/>
    <w:rsid w:val="00095341"/>
    <w:rsid w:val="000977D3"/>
    <w:rsid w:val="000A06C3"/>
    <w:rsid w:val="000A4E29"/>
    <w:rsid w:val="000A53A8"/>
    <w:rsid w:val="000C1273"/>
    <w:rsid w:val="000C6BB3"/>
    <w:rsid w:val="000D6302"/>
    <w:rsid w:val="000E0F47"/>
    <w:rsid w:val="000E4E83"/>
    <w:rsid w:val="000E6F37"/>
    <w:rsid w:val="000F0142"/>
    <w:rsid w:val="000F25AB"/>
    <w:rsid w:val="000F356E"/>
    <w:rsid w:val="000F6319"/>
    <w:rsid w:val="000F74CE"/>
    <w:rsid w:val="00102F2D"/>
    <w:rsid w:val="00104FBC"/>
    <w:rsid w:val="00113C4F"/>
    <w:rsid w:val="00143754"/>
    <w:rsid w:val="0015220C"/>
    <w:rsid w:val="00152432"/>
    <w:rsid w:val="00163458"/>
    <w:rsid w:val="001674BF"/>
    <w:rsid w:val="00172D86"/>
    <w:rsid w:val="0017330C"/>
    <w:rsid w:val="00176BE0"/>
    <w:rsid w:val="00176F2E"/>
    <w:rsid w:val="00185C0F"/>
    <w:rsid w:val="00191974"/>
    <w:rsid w:val="00195169"/>
    <w:rsid w:val="001A7226"/>
    <w:rsid w:val="001A79DD"/>
    <w:rsid w:val="001B5F44"/>
    <w:rsid w:val="001C1A72"/>
    <w:rsid w:val="001C223E"/>
    <w:rsid w:val="001C37D8"/>
    <w:rsid w:val="001C7201"/>
    <w:rsid w:val="001D024E"/>
    <w:rsid w:val="001D131D"/>
    <w:rsid w:val="001D6038"/>
    <w:rsid w:val="001E1A78"/>
    <w:rsid w:val="001F211F"/>
    <w:rsid w:val="001F3D32"/>
    <w:rsid w:val="00204077"/>
    <w:rsid w:val="00205BB1"/>
    <w:rsid w:val="002061AF"/>
    <w:rsid w:val="00206C41"/>
    <w:rsid w:val="00211038"/>
    <w:rsid w:val="00215D44"/>
    <w:rsid w:val="00217336"/>
    <w:rsid w:val="00220CFB"/>
    <w:rsid w:val="002224A3"/>
    <w:rsid w:val="0022344B"/>
    <w:rsid w:val="002259BA"/>
    <w:rsid w:val="00231C53"/>
    <w:rsid w:val="00236CD2"/>
    <w:rsid w:val="00244DA2"/>
    <w:rsid w:val="00250EFD"/>
    <w:rsid w:val="002523D7"/>
    <w:rsid w:val="00263688"/>
    <w:rsid w:val="002712C2"/>
    <w:rsid w:val="00276DA3"/>
    <w:rsid w:val="00281240"/>
    <w:rsid w:val="00282BDC"/>
    <w:rsid w:val="002847A9"/>
    <w:rsid w:val="002878BC"/>
    <w:rsid w:val="002912D2"/>
    <w:rsid w:val="00297240"/>
    <w:rsid w:val="002A6356"/>
    <w:rsid w:val="002B08F8"/>
    <w:rsid w:val="002B5890"/>
    <w:rsid w:val="002C6710"/>
    <w:rsid w:val="002D24A9"/>
    <w:rsid w:val="002D4066"/>
    <w:rsid w:val="002E3551"/>
    <w:rsid w:val="002E5AF6"/>
    <w:rsid w:val="002E7D44"/>
    <w:rsid w:val="002F7863"/>
    <w:rsid w:val="00301B55"/>
    <w:rsid w:val="00301DC8"/>
    <w:rsid w:val="003065BF"/>
    <w:rsid w:val="00306C58"/>
    <w:rsid w:val="00312BB4"/>
    <w:rsid w:val="00323328"/>
    <w:rsid w:val="003239F1"/>
    <w:rsid w:val="00325792"/>
    <w:rsid w:val="003271B4"/>
    <w:rsid w:val="003313E5"/>
    <w:rsid w:val="00332D37"/>
    <w:rsid w:val="003420C3"/>
    <w:rsid w:val="00343EEC"/>
    <w:rsid w:val="00345B84"/>
    <w:rsid w:val="003478BF"/>
    <w:rsid w:val="00350A41"/>
    <w:rsid w:val="003548EB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B142E"/>
    <w:rsid w:val="003B38C3"/>
    <w:rsid w:val="003C3D87"/>
    <w:rsid w:val="003C7ECF"/>
    <w:rsid w:val="003E1454"/>
    <w:rsid w:val="003E1ECC"/>
    <w:rsid w:val="003E33D7"/>
    <w:rsid w:val="003E4885"/>
    <w:rsid w:val="003E5993"/>
    <w:rsid w:val="003E5AF9"/>
    <w:rsid w:val="003F0EC6"/>
    <w:rsid w:val="003F35B9"/>
    <w:rsid w:val="00404F79"/>
    <w:rsid w:val="00405EDB"/>
    <w:rsid w:val="00410EDD"/>
    <w:rsid w:val="00413168"/>
    <w:rsid w:val="0043230D"/>
    <w:rsid w:val="00442BA3"/>
    <w:rsid w:val="00444D12"/>
    <w:rsid w:val="004471EB"/>
    <w:rsid w:val="00447A9F"/>
    <w:rsid w:val="00455035"/>
    <w:rsid w:val="00455AA2"/>
    <w:rsid w:val="00461BF9"/>
    <w:rsid w:val="00464286"/>
    <w:rsid w:val="00467284"/>
    <w:rsid w:val="004754F4"/>
    <w:rsid w:val="0047573B"/>
    <w:rsid w:val="00476FD2"/>
    <w:rsid w:val="00483758"/>
    <w:rsid w:val="004873CB"/>
    <w:rsid w:val="004920D5"/>
    <w:rsid w:val="004A2638"/>
    <w:rsid w:val="004A3AC1"/>
    <w:rsid w:val="004B09E2"/>
    <w:rsid w:val="004B0ECB"/>
    <w:rsid w:val="004B5C3B"/>
    <w:rsid w:val="004C3ADA"/>
    <w:rsid w:val="004C54FA"/>
    <w:rsid w:val="004E635C"/>
    <w:rsid w:val="004E7EBA"/>
    <w:rsid w:val="004F63BA"/>
    <w:rsid w:val="00500655"/>
    <w:rsid w:val="005103AA"/>
    <w:rsid w:val="00510AB0"/>
    <w:rsid w:val="0051623F"/>
    <w:rsid w:val="00522A43"/>
    <w:rsid w:val="00530065"/>
    <w:rsid w:val="00530C6C"/>
    <w:rsid w:val="00531AD8"/>
    <w:rsid w:val="00540CCA"/>
    <w:rsid w:val="005455F9"/>
    <w:rsid w:val="00553902"/>
    <w:rsid w:val="00553EA2"/>
    <w:rsid w:val="0055402A"/>
    <w:rsid w:val="00562033"/>
    <w:rsid w:val="00564D7C"/>
    <w:rsid w:val="005650BA"/>
    <w:rsid w:val="00570B9B"/>
    <w:rsid w:val="00581BAA"/>
    <w:rsid w:val="005919A0"/>
    <w:rsid w:val="005935CF"/>
    <w:rsid w:val="00593A49"/>
    <w:rsid w:val="00597B96"/>
    <w:rsid w:val="00597EFE"/>
    <w:rsid w:val="005A2AFB"/>
    <w:rsid w:val="005C4E8A"/>
    <w:rsid w:val="005C604C"/>
    <w:rsid w:val="005F31FE"/>
    <w:rsid w:val="005F5235"/>
    <w:rsid w:val="005F7AB0"/>
    <w:rsid w:val="005F7EB3"/>
    <w:rsid w:val="00603421"/>
    <w:rsid w:val="0061192B"/>
    <w:rsid w:val="006133DA"/>
    <w:rsid w:val="00613509"/>
    <w:rsid w:val="00614DC0"/>
    <w:rsid w:val="006223B1"/>
    <w:rsid w:val="0062290C"/>
    <w:rsid w:val="006265AC"/>
    <w:rsid w:val="0063360D"/>
    <w:rsid w:val="00633918"/>
    <w:rsid w:val="00634478"/>
    <w:rsid w:val="0063483C"/>
    <w:rsid w:val="00640C00"/>
    <w:rsid w:val="00646D4E"/>
    <w:rsid w:val="00654166"/>
    <w:rsid w:val="00661C0D"/>
    <w:rsid w:val="0066457C"/>
    <w:rsid w:val="0066703E"/>
    <w:rsid w:val="006674B9"/>
    <w:rsid w:val="00676630"/>
    <w:rsid w:val="00683C37"/>
    <w:rsid w:val="0069264B"/>
    <w:rsid w:val="00693E6C"/>
    <w:rsid w:val="006A2362"/>
    <w:rsid w:val="006A2B78"/>
    <w:rsid w:val="006B1C1F"/>
    <w:rsid w:val="006C1185"/>
    <w:rsid w:val="006C21E4"/>
    <w:rsid w:val="006C25D1"/>
    <w:rsid w:val="006D047D"/>
    <w:rsid w:val="006D2984"/>
    <w:rsid w:val="006D46F4"/>
    <w:rsid w:val="006E24E4"/>
    <w:rsid w:val="006E5EA1"/>
    <w:rsid w:val="006F00CE"/>
    <w:rsid w:val="00714CB2"/>
    <w:rsid w:val="0072002C"/>
    <w:rsid w:val="007472BB"/>
    <w:rsid w:val="00753D1D"/>
    <w:rsid w:val="00754A5B"/>
    <w:rsid w:val="00767CC4"/>
    <w:rsid w:val="00773661"/>
    <w:rsid w:val="007736D7"/>
    <w:rsid w:val="00774138"/>
    <w:rsid w:val="00775255"/>
    <w:rsid w:val="007775F0"/>
    <w:rsid w:val="00791058"/>
    <w:rsid w:val="0079142B"/>
    <w:rsid w:val="007939B4"/>
    <w:rsid w:val="0079612D"/>
    <w:rsid w:val="00796214"/>
    <w:rsid w:val="007A60EB"/>
    <w:rsid w:val="007B196E"/>
    <w:rsid w:val="007B266C"/>
    <w:rsid w:val="007B3022"/>
    <w:rsid w:val="007B5484"/>
    <w:rsid w:val="007C3F66"/>
    <w:rsid w:val="007C4773"/>
    <w:rsid w:val="007D1168"/>
    <w:rsid w:val="007D177B"/>
    <w:rsid w:val="007D4EFB"/>
    <w:rsid w:val="007E285B"/>
    <w:rsid w:val="007F0B4B"/>
    <w:rsid w:val="00801243"/>
    <w:rsid w:val="00803CDA"/>
    <w:rsid w:val="0081449F"/>
    <w:rsid w:val="008164E5"/>
    <w:rsid w:val="00821AC2"/>
    <w:rsid w:val="00825537"/>
    <w:rsid w:val="008256FF"/>
    <w:rsid w:val="0082585C"/>
    <w:rsid w:val="00827BFA"/>
    <w:rsid w:val="00833913"/>
    <w:rsid w:val="00833991"/>
    <w:rsid w:val="00840CF6"/>
    <w:rsid w:val="00855B4C"/>
    <w:rsid w:val="008561A0"/>
    <w:rsid w:val="00857266"/>
    <w:rsid w:val="0087660A"/>
    <w:rsid w:val="00881D40"/>
    <w:rsid w:val="00886499"/>
    <w:rsid w:val="00886E8B"/>
    <w:rsid w:val="0088742F"/>
    <w:rsid w:val="0089000A"/>
    <w:rsid w:val="008953E7"/>
    <w:rsid w:val="008A2501"/>
    <w:rsid w:val="008A2E53"/>
    <w:rsid w:val="008A3601"/>
    <w:rsid w:val="008A3FDE"/>
    <w:rsid w:val="008A5A35"/>
    <w:rsid w:val="008B26BC"/>
    <w:rsid w:val="008C2550"/>
    <w:rsid w:val="008D3CC7"/>
    <w:rsid w:val="008D5C0A"/>
    <w:rsid w:val="008D67D3"/>
    <w:rsid w:val="0090517D"/>
    <w:rsid w:val="009057F4"/>
    <w:rsid w:val="00913CF9"/>
    <w:rsid w:val="009144DA"/>
    <w:rsid w:val="00920C21"/>
    <w:rsid w:val="00934161"/>
    <w:rsid w:val="009501FA"/>
    <w:rsid w:val="00955075"/>
    <w:rsid w:val="0097092C"/>
    <w:rsid w:val="0097184F"/>
    <w:rsid w:val="009719D1"/>
    <w:rsid w:val="009737DA"/>
    <w:rsid w:val="00975774"/>
    <w:rsid w:val="009762D7"/>
    <w:rsid w:val="00976F9E"/>
    <w:rsid w:val="0098052A"/>
    <w:rsid w:val="00984080"/>
    <w:rsid w:val="00991100"/>
    <w:rsid w:val="009B221B"/>
    <w:rsid w:val="009B2AEE"/>
    <w:rsid w:val="009B2D93"/>
    <w:rsid w:val="009B3890"/>
    <w:rsid w:val="009B4A20"/>
    <w:rsid w:val="009C2DE7"/>
    <w:rsid w:val="009D7691"/>
    <w:rsid w:val="009D7DF2"/>
    <w:rsid w:val="009F28EE"/>
    <w:rsid w:val="009F4B71"/>
    <w:rsid w:val="009F74F8"/>
    <w:rsid w:val="00A0088D"/>
    <w:rsid w:val="00A01329"/>
    <w:rsid w:val="00A123B1"/>
    <w:rsid w:val="00A15BC9"/>
    <w:rsid w:val="00A170DF"/>
    <w:rsid w:val="00A23DAF"/>
    <w:rsid w:val="00A265D8"/>
    <w:rsid w:val="00A30CE1"/>
    <w:rsid w:val="00A34AB2"/>
    <w:rsid w:val="00A4261D"/>
    <w:rsid w:val="00A42EE5"/>
    <w:rsid w:val="00A43D73"/>
    <w:rsid w:val="00A4514B"/>
    <w:rsid w:val="00A57612"/>
    <w:rsid w:val="00A626FA"/>
    <w:rsid w:val="00A630C5"/>
    <w:rsid w:val="00A639A6"/>
    <w:rsid w:val="00A661E0"/>
    <w:rsid w:val="00A71FB1"/>
    <w:rsid w:val="00A73A16"/>
    <w:rsid w:val="00A76560"/>
    <w:rsid w:val="00A84DE0"/>
    <w:rsid w:val="00A9340D"/>
    <w:rsid w:val="00AA36DE"/>
    <w:rsid w:val="00AA67CB"/>
    <w:rsid w:val="00AA701C"/>
    <w:rsid w:val="00AB331B"/>
    <w:rsid w:val="00AB4248"/>
    <w:rsid w:val="00AB64BE"/>
    <w:rsid w:val="00AB704D"/>
    <w:rsid w:val="00AC1DCA"/>
    <w:rsid w:val="00AC2D08"/>
    <w:rsid w:val="00AC732D"/>
    <w:rsid w:val="00AD0693"/>
    <w:rsid w:val="00AD0CA8"/>
    <w:rsid w:val="00AD3093"/>
    <w:rsid w:val="00AD34E2"/>
    <w:rsid w:val="00AD3F34"/>
    <w:rsid w:val="00AE231F"/>
    <w:rsid w:val="00AF12F4"/>
    <w:rsid w:val="00B0058B"/>
    <w:rsid w:val="00B0102E"/>
    <w:rsid w:val="00B12325"/>
    <w:rsid w:val="00B16AC7"/>
    <w:rsid w:val="00B21FB6"/>
    <w:rsid w:val="00B337AB"/>
    <w:rsid w:val="00B3417C"/>
    <w:rsid w:val="00B45A50"/>
    <w:rsid w:val="00B47624"/>
    <w:rsid w:val="00B50663"/>
    <w:rsid w:val="00B51339"/>
    <w:rsid w:val="00B521B0"/>
    <w:rsid w:val="00B616A5"/>
    <w:rsid w:val="00B63821"/>
    <w:rsid w:val="00B748ED"/>
    <w:rsid w:val="00B77332"/>
    <w:rsid w:val="00B77D80"/>
    <w:rsid w:val="00B85A22"/>
    <w:rsid w:val="00B95414"/>
    <w:rsid w:val="00BA0310"/>
    <w:rsid w:val="00BA0973"/>
    <w:rsid w:val="00BA50BA"/>
    <w:rsid w:val="00BA50CE"/>
    <w:rsid w:val="00BB03A9"/>
    <w:rsid w:val="00BC33D7"/>
    <w:rsid w:val="00BC50A9"/>
    <w:rsid w:val="00BC5AC3"/>
    <w:rsid w:val="00BC7950"/>
    <w:rsid w:val="00BD0804"/>
    <w:rsid w:val="00BD668F"/>
    <w:rsid w:val="00BE621D"/>
    <w:rsid w:val="00C04F44"/>
    <w:rsid w:val="00C06E4A"/>
    <w:rsid w:val="00C103B6"/>
    <w:rsid w:val="00C1062C"/>
    <w:rsid w:val="00C10823"/>
    <w:rsid w:val="00C27EAE"/>
    <w:rsid w:val="00C37385"/>
    <w:rsid w:val="00C37945"/>
    <w:rsid w:val="00C402BC"/>
    <w:rsid w:val="00C41F3C"/>
    <w:rsid w:val="00C431C3"/>
    <w:rsid w:val="00C510FB"/>
    <w:rsid w:val="00C52184"/>
    <w:rsid w:val="00C55C03"/>
    <w:rsid w:val="00C60590"/>
    <w:rsid w:val="00C62363"/>
    <w:rsid w:val="00C6272D"/>
    <w:rsid w:val="00C671C0"/>
    <w:rsid w:val="00C70D29"/>
    <w:rsid w:val="00C737DE"/>
    <w:rsid w:val="00C762E1"/>
    <w:rsid w:val="00C80EF7"/>
    <w:rsid w:val="00C86411"/>
    <w:rsid w:val="00C9407A"/>
    <w:rsid w:val="00C9410C"/>
    <w:rsid w:val="00CA1D04"/>
    <w:rsid w:val="00CA4479"/>
    <w:rsid w:val="00CA54AA"/>
    <w:rsid w:val="00CA7D41"/>
    <w:rsid w:val="00CB0837"/>
    <w:rsid w:val="00CD39A0"/>
    <w:rsid w:val="00CD6E9A"/>
    <w:rsid w:val="00CE0928"/>
    <w:rsid w:val="00CE1E40"/>
    <w:rsid w:val="00CE60C7"/>
    <w:rsid w:val="00CE69DC"/>
    <w:rsid w:val="00CF053D"/>
    <w:rsid w:val="00CF5431"/>
    <w:rsid w:val="00D06DFE"/>
    <w:rsid w:val="00D136E2"/>
    <w:rsid w:val="00D175C6"/>
    <w:rsid w:val="00D27218"/>
    <w:rsid w:val="00D36155"/>
    <w:rsid w:val="00D63F70"/>
    <w:rsid w:val="00D64C97"/>
    <w:rsid w:val="00D66D8A"/>
    <w:rsid w:val="00D6752D"/>
    <w:rsid w:val="00D83B1B"/>
    <w:rsid w:val="00DA259C"/>
    <w:rsid w:val="00DA3E8C"/>
    <w:rsid w:val="00DB2316"/>
    <w:rsid w:val="00DB2492"/>
    <w:rsid w:val="00DB3029"/>
    <w:rsid w:val="00DB61D4"/>
    <w:rsid w:val="00DC2844"/>
    <w:rsid w:val="00DC3986"/>
    <w:rsid w:val="00DC48E1"/>
    <w:rsid w:val="00DD395C"/>
    <w:rsid w:val="00DD4A84"/>
    <w:rsid w:val="00DD7F93"/>
    <w:rsid w:val="00DE0F2B"/>
    <w:rsid w:val="00DF32DD"/>
    <w:rsid w:val="00DF4257"/>
    <w:rsid w:val="00E00640"/>
    <w:rsid w:val="00E01442"/>
    <w:rsid w:val="00E022BF"/>
    <w:rsid w:val="00E0599A"/>
    <w:rsid w:val="00E06460"/>
    <w:rsid w:val="00E12750"/>
    <w:rsid w:val="00E17FD3"/>
    <w:rsid w:val="00E27153"/>
    <w:rsid w:val="00E35502"/>
    <w:rsid w:val="00E357B3"/>
    <w:rsid w:val="00E440D7"/>
    <w:rsid w:val="00E45A71"/>
    <w:rsid w:val="00E53967"/>
    <w:rsid w:val="00E546A2"/>
    <w:rsid w:val="00E57603"/>
    <w:rsid w:val="00E5780B"/>
    <w:rsid w:val="00E62049"/>
    <w:rsid w:val="00E70FDD"/>
    <w:rsid w:val="00E729C8"/>
    <w:rsid w:val="00E73307"/>
    <w:rsid w:val="00E73CBF"/>
    <w:rsid w:val="00E75005"/>
    <w:rsid w:val="00E80C99"/>
    <w:rsid w:val="00E825DA"/>
    <w:rsid w:val="00E848C5"/>
    <w:rsid w:val="00E91049"/>
    <w:rsid w:val="00E95381"/>
    <w:rsid w:val="00EC41E4"/>
    <w:rsid w:val="00EC4477"/>
    <w:rsid w:val="00EC4AE3"/>
    <w:rsid w:val="00EC7795"/>
    <w:rsid w:val="00ED03E5"/>
    <w:rsid w:val="00ED1237"/>
    <w:rsid w:val="00ED573D"/>
    <w:rsid w:val="00EE18B7"/>
    <w:rsid w:val="00EE7994"/>
    <w:rsid w:val="00EF5B3B"/>
    <w:rsid w:val="00EF7C56"/>
    <w:rsid w:val="00EF7E0A"/>
    <w:rsid w:val="00F0356E"/>
    <w:rsid w:val="00F03617"/>
    <w:rsid w:val="00F15496"/>
    <w:rsid w:val="00F22001"/>
    <w:rsid w:val="00F24D88"/>
    <w:rsid w:val="00F2687C"/>
    <w:rsid w:val="00F34E03"/>
    <w:rsid w:val="00F3737B"/>
    <w:rsid w:val="00F42BB1"/>
    <w:rsid w:val="00F45B72"/>
    <w:rsid w:val="00F55A14"/>
    <w:rsid w:val="00F60EC7"/>
    <w:rsid w:val="00F9039F"/>
    <w:rsid w:val="00F9658E"/>
    <w:rsid w:val="00FA1999"/>
    <w:rsid w:val="00FB1677"/>
    <w:rsid w:val="00FB38AC"/>
    <w:rsid w:val="00FB4E6E"/>
    <w:rsid w:val="00FB6B57"/>
    <w:rsid w:val="00FB7125"/>
    <w:rsid w:val="00FC5141"/>
    <w:rsid w:val="00FD25E4"/>
    <w:rsid w:val="00FD470F"/>
    <w:rsid w:val="00FE6FD6"/>
    <w:rsid w:val="00FE7D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81EFA70"/>
  <w15:docId w15:val="{1ADFC50B-ABB2-4F53-AD6D-6DDE53F10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E4885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E4885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3E4885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6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7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8">
    <w:name w:val="List"/>
    <w:basedOn w:val="a"/>
    <w:rsid w:val="00F42BB1"/>
    <w:pPr>
      <w:autoSpaceDE/>
      <w:autoSpaceDN/>
      <w:spacing w:before="100" w:after="100"/>
      <w:ind w:left="283" w:hanging="283"/>
    </w:pPr>
    <w:rPr>
      <w:sz w:val="24"/>
    </w:rPr>
  </w:style>
  <w:style w:type="paragraph" w:styleId="a9">
    <w:name w:val="List Paragraph"/>
    <w:basedOn w:val="a"/>
    <w:uiPriority w:val="34"/>
    <w:qFormat/>
    <w:rsid w:val="00A4514B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646D4E"/>
    <w:rPr>
      <w:strike w:val="0"/>
      <w:dstrike w:val="0"/>
      <w:color w:val="006697"/>
      <w:u w:val="none"/>
      <w:effect w:val="none"/>
    </w:rPr>
  </w:style>
  <w:style w:type="paragraph" w:styleId="ab">
    <w:name w:val="Plain Text"/>
    <w:basedOn w:val="a"/>
    <w:link w:val="ac"/>
    <w:rsid w:val="006A2B78"/>
    <w:pPr>
      <w:autoSpaceDE/>
      <w:autoSpaceDN/>
    </w:pPr>
    <w:rPr>
      <w:rFonts w:ascii="Courier New" w:hAnsi="Courier New"/>
    </w:rPr>
  </w:style>
  <w:style w:type="character" w:customStyle="1" w:styleId="ac">
    <w:name w:val="Текст Знак"/>
    <w:basedOn w:val="a0"/>
    <w:link w:val="ab"/>
    <w:rsid w:val="006A2B78"/>
    <w:rPr>
      <w:rFonts w:ascii="Courier New" w:hAnsi="Courier New"/>
    </w:rPr>
  </w:style>
  <w:style w:type="paragraph" w:styleId="ad">
    <w:name w:val="Balloon Text"/>
    <w:basedOn w:val="a"/>
    <w:link w:val="ae"/>
    <w:semiHidden/>
    <w:unhideWhenUsed/>
    <w:rsid w:val="000A06C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0A06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7FA7D1-1407-4BE6-9DBA-2040B16ED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976</Words>
  <Characters>5567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Hewlett-Packard Company</Company>
  <LinksUpToDate>false</LinksUpToDate>
  <CharactersWithSpaces>6530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Андрей Степанов</cp:lastModifiedBy>
  <cp:revision>2</cp:revision>
  <cp:lastPrinted>2019-06-26T11:15:00Z</cp:lastPrinted>
  <dcterms:created xsi:type="dcterms:W3CDTF">2022-03-21T00:15:00Z</dcterms:created>
  <dcterms:modified xsi:type="dcterms:W3CDTF">2022-03-21T00:15:00Z</dcterms:modified>
</cp:coreProperties>
</file>