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250" w:rsidRDefault="000407DE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ДОГОВОР О ЗАДАТКЕ №___</w:t>
      </w:r>
    </w:p>
    <w:p w:rsidR="00064250" w:rsidRDefault="00064250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</w:p>
    <w:p w:rsidR="00064250" w:rsidRDefault="000407DE" w:rsidP="76D5A71C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Ярославль                                                                                           </w:t>
      </w:r>
      <w:r w:rsidRPr="000407DE">
        <w:rPr>
          <w:color w:val="000000"/>
          <w:spacing w:val="-4"/>
          <w:sz w:val="24"/>
          <w:szCs w:val="24"/>
          <w:lang w:eastAsia="en-US"/>
        </w:rPr>
        <w:t>«___» ________ 202</w:t>
      </w:r>
      <w:r w:rsidR="002252BF">
        <w:rPr>
          <w:color w:val="000000"/>
          <w:spacing w:val="-4"/>
          <w:sz w:val="24"/>
          <w:szCs w:val="24"/>
          <w:lang w:eastAsia="en-US"/>
        </w:rPr>
        <w:t>2</w:t>
      </w:r>
      <w:r w:rsidRPr="000407DE">
        <w:rPr>
          <w:color w:val="000000"/>
          <w:spacing w:val="-4"/>
          <w:sz w:val="24"/>
          <w:szCs w:val="24"/>
          <w:lang w:eastAsia="en-US"/>
        </w:rPr>
        <w:t xml:space="preserve"> г.</w:t>
      </w:r>
    </w:p>
    <w:p w:rsidR="00064250" w:rsidRDefault="00064250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064250" w:rsidRDefault="000407DE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0407DE">
        <w:rPr>
          <w:color w:val="000000"/>
          <w:spacing w:val="13"/>
          <w:sz w:val="24"/>
          <w:szCs w:val="24"/>
          <w:lang w:eastAsia="en-US"/>
        </w:rPr>
        <w:tab/>
        <w:t xml:space="preserve">Конкурсный </w:t>
      </w:r>
      <w:proofErr w:type="spellStart"/>
      <w:r w:rsidRPr="000407DE">
        <w:rPr>
          <w:color w:val="000000"/>
          <w:spacing w:val="13"/>
          <w:sz w:val="24"/>
          <w:szCs w:val="24"/>
          <w:lang w:eastAsia="en-US"/>
        </w:rPr>
        <w:t>управляющийООО</w:t>
      </w:r>
      <w:proofErr w:type="spellEnd"/>
      <w:r w:rsidRPr="000407DE">
        <w:rPr>
          <w:color w:val="000000"/>
          <w:spacing w:val="13"/>
          <w:sz w:val="24"/>
          <w:szCs w:val="24"/>
          <w:lang w:eastAsia="en-US"/>
        </w:rPr>
        <w:t xml:space="preserve"> «Новый завод ЖБК» </w:t>
      </w:r>
      <w:proofErr w:type="spellStart"/>
      <w:r w:rsidRPr="000407DE">
        <w:rPr>
          <w:color w:val="000000"/>
          <w:spacing w:val="13"/>
          <w:sz w:val="24"/>
          <w:szCs w:val="24"/>
          <w:lang w:eastAsia="en-US"/>
        </w:rPr>
        <w:t>Литонина</w:t>
      </w:r>
      <w:proofErr w:type="spellEnd"/>
      <w:r w:rsidRPr="000407DE">
        <w:rPr>
          <w:color w:val="000000"/>
          <w:spacing w:val="13"/>
          <w:sz w:val="24"/>
          <w:szCs w:val="24"/>
          <w:lang w:eastAsia="en-US"/>
        </w:rPr>
        <w:t xml:space="preserve"> Вероника Александровна</w:t>
      </w:r>
      <w:r>
        <w:rPr>
          <w:color w:val="000000"/>
          <w:spacing w:val="13"/>
          <w:sz w:val="24"/>
          <w:szCs w:val="24"/>
        </w:rPr>
        <w:t xml:space="preserve">, именуемая в дальнейшем «Организатор торгов», </w:t>
      </w:r>
      <w:r w:rsidRPr="000407DE">
        <w:rPr>
          <w:color w:val="000000"/>
          <w:spacing w:val="5"/>
          <w:sz w:val="24"/>
          <w:szCs w:val="24"/>
          <w:lang w:eastAsia="en-US"/>
        </w:rPr>
        <w:t>действующая на основании определения  Арбитражного суда Ярославской области от 03.10.2017 г. по делу №А82-15995/2014 Б/218</w:t>
      </w:r>
      <w:r>
        <w:rPr>
          <w:color w:val="000000"/>
          <w:spacing w:val="-1"/>
          <w:sz w:val="24"/>
          <w:szCs w:val="24"/>
        </w:rPr>
        <w:t xml:space="preserve">, с одной стороны, и _______________________, в лице _____________________________________, действующего на основании _____________________, именуем___ в дальнейшем </w:t>
      </w:r>
      <w:r>
        <w:rPr>
          <w:color w:val="000000"/>
          <w:spacing w:val="1"/>
          <w:sz w:val="24"/>
          <w:szCs w:val="24"/>
        </w:rPr>
        <w:t xml:space="preserve">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совместно именуемые </w:t>
      </w:r>
      <w:proofErr w:type="spellStart"/>
      <w:r>
        <w:rPr>
          <w:sz w:val="24"/>
          <w:szCs w:val="24"/>
        </w:rPr>
        <w:t>Стороны</w:t>
      </w:r>
      <w:proofErr w:type="gramStart"/>
      <w:r>
        <w:rPr>
          <w:color w:val="000000"/>
          <w:sz w:val="24"/>
          <w:szCs w:val="24"/>
        </w:rPr>
        <w:t>,</w:t>
      </w:r>
      <w:r>
        <w:rPr>
          <w:color w:val="000000"/>
          <w:spacing w:val="-1"/>
          <w:sz w:val="24"/>
          <w:szCs w:val="24"/>
        </w:rPr>
        <w:t>з</w:t>
      </w:r>
      <w:proofErr w:type="gramEnd"/>
      <w:r>
        <w:rPr>
          <w:color w:val="000000"/>
          <w:spacing w:val="-1"/>
          <w:sz w:val="24"/>
          <w:szCs w:val="24"/>
        </w:rPr>
        <w:t>аключили</w:t>
      </w:r>
      <w:proofErr w:type="spellEnd"/>
      <w:r>
        <w:rPr>
          <w:color w:val="000000"/>
          <w:spacing w:val="-1"/>
          <w:sz w:val="24"/>
          <w:szCs w:val="24"/>
        </w:rPr>
        <w:t xml:space="preserve"> настоящий договор о нижеследующем:</w:t>
      </w:r>
    </w:p>
    <w:p w:rsidR="00064250" w:rsidRDefault="00064250">
      <w:pPr>
        <w:shd w:val="clear" w:color="auto" w:fill="FFFFFF"/>
        <w:ind w:firstLine="709"/>
        <w:jc w:val="both"/>
        <w:rPr>
          <w:b/>
          <w:bCs/>
          <w:color w:val="000000"/>
          <w:spacing w:val="-2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064250" w:rsidRDefault="000407DE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>
        <w:rPr>
          <w:color w:val="000000"/>
          <w:spacing w:val="3"/>
          <w:sz w:val="24"/>
          <w:szCs w:val="24"/>
        </w:rPr>
        <w:t>В соответствии с условиями настоящего договора о задатке Претендент для  участия  в торгах</w:t>
      </w:r>
      <w:proofErr w:type="gramEnd"/>
      <w:r>
        <w:rPr>
          <w:color w:val="000000"/>
          <w:spacing w:val="3"/>
          <w:sz w:val="24"/>
          <w:szCs w:val="24"/>
        </w:rPr>
        <w:t xml:space="preserve"> по продаже следующего имущества</w:t>
      </w:r>
      <w:r>
        <w:rPr>
          <w:color w:val="000000"/>
          <w:sz w:val="24"/>
          <w:szCs w:val="24"/>
        </w:rPr>
        <w:t>:</w:t>
      </w:r>
    </w:p>
    <w:p w:rsidR="00064250" w:rsidRDefault="76D5A71C" w:rsidP="76D5A71C">
      <w:pPr>
        <w:autoSpaceDE/>
        <w:ind w:firstLine="720"/>
        <w:jc w:val="both"/>
        <w:outlineLvl w:val="0"/>
        <w:rPr>
          <w:b/>
          <w:bCs/>
          <w:sz w:val="24"/>
          <w:szCs w:val="24"/>
        </w:rPr>
      </w:pPr>
      <w:r w:rsidRPr="76D5A71C">
        <w:rPr>
          <w:b/>
          <w:bCs/>
          <w:sz w:val="24"/>
          <w:szCs w:val="24"/>
        </w:rPr>
        <w:t>Лот ___</w:t>
      </w:r>
    </w:p>
    <w:p w:rsidR="00064250" w:rsidRDefault="000407DE" w:rsidP="76D5A71C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Перечисляет </w:t>
      </w:r>
      <w:r>
        <w:rPr>
          <w:color w:val="000000"/>
          <w:spacing w:val="5"/>
          <w:sz w:val="24"/>
          <w:szCs w:val="24"/>
        </w:rPr>
        <w:t xml:space="preserve">задаток   в размере </w:t>
      </w:r>
      <w:proofErr w:type="spellStart"/>
      <w:r>
        <w:rPr>
          <w:color w:val="000000"/>
          <w:spacing w:val="5"/>
          <w:sz w:val="24"/>
          <w:szCs w:val="24"/>
        </w:rPr>
        <w:t>_______________________________________руб</w:t>
      </w:r>
      <w:proofErr w:type="spellEnd"/>
      <w:r>
        <w:rPr>
          <w:color w:val="000000"/>
          <w:spacing w:val="5"/>
          <w:sz w:val="24"/>
          <w:szCs w:val="24"/>
        </w:rPr>
        <w:t xml:space="preserve">. </w:t>
      </w:r>
      <w:r>
        <w:rPr>
          <w:sz w:val="24"/>
          <w:szCs w:val="24"/>
        </w:rPr>
        <w:t xml:space="preserve"> в срок, обеспечивающий поступление денежных средств на специальный </w:t>
      </w:r>
      <w:r>
        <w:rPr>
          <w:color w:val="000000"/>
          <w:spacing w:val="3"/>
          <w:sz w:val="24"/>
          <w:szCs w:val="24"/>
        </w:rPr>
        <w:t xml:space="preserve"> 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</w:t>
      </w:r>
      <w:r>
        <w:rPr>
          <w:sz w:val="24"/>
          <w:szCs w:val="24"/>
        </w:rPr>
        <w:t xml:space="preserve">до даты каждого последнего дня периода торгов, 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:rsidR="00064250" w:rsidRDefault="000407DE" w:rsidP="76D5A71C">
      <w:pPr>
        <w:numPr>
          <w:ilvl w:val="0"/>
          <w:numId w:val="5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Положения о порядке, сроках и условиях продажи имущества, </w:t>
      </w: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</w:t>
      </w:r>
      <w:proofErr w:type="gramEnd"/>
      <w:r>
        <w:rPr>
          <w:color w:val="000000"/>
          <w:sz w:val="24"/>
          <w:szCs w:val="24"/>
        </w:rPr>
        <w:t xml:space="preserve"> имущества.</w:t>
      </w:r>
    </w:p>
    <w:p w:rsidR="00064250" w:rsidRDefault="0006425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Порядок внесения задатка</w:t>
      </w:r>
    </w:p>
    <w:p w:rsidR="00064250" w:rsidRDefault="000407DE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proofErr w:type="gramStart"/>
      <w:r>
        <w:rPr>
          <w:color w:val="000000"/>
          <w:spacing w:val="3"/>
          <w:sz w:val="24"/>
          <w:szCs w:val="24"/>
        </w:rPr>
        <w:t>Задаток, перечисленный Претендентом считается</w:t>
      </w:r>
      <w:proofErr w:type="gramEnd"/>
      <w:r>
        <w:rPr>
          <w:color w:val="000000"/>
          <w:spacing w:val="3"/>
          <w:sz w:val="24"/>
          <w:szCs w:val="24"/>
        </w:rPr>
        <w:t xml:space="preserve"> внесенным  при  поступлении  всей суммы задатка на счет Организатора торгов в установленный срок.</w:t>
      </w:r>
    </w:p>
    <w:p w:rsidR="00064250" w:rsidRDefault="000407DE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064250" w:rsidRDefault="0006425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064250" w:rsidRDefault="000407DE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064250" w:rsidRDefault="000407D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3.2.</w:t>
      </w:r>
      <w:r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64250" w:rsidRDefault="000407D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Претенденту в участии в Торгах;</w:t>
      </w:r>
    </w:p>
    <w:p w:rsidR="00064250" w:rsidRDefault="000407D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064250" w:rsidRDefault="000407D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064250" w:rsidRDefault="000407DE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2"/>
          <w:sz w:val="24"/>
          <w:szCs w:val="24"/>
        </w:rPr>
        <w:t>3.3.</w:t>
      </w:r>
      <w:r>
        <w:rPr>
          <w:color w:val="000000"/>
          <w:spacing w:val="2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>
        <w:rPr>
          <w:color w:val="000000"/>
          <w:spacing w:val="5"/>
          <w:sz w:val="24"/>
          <w:szCs w:val="24"/>
        </w:rPr>
        <w:t>несостоявшимися</w:t>
      </w:r>
      <w:proofErr w:type="gramEnd"/>
      <w:r>
        <w:rPr>
          <w:color w:val="000000"/>
          <w:spacing w:val="5"/>
          <w:sz w:val="24"/>
          <w:szCs w:val="24"/>
        </w:rPr>
        <w:t>,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64250" w:rsidRDefault="000407DE" w:rsidP="76D5A71C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3.4.</w:t>
      </w:r>
      <w:r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>
        <w:rPr>
          <w:color w:val="000000"/>
          <w:spacing w:val="5"/>
          <w:sz w:val="24"/>
          <w:szCs w:val="24"/>
        </w:rPr>
        <w:t>с даты подписания</w:t>
      </w:r>
      <w:proofErr w:type="gramEnd"/>
      <w:r>
        <w:rPr>
          <w:color w:val="000000"/>
          <w:spacing w:val="5"/>
          <w:sz w:val="24"/>
          <w:szCs w:val="24"/>
        </w:rPr>
        <w:t xml:space="preserve"> протокола об отмене торгов. </w:t>
      </w:r>
    </w:p>
    <w:p w:rsidR="00064250" w:rsidRDefault="000407D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3.5.</w:t>
      </w:r>
      <w:r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064250" w:rsidRDefault="000407D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064250" w:rsidRDefault="000407D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064250" w:rsidRDefault="000407D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- неоплаты Победителем торгов имущества в установленный Договором купли-продажи срок.</w:t>
      </w:r>
    </w:p>
    <w:p w:rsidR="00064250" w:rsidRDefault="0006425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064250" w:rsidRDefault="000407D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064250" w:rsidRDefault="000407D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0407DE">
        <w:rPr>
          <w:color w:val="000000"/>
          <w:spacing w:val="5"/>
          <w:sz w:val="24"/>
          <w:szCs w:val="24"/>
          <w:lang w:eastAsia="en-US"/>
        </w:rPr>
        <w:t>Арбитражном суде Ярославской  области</w:t>
      </w:r>
      <w:r>
        <w:rPr>
          <w:color w:val="000000"/>
          <w:spacing w:val="5"/>
          <w:sz w:val="24"/>
          <w:szCs w:val="24"/>
        </w:rPr>
        <w:t>.</w:t>
      </w:r>
    </w:p>
    <w:p w:rsidR="00064250" w:rsidRDefault="000407D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064250" w:rsidRDefault="0006425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10020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000"/>
      </w:tblPr>
      <w:tblGrid>
        <w:gridCol w:w="5243"/>
        <w:gridCol w:w="4777"/>
      </w:tblGrid>
      <w:tr w:rsidR="00064250" w:rsidTr="76D5A71C">
        <w:trPr>
          <w:trHeight w:hRule="exact" w:val="331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064250" w:rsidRDefault="000407DE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064250" w:rsidRDefault="000407DE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064250" w:rsidTr="76D5A71C">
        <w:trPr>
          <w:trHeight w:hRule="exact" w:val="2267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064250" w:rsidRPr="000407DE" w:rsidRDefault="000407DE">
            <w:pPr>
              <w:shd w:val="clear" w:color="auto" w:fill="FFFFFF"/>
              <w:rPr>
                <w:bCs/>
                <w:sz w:val="24"/>
                <w:szCs w:val="24"/>
                <w:lang w:eastAsia="en-US"/>
              </w:rPr>
            </w:pPr>
            <w:r w:rsidRPr="000407DE">
              <w:rPr>
                <w:bCs/>
                <w:sz w:val="24"/>
                <w:szCs w:val="24"/>
                <w:lang w:eastAsia="en-US"/>
              </w:rPr>
              <w:t>ООО «Новый завод ЖБК»</w:t>
            </w:r>
          </w:p>
          <w:p w:rsidR="00064250" w:rsidRPr="000407DE" w:rsidRDefault="000407DE">
            <w:pPr>
              <w:rPr>
                <w:sz w:val="24"/>
                <w:szCs w:val="24"/>
              </w:rPr>
            </w:pPr>
            <w:r w:rsidRPr="000407DE">
              <w:rPr>
                <w:sz w:val="24"/>
                <w:szCs w:val="24"/>
              </w:rPr>
              <w:t>ИНН 7604273010, КПП 760901001, ОГРН 1157604000432</w:t>
            </w:r>
          </w:p>
          <w:p w:rsidR="00064250" w:rsidRPr="000407DE" w:rsidRDefault="000407DE">
            <w:pPr>
              <w:rPr>
                <w:bCs/>
                <w:sz w:val="24"/>
                <w:szCs w:val="24"/>
              </w:rPr>
            </w:pPr>
            <w:r w:rsidRPr="000407DE">
              <w:rPr>
                <w:bCs/>
                <w:sz w:val="24"/>
                <w:szCs w:val="24"/>
              </w:rPr>
              <w:t xml:space="preserve">Юридический адрес: </w:t>
            </w:r>
          </w:p>
          <w:p w:rsidR="00064250" w:rsidRPr="000407DE" w:rsidRDefault="000407DE">
            <w:pPr>
              <w:rPr>
                <w:sz w:val="24"/>
                <w:szCs w:val="24"/>
              </w:rPr>
            </w:pPr>
            <w:r w:rsidRPr="000407DE">
              <w:rPr>
                <w:sz w:val="24"/>
                <w:szCs w:val="24"/>
              </w:rPr>
              <w:t>г</w:t>
            </w:r>
            <w:proofErr w:type="gramStart"/>
            <w:r w:rsidRPr="000407DE">
              <w:rPr>
                <w:sz w:val="24"/>
                <w:szCs w:val="24"/>
              </w:rPr>
              <w:t>.Я</w:t>
            </w:r>
            <w:proofErr w:type="gramEnd"/>
            <w:r w:rsidRPr="000407DE">
              <w:rPr>
                <w:sz w:val="24"/>
                <w:szCs w:val="24"/>
              </w:rPr>
              <w:t>рославль ул.Гагарина д.62 стр.13 офис 323</w:t>
            </w:r>
          </w:p>
          <w:p w:rsidR="00064250" w:rsidRPr="000407DE" w:rsidRDefault="000407DE">
            <w:pPr>
              <w:rPr>
                <w:sz w:val="24"/>
                <w:szCs w:val="24"/>
              </w:rPr>
            </w:pPr>
            <w:r w:rsidRPr="000407DE">
              <w:rPr>
                <w:sz w:val="24"/>
                <w:szCs w:val="24"/>
              </w:rPr>
              <w:t xml:space="preserve">Почтовый адрес: </w:t>
            </w:r>
          </w:p>
          <w:p w:rsidR="00064250" w:rsidRPr="000407DE" w:rsidRDefault="76D5A71C">
            <w:pPr>
              <w:rPr>
                <w:bCs/>
                <w:sz w:val="24"/>
                <w:szCs w:val="24"/>
              </w:rPr>
            </w:pPr>
            <w:r w:rsidRPr="000407DE">
              <w:rPr>
                <w:sz w:val="24"/>
                <w:szCs w:val="24"/>
              </w:rPr>
              <w:t>150014, г. Ярославль, Салтыкова-Щедрина, д. 30</w:t>
            </w:r>
          </w:p>
          <w:p w:rsidR="00064250" w:rsidRDefault="0006425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</w:tc>
      </w:tr>
      <w:tr w:rsidR="00064250" w:rsidTr="76D5A71C">
        <w:trPr>
          <w:trHeight w:hRule="exact" w:val="1174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064250" w:rsidRDefault="000407DE">
            <w:pPr>
              <w:rPr>
                <w:sz w:val="24"/>
                <w:szCs w:val="24"/>
              </w:rPr>
            </w:pPr>
            <w:r w:rsidRPr="000407DE">
              <w:rPr>
                <w:sz w:val="24"/>
                <w:szCs w:val="24"/>
                <w:lang w:eastAsia="en-US"/>
              </w:rPr>
              <w:t>Конкурсный управляющий</w:t>
            </w:r>
          </w:p>
          <w:p w:rsidR="00064250" w:rsidRDefault="00064250">
            <w:pPr>
              <w:rPr>
                <w:sz w:val="24"/>
                <w:szCs w:val="24"/>
              </w:rPr>
            </w:pPr>
          </w:p>
          <w:p w:rsidR="00064250" w:rsidRDefault="0004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  </w:t>
            </w:r>
            <w:proofErr w:type="spellStart"/>
            <w:r>
              <w:rPr>
                <w:sz w:val="24"/>
                <w:szCs w:val="24"/>
              </w:rPr>
              <w:t>В.А.Литонина</w:t>
            </w:r>
            <w:proofErr w:type="spellEnd"/>
          </w:p>
          <w:p w:rsidR="00064250" w:rsidRDefault="0004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  <w:p w:rsidR="00064250" w:rsidRDefault="0006425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064250" w:rsidRDefault="00064250">
            <w:pPr>
              <w:shd w:val="clear" w:color="auto" w:fill="FFFFFF"/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  <w:p w:rsidR="00064250" w:rsidRDefault="000642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064250" w:rsidRDefault="000407DE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064250" w:rsidRDefault="00064250"/>
    <w:p w:rsidR="00064250" w:rsidRDefault="00064250"/>
    <w:p w:rsidR="00064250" w:rsidRDefault="00064250"/>
    <w:sectPr w:rsidR="00064250" w:rsidSect="00064250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18C7"/>
    <w:multiLevelType w:val="multilevel"/>
    <w:tmpl w:val="A4EA4E90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F213E4"/>
    <w:multiLevelType w:val="multilevel"/>
    <w:tmpl w:val="68E49118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7767D4"/>
    <w:multiLevelType w:val="multilevel"/>
    <w:tmpl w:val="202C9A18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9A227F"/>
    <w:multiLevelType w:val="multilevel"/>
    <w:tmpl w:val="44DAF2F2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5A0273F"/>
    <w:multiLevelType w:val="multilevel"/>
    <w:tmpl w:val="AA42198E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0B72ADE"/>
    <w:multiLevelType w:val="multilevel"/>
    <w:tmpl w:val="A1EEBFAE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9B340FF"/>
    <w:multiLevelType w:val="multilevel"/>
    <w:tmpl w:val="7132FD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76D5A71C"/>
    <w:rsid w:val="000407DE"/>
    <w:rsid w:val="00064250"/>
    <w:rsid w:val="002252BF"/>
    <w:rsid w:val="00345A37"/>
    <w:rsid w:val="76D5A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250"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64250"/>
    <w:rPr>
      <w:rFonts w:ascii="Times New Roman" w:hAnsi="Times New Roman" w:cs="Times New Roman"/>
      <w:spacing w:val="-14"/>
      <w:sz w:val="24"/>
      <w:szCs w:val="24"/>
    </w:rPr>
  </w:style>
  <w:style w:type="character" w:customStyle="1" w:styleId="WW8Num2z0">
    <w:name w:val="WW8Num2z0"/>
    <w:qFormat/>
    <w:rsid w:val="00064250"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sid w:val="00064250"/>
    <w:rPr>
      <w:rFonts w:ascii="Times New Roman" w:hAnsi="Times New Roman" w:cs="Times New Roman"/>
      <w:spacing w:val="3"/>
      <w:sz w:val="24"/>
      <w:szCs w:val="24"/>
    </w:rPr>
  </w:style>
  <w:style w:type="paragraph" w:customStyle="1" w:styleId="Heading">
    <w:name w:val="Heading"/>
    <w:basedOn w:val="a"/>
    <w:next w:val="a3"/>
    <w:qFormat/>
    <w:rsid w:val="00064250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064250"/>
    <w:pPr>
      <w:spacing w:after="140" w:line="276" w:lineRule="auto"/>
    </w:pPr>
  </w:style>
  <w:style w:type="paragraph" w:styleId="a4">
    <w:name w:val="List"/>
    <w:basedOn w:val="a3"/>
    <w:rsid w:val="00064250"/>
  </w:style>
  <w:style w:type="paragraph" w:customStyle="1" w:styleId="Caption">
    <w:name w:val="Caption"/>
    <w:basedOn w:val="a"/>
    <w:qFormat/>
    <w:rsid w:val="0006425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64250"/>
    <w:pPr>
      <w:suppressLineNumbers/>
    </w:pPr>
  </w:style>
  <w:style w:type="paragraph" w:customStyle="1" w:styleId="TableContents">
    <w:name w:val="Table Contents"/>
    <w:basedOn w:val="a"/>
    <w:qFormat/>
    <w:rsid w:val="00064250"/>
    <w:pPr>
      <w:suppressLineNumbers/>
    </w:pPr>
  </w:style>
  <w:style w:type="paragraph" w:customStyle="1" w:styleId="TableHeading">
    <w:name w:val="Table Heading"/>
    <w:basedOn w:val="TableContents"/>
    <w:qFormat/>
    <w:rsid w:val="00064250"/>
    <w:pPr>
      <w:jc w:val="center"/>
    </w:pPr>
    <w:rPr>
      <w:b/>
      <w:bCs/>
    </w:rPr>
  </w:style>
  <w:style w:type="numbering" w:customStyle="1" w:styleId="WW8Num1">
    <w:name w:val="WW8Num1"/>
    <w:qFormat/>
    <w:rsid w:val="00064250"/>
  </w:style>
  <w:style w:type="numbering" w:customStyle="1" w:styleId="WW8Num2">
    <w:name w:val="WW8Num2"/>
    <w:qFormat/>
    <w:rsid w:val="00064250"/>
  </w:style>
  <w:style w:type="numbering" w:customStyle="1" w:styleId="WW8Num3">
    <w:name w:val="WW8Num3"/>
    <w:qFormat/>
    <w:rsid w:val="0006425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Пользователь Windows</cp:lastModifiedBy>
  <cp:revision>6</cp:revision>
  <dcterms:created xsi:type="dcterms:W3CDTF">2019-03-19T13:52:00Z</dcterms:created>
  <dcterms:modified xsi:type="dcterms:W3CDTF">2022-03-09T12:55:00Z</dcterms:modified>
  <dc:language>en-US</dc:language>
</cp:coreProperties>
</file>