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0C2951E1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78DE4F1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 xml:space="preserve">Лот № </w:t>
      </w:r>
      <w:r w:rsidR="0094295A">
        <w:rPr>
          <w:b/>
        </w:rPr>
        <w:t>2</w:t>
      </w:r>
      <w:bookmarkStart w:id="0" w:name="_GoBack"/>
      <w:bookmarkEnd w:id="0"/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4DAFB408" w:rsidR="00A17873" w:rsidRPr="00BA5439" w:rsidRDefault="0094295A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3EEBD984" w:rsidR="00B73396" w:rsidRPr="00BA5439" w:rsidRDefault="00590FC8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Бензогенератор 450 кг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2B30FC6A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900263">
        <w:rPr>
          <w:rFonts w:eastAsiaTheme="minorHAnsi"/>
          <w:b/>
          <w:bCs/>
          <w:sz w:val="20"/>
          <w:lang w:eastAsia="en-US"/>
        </w:rPr>
        <w:t>529 637,00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00EF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90FC8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00263"/>
    <w:rsid w:val="00933EB9"/>
    <w:rsid w:val="0093548C"/>
    <w:rsid w:val="0094295A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73396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576CA-F57E-4AB2-8808-990F1063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6</cp:revision>
  <cp:lastPrinted>2020-02-14T09:39:00Z</cp:lastPrinted>
  <dcterms:created xsi:type="dcterms:W3CDTF">2022-04-25T07:25:00Z</dcterms:created>
  <dcterms:modified xsi:type="dcterms:W3CDTF">2022-04-25T07:26:00Z</dcterms:modified>
</cp:coreProperties>
</file>